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31AC" w14:textId="2159EB97" w:rsidR="00AE4713" w:rsidRPr="008047D7" w:rsidRDefault="00AE4713" w:rsidP="001C258A">
      <w:pPr>
        <w:jc w:val="right"/>
        <w:rPr>
          <w:i/>
          <w:sz w:val="22"/>
          <w:szCs w:val="22"/>
        </w:rPr>
      </w:pPr>
      <w:r w:rsidRPr="008047D7">
        <w:rPr>
          <w:i/>
          <w:sz w:val="22"/>
          <w:szCs w:val="22"/>
        </w:rPr>
        <w:t xml:space="preserve">Załącznik nr </w:t>
      </w:r>
      <w:r w:rsidR="002366F4" w:rsidRPr="008047D7">
        <w:rPr>
          <w:i/>
          <w:sz w:val="22"/>
          <w:szCs w:val="22"/>
        </w:rPr>
        <w:t>9</w:t>
      </w:r>
      <w:r w:rsidRPr="008047D7">
        <w:rPr>
          <w:i/>
          <w:sz w:val="22"/>
          <w:szCs w:val="22"/>
        </w:rPr>
        <w:t xml:space="preserve"> do SWZ</w:t>
      </w:r>
    </w:p>
    <w:p w14:paraId="0C26C72C" w14:textId="1660D8E1" w:rsidR="00AE4713" w:rsidRPr="008047D7" w:rsidRDefault="00AE4713" w:rsidP="001C258A">
      <w:pPr>
        <w:pStyle w:val="Nagwek1"/>
        <w:keepNext w:val="0"/>
        <w:widowControl/>
        <w:rPr>
          <w:rFonts w:ascii="Times New Roman" w:hAnsi="Times New Roman"/>
          <w:sz w:val="28"/>
          <w:szCs w:val="28"/>
        </w:rPr>
      </w:pPr>
      <w:r w:rsidRPr="008047D7">
        <w:rPr>
          <w:rFonts w:ascii="Times New Roman" w:hAnsi="Times New Roman"/>
          <w:sz w:val="28"/>
          <w:szCs w:val="28"/>
        </w:rPr>
        <w:t>U M O W A</w:t>
      </w:r>
    </w:p>
    <w:p w14:paraId="46B3896C" w14:textId="77777777" w:rsidR="00AE4713" w:rsidRPr="008047D7" w:rsidRDefault="00AE4713" w:rsidP="001C258A"/>
    <w:p w14:paraId="4A33AD4F" w14:textId="77777777" w:rsidR="008047D7" w:rsidRPr="008047D7" w:rsidRDefault="008047D7" w:rsidP="008047D7">
      <w:pPr>
        <w:jc w:val="both"/>
        <w:rPr>
          <w:sz w:val="22"/>
          <w:szCs w:val="22"/>
        </w:rPr>
      </w:pPr>
      <w:r w:rsidRPr="008047D7">
        <w:rPr>
          <w:sz w:val="22"/>
          <w:szCs w:val="22"/>
        </w:rPr>
        <w:t xml:space="preserve">zawarta w dniu ……………2021 r. w Abramowie pomiędzy: </w:t>
      </w:r>
    </w:p>
    <w:p w14:paraId="5A2F391E" w14:textId="56A6706B" w:rsidR="008047D7" w:rsidRPr="008047D7" w:rsidRDefault="008047D7" w:rsidP="008047D7">
      <w:pPr>
        <w:jc w:val="both"/>
        <w:rPr>
          <w:b/>
          <w:sz w:val="22"/>
          <w:szCs w:val="22"/>
        </w:rPr>
      </w:pPr>
      <w:r w:rsidRPr="008047D7">
        <w:rPr>
          <w:b/>
          <w:sz w:val="22"/>
          <w:szCs w:val="22"/>
        </w:rPr>
        <w:t>Gminą Abramów</w:t>
      </w:r>
      <w:r w:rsidRPr="008047D7">
        <w:rPr>
          <w:sz w:val="22"/>
          <w:szCs w:val="22"/>
        </w:rPr>
        <w:t xml:space="preserve">, ul. Szkolna 2, 21-143 Abramów, NIP: 714-199-67-61, REGON: 431019900, reprezentowaną przez Wójta Gminy Abramów Pana Marka Kowalskiego, zwaną dalej w treści umowy </w:t>
      </w:r>
      <w:r w:rsidRPr="008047D7">
        <w:rPr>
          <w:b/>
          <w:sz w:val="22"/>
          <w:szCs w:val="22"/>
        </w:rPr>
        <w:t>„Zamawiającym”,</w:t>
      </w:r>
    </w:p>
    <w:p w14:paraId="2715D86B" w14:textId="77777777" w:rsidR="00AE4713" w:rsidRPr="008047D7" w:rsidRDefault="00AE4713" w:rsidP="001C258A">
      <w:pPr>
        <w:jc w:val="both"/>
        <w:rPr>
          <w:bCs/>
          <w:sz w:val="22"/>
          <w:szCs w:val="22"/>
        </w:rPr>
      </w:pPr>
      <w:r w:rsidRPr="008047D7">
        <w:rPr>
          <w:bCs/>
          <w:sz w:val="22"/>
          <w:szCs w:val="22"/>
        </w:rPr>
        <w:t>a</w:t>
      </w:r>
    </w:p>
    <w:p w14:paraId="0C1C4F1A" w14:textId="77777777" w:rsidR="00AE4713" w:rsidRPr="008047D7" w:rsidRDefault="00AE4713" w:rsidP="001C258A">
      <w:pPr>
        <w:jc w:val="both"/>
        <w:rPr>
          <w:sz w:val="22"/>
          <w:szCs w:val="22"/>
        </w:rPr>
      </w:pPr>
      <w:r w:rsidRPr="008047D7">
        <w:rPr>
          <w:sz w:val="22"/>
          <w:szCs w:val="22"/>
        </w:rPr>
        <w:t>…………………………………………………………………..</w:t>
      </w:r>
    </w:p>
    <w:p w14:paraId="35133DD6" w14:textId="77777777" w:rsidR="00AE4713" w:rsidRPr="008047D7" w:rsidRDefault="00AE4713" w:rsidP="001C258A">
      <w:pPr>
        <w:jc w:val="both"/>
        <w:rPr>
          <w:sz w:val="22"/>
          <w:szCs w:val="22"/>
        </w:rPr>
      </w:pPr>
      <w:r w:rsidRPr="008047D7">
        <w:rPr>
          <w:sz w:val="22"/>
          <w:szCs w:val="22"/>
        </w:rPr>
        <w:t>NIP: ……</w:t>
      </w:r>
      <w:proofErr w:type="gramStart"/>
      <w:r w:rsidRPr="008047D7">
        <w:rPr>
          <w:sz w:val="22"/>
          <w:szCs w:val="22"/>
        </w:rPr>
        <w:t>…….</w:t>
      </w:r>
      <w:proofErr w:type="gramEnd"/>
      <w:r w:rsidRPr="008047D7">
        <w:rPr>
          <w:sz w:val="22"/>
          <w:szCs w:val="22"/>
        </w:rPr>
        <w:t>.………………, REGON: …………………….</w:t>
      </w:r>
    </w:p>
    <w:p w14:paraId="3E3806B8" w14:textId="77777777" w:rsidR="00AE4713" w:rsidRPr="008047D7" w:rsidRDefault="00AE4713" w:rsidP="001C258A">
      <w:pPr>
        <w:jc w:val="both"/>
        <w:rPr>
          <w:sz w:val="22"/>
          <w:szCs w:val="22"/>
        </w:rPr>
      </w:pPr>
      <w:r w:rsidRPr="008047D7">
        <w:rPr>
          <w:sz w:val="22"/>
          <w:szCs w:val="22"/>
        </w:rPr>
        <w:t>reprezentowanym przez ……………………………………….</w:t>
      </w:r>
    </w:p>
    <w:p w14:paraId="0666A1BB" w14:textId="77777777" w:rsidR="00AE4713" w:rsidRPr="008047D7" w:rsidRDefault="00AE4713" w:rsidP="001C258A">
      <w:pPr>
        <w:jc w:val="both"/>
        <w:rPr>
          <w:sz w:val="22"/>
          <w:szCs w:val="22"/>
        </w:rPr>
      </w:pPr>
      <w:r w:rsidRPr="008047D7">
        <w:rPr>
          <w:sz w:val="22"/>
          <w:szCs w:val="22"/>
        </w:rPr>
        <w:t xml:space="preserve">zwanym dalej w treści niniejszej umowy </w:t>
      </w:r>
      <w:r w:rsidRPr="008047D7">
        <w:rPr>
          <w:b/>
          <w:sz w:val="22"/>
          <w:szCs w:val="22"/>
        </w:rPr>
        <w:t>„Wykonawcą”.</w:t>
      </w:r>
    </w:p>
    <w:p w14:paraId="2A573117" w14:textId="77777777" w:rsidR="00AE4713" w:rsidRPr="008047D7" w:rsidRDefault="00AE4713" w:rsidP="001C258A">
      <w:pPr>
        <w:pStyle w:val="Tekstpodstawowy"/>
        <w:tabs>
          <w:tab w:val="clear" w:pos="284"/>
        </w:tabs>
        <w:ind w:firstLine="708"/>
        <w:rPr>
          <w:sz w:val="22"/>
          <w:szCs w:val="22"/>
          <w:highlight w:val="yellow"/>
        </w:rPr>
      </w:pPr>
    </w:p>
    <w:p w14:paraId="126B3FFC" w14:textId="6B90855C" w:rsidR="0025782D" w:rsidRPr="006D0E50" w:rsidRDefault="0025782D" w:rsidP="0025782D">
      <w:pPr>
        <w:jc w:val="both"/>
        <w:rPr>
          <w:sz w:val="22"/>
          <w:szCs w:val="22"/>
        </w:rPr>
      </w:pPr>
      <w:r w:rsidRPr="006D0E50">
        <w:rPr>
          <w:sz w:val="22"/>
          <w:szCs w:val="22"/>
        </w:rPr>
        <w:t xml:space="preserve">Po przeprowadzeniu postępowania o udzielenie zamówienia publicznego w trybie podstawowym bez negocjacji, o którym mowa w art. 275 pkt 1 ustawy z dnia 11 września 2019 r. Prawo zamówień publicznych (Dz. U. z 2019 r., poz. 2019 ze zm.), zwanej dalej ustawą </w:t>
      </w:r>
      <w:proofErr w:type="spellStart"/>
      <w:r w:rsidRPr="006D0E50">
        <w:rPr>
          <w:sz w:val="22"/>
          <w:szCs w:val="22"/>
        </w:rPr>
        <w:t>Pzp</w:t>
      </w:r>
      <w:proofErr w:type="spellEnd"/>
      <w:r w:rsidRPr="006D0E50">
        <w:rPr>
          <w:sz w:val="22"/>
          <w:szCs w:val="22"/>
        </w:rPr>
        <w:t>, została zawarta umowa o następującej treści:</w:t>
      </w:r>
    </w:p>
    <w:p w14:paraId="07496C15" w14:textId="5507B1B6" w:rsidR="00AE4713" w:rsidRPr="006D0E50" w:rsidRDefault="00AE4713" w:rsidP="001C258A">
      <w:pPr>
        <w:pStyle w:val="tyt"/>
        <w:keepNext w:val="0"/>
        <w:overflowPunct w:val="0"/>
        <w:autoSpaceDE w:val="0"/>
        <w:autoSpaceDN w:val="0"/>
        <w:adjustRightInd w:val="0"/>
        <w:spacing w:before="0" w:after="0"/>
        <w:jc w:val="left"/>
        <w:textAlignment w:val="baseline"/>
        <w:rPr>
          <w:sz w:val="22"/>
          <w:szCs w:val="22"/>
        </w:rPr>
      </w:pPr>
    </w:p>
    <w:p w14:paraId="26C41568" w14:textId="66445A61" w:rsidR="00AE4713" w:rsidRPr="006D0E50" w:rsidRDefault="00AE4713" w:rsidP="001C258A">
      <w:pPr>
        <w:pStyle w:val="tyt"/>
        <w:keepNext w:val="0"/>
        <w:overflowPunct w:val="0"/>
        <w:autoSpaceDE w:val="0"/>
        <w:autoSpaceDN w:val="0"/>
        <w:adjustRightInd w:val="0"/>
        <w:spacing w:before="0" w:after="0"/>
        <w:textAlignment w:val="baseline"/>
        <w:rPr>
          <w:szCs w:val="22"/>
        </w:rPr>
      </w:pPr>
      <w:r w:rsidRPr="006D0E50">
        <w:rPr>
          <w:szCs w:val="22"/>
        </w:rPr>
        <w:t>Rozdział I – POSTANOWIENIA WSTĘPNE</w:t>
      </w:r>
    </w:p>
    <w:p w14:paraId="4B75FDF6" w14:textId="77777777" w:rsidR="00AE4713" w:rsidRPr="006D0E50" w:rsidRDefault="00AE4713" w:rsidP="001C258A">
      <w:pPr>
        <w:jc w:val="center"/>
        <w:rPr>
          <w:b/>
          <w:bCs/>
          <w:sz w:val="24"/>
          <w:szCs w:val="22"/>
        </w:rPr>
      </w:pPr>
      <w:r w:rsidRPr="006D0E50">
        <w:rPr>
          <w:b/>
          <w:bCs/>
          <w:sz w:val="24"/>
          <w:szCs w:val="22"/>
        </w:rPr>
        <w:t>§ 1. Zakres umowy</w:t>
      </w:r>
    </w:p>
    <w:p w14:paraId="7DBCD402" w14:textId="786DAA09" w:rsidR="006D0E50" w:rsidRPr="006D0E50" w:rsidRDefault="006D0E50" w:rsidP="006D0E50">
      <w:pPr>
        <w:pStyle w:val="Akapitzlist"/>
        <w:numPr>
          <w:ilvl w:val="0"/>
          <w:numId w:val="36"/>
        </w:numPr>
        <w:overflowPunct/>
        <w:autoSpaceDE/>
        <w:autoSpaceDN/>
        <w:adjustRightInd/>
        <w:ind w:left="426" w:hanging="426"/>
        <w:contextualSpacing/>
        <w:jc w:val="both"/>
        <w:textAlignment w:val="auto"/>
        <w:rPr>
          <w:color w:val="000000"/>
          <w:sz w:val="22"/>
          <w:szCs w:val="22"/>
        </w:rPr>
      </w:pPr>
      <w:bookmarkStart w:id="0" w:name="_Hlk66702480"/>
      <w:bookmarkStart w:id="1" w:name="_Hlk33904991"/>
      <w:r w:rsidRPr="006D0E50">
        <w:rPr>
          <w:sz w:val="22"/>
          <w:szCs w:val="22"/>
        </w:rPr>
        <w:t>Przedmiotem</w:t>
      </w:r>
      <w:r w:rsidRPr="006D0E50">
        <w:rPr>
          <w:color w:val="000000"/>
          <w:sz w:val="22"/>
          <w:szCs w:val="22"/>
        </w:rPr>
        <w:t xml:space="preserve"> </w:t>
      </w:r>
      <w:r>
        <w:rPr>
          <w:color w:val="000000"/>
          <w:sz w:val="22"/>
          <w:szCs w:val="22"/>
        </w:rPr>
        <w:t>umowy</w:t>
      </w:r>
      <w:r w:rsidRPr="006D0E50">
        <w:rPr>
          <w:color w:val="000000"/>
          <w:sz w:val="22"/>
          <w:szCs w:val="22"/>
        </w:rPr>
        <w:t xml:space="preserve"> jest „</w:t>
      </w:r>
      <w:r w:rsidRPr="006D0E50">
        <w:rPr>
          <w:b/>
          <w:bCs/>
          <w:color w:val="000000"/>
          <w:sz w:val="22"/>
          <w:szCs w:val="22"/>
        </w:rPr>
        <w:t>Budowa kanalizacji sanitarnej w m. Wielkie gmina Abramów</w:t>
      </w:r>
      <w:r w:rsidRPr="006D0E50">
        <w:rPr>
          <w:color w:val="000000"/>
          <w:sz w:val="22"/>
          <w:szCs w:val="22"/>
        </w:rPr>
        <w:t xml:space="preserve">”. </w:t>
      </w:r>
    </w:p>
    <w:p w14:paraId="501E5EB7" w14:textId="77777777" w:rsidR="006D0E50" w:rsidRPr="006D0E50" w:rsidRDefault="006D0E50" w:rsidP="006D0E50">
      <w:pPr>
        <w:pStyle w:val="Akapitzlist"/>
        <w:numPr>
          <w:ilvl w:val="0"/>
          <w:numId w:val="36"/>
        </w:numPr>
        <w:overflowPunct/>
        <w:autoSpaceDE/>
        <w:autoSpaceDN/>
        <w:adjustRightInd/>
        <w:ind w:left="426" w:hanging="426"/>
        <w:contextualSpacing/>
        <w:jc w:val="both"/>
        <w:textAlignment w:val="auto"/>
        <w:rPr>
          <w:color w:val="000000"/>
          <w:sz w:val="22"/>
          <w:szCs w:val="22"/>
        </w:rPr>
      </w:pPr>
      <w:r w:rsidRPr="006D0E50">
        <w:rPr>
          <w:color w:val="000000"/>
          <w:sz w:val="22"/>
          <w:szCs w:val="22"/>
        </w:rPr>
        <w:t>Zamówienie realizowane jest w ramach operacji typu „Gospodarka wodno-ściekowa” w ramach poddziałania „Wsparcie inwestycji związanych z tworzeniem, ulepszaniem lub rozbudową wszystkich rodzajów małej infrastruktury, w tym inwestycji w energię odnawialną i w oszczędzanie energii” z udziałem środków Europejskiego Funduszu Rolnego na rzecz Rozwoju Obszarów Wiejskich w ramach Programu Rozwoju Obszarów Wiejskich na lata 2014–2020.</w:t>
      </w:r>
    </w:p>
    <w:p w14:paraId="3824746A" w14:textId="34E36ECD" w:rsidR="006D0E50" w:rsidRPr="006D0E50" w:rsidRDefault="006D0E50" w:rsidP="006D0E50">
      <w:pPr>
        <w:pStyle w:val="Akapitzlist"/>
        <w:numPr>
          <w:ilvl w:val="0"/>
          <w:numId w:val="36"/>
        </w:numPr>
        <w:overflowPunct/>
        <w:ind w:left="426" w:hanging="426"/>
        <w:contextualSpacing/>
        <w:jc w:val="both"/>
        <w:textAlignment w:val="auto"/>
        <w:rPr>
          <w:sz w:val="22"/>
          <w:szCs w:val="22"/>
        </w:rPr>
      </w:pPr>
      <w:r w:rsidRPr="006D0E50">
        <w:rPr>
          <w:color w:val="000000"/>
          <w:sz w:val="22"/>
          <w:szCs w:val="22"/>
        </w:rPr>
        <w:t xml:space="preserve">Przedmiot </w:t>
      </w:r>
      <w:r>
        <w:rPr>
          <w:color w:val="000000"/>
          <w:sz w:val="22"/>
          <w:szCs w:val="22"/>
        </w:rPr>
        <w:t xml:space="preserve">umowy </w:t>
      </w:r>
      <w:r w:rsidRPr="006D0E50">
        <w:rPr>
          <w:color w:val="000000"/>
          <w:sz w:val="22"/>
          <w:szCs w:val="22"/>
        </w:rPr>
        <w:t xml:space="preserve">dotyczy budowy </w:t>
      </w:r>
      <w:r w:rsidRPr="006D0E50">
        <w:rPr>
          <w:sz w:val="22"/>
          <w:szCs w:val="22"/>
        </w:rPr>
        <w:t>kanalizacji sanitarnej podciśnieniowej w m. Wielkie (Ugory) i</w:t>
      </w:r>
      <w:r>
        <w:rPr>
          <w:sz w:val="22"/>
          <w:szCs w:val="22"/>
        </w:rPr>
        <w:t> </w:t>
      </w:r>
      <w:r w:rsidRPr="006D0E50">
        <w:rPr>
          <w:sz w:val="22"/>
          <w:szCs w:val="22"/>
        </w:rPr>
        <w:t xml:space="preserve">obejmuje skanalizowanie posesji położonych na zachód od oczyszczalni ścieków, wzdłuż drogi powiatowej nr 1514L oraz wzdłuż dróg gminnych znajdujących się na terenie m. Wielkie (Ugory). </w:t>
      </w:r>
    </w:p>
    <w:p w14:paraId="6992C97E" w14:textId="551FA5CA" w:rsidR="006D0E50" w:rsidRPr="006D0E50" w:rsidRDefault="006D0E50" w:rsidP="006D0E50">
      <w:pPr>
        <w:pStyle w:val="Akapitzlist"/>
        <w:numPr>
          <w:ilvl w:val="0"/>
          <w:numId w:val="36"/>
        </w:numPr>
        <w:overflowPunct/>
        <w:autoSpaceDE/>
        <w:autoSpaceDN/>
        <w:adjustRightInd/>
        <w:ind w:left="426" w:hanging="426"/>
        <w:contextualSpacing/>
        <w:jc w:val="both"/>
        <w:textAlignment w:val="auto"/>
        <w:rPr>
          <w:sz w:val="22"/>
          <w:szCs w:val="22"/>
        </w:rPr>
      </w:pPr>
      <w:r w:rsidRPr="006D0E50">
        <w:rPr>
          <w:sz w:val="22"/>
          <w:szCs w:val="22"/>
        </w:rPr>
        <w:t xml:space="preserve">Przedmiot </w:t>
      </w:r>
      <w:r>
        <w:rPr>
          <w:sz w:val="22"/>
          <w:szCs w:val="22"/>
        </w:rPr>
        <w:t xml:space="preserve">umowy </w:t>
      </w:r>
      <w:r w:rsidRPr="006D0E50">
        <w:rPr>
          <w:sz w:val="22"/>
          <w:szCs w:val="22"/>
        </w:rPr>
        <w:t>obejmuje w szczególności:</w:t>
      </w:r>
    </w:p>
    <w:p w14:paraId="3F48CF73"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roboty ziemne,</w:t>
      </w:r>
    </w:p>
    <w:p w14:paraId="674B3F19"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budowę kanalizacji podciśnieniowej,</w:t>
      </w:r>
    </w:p>
    <w:p w14:paraId="4CC0977F"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budowę rurociągu tłocznego transportującego ścieki do oczyszczalni ze stacji podciśnieniowych, które zbierać będą ścieki z obszaru miejscowości Glinnik, Wolica i Wielkolas,</w:t>
      </w:r>
    </w:p>
    <w:p w14:paraId="1380AED1"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budowę rurociągów grawitacyjnych,</w:t>
      </w:r>
    </w:p>
    <w:p w14:paraId="4ABF4CEF"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budowę przyłączy domowych,</w:t>
      </w:r>
    </w:p>
    <w:p w14:paraId="27F751D4"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wykonanie systemu monitoringu zaworów podciśnieniowych,</w:t>
      </w:r>
    </w:p>
    <w:p w14:paraId="560B0629"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 xml:space="preserve">modernizację wyposażenia stacji podciśnieniowej - wymianę wyposażenia pomieszczenia stacji podciśnieniowej w zakresie pomp próżniowych, tablicy zasilająco-sterowniczej, orurowania z armaturą instalacji podciśnieniowej, instalacji wentylacyjnej, </w:t>
      </w:r>
    </w:p>
    <w:p w14:paraId="7FF82C0E"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sprawdzenie szczelności kanalizacji,</w:t>
      </w:r>
    </w:p>
    <w:p w14:paraId="6EBF1B21"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uporządkowanie terenu po robotach montażowych, odbudowę nawierzchni,</w:t>
      </w:r>
    </w:p>
    <w:p w14:paraId="3480BF8B"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wykonanie rozruchu pompowni i sieci,</w:t>
      </w:r>
    </w:p>
    <w:p w14:paraId="4A410964" w14:textId="77777777" w:rsidR="006D0E50" w:rsidRPr="006D0E50" w:rsidRDefault="006D0E50" w:rsidP="006D0E50">
      <w:pPr>
        <w:pStyle w:val="Akapitzlist"/>
        <w:numPr>
          <w:ilvl w:val="2"/>
          <w:numId w:val="59"/>
        </w:numPr>
        <w:overflowPunct/>
        <w:ind w:left="851" w:hanging="425"/>
        <w:contextualSpacing/>
        <w:jc w:val="both"/>
        <w:textAlignment w:val="auto"/>
        <w:rPr>
          <w:sz w:val="22"/>
          <w:szCs w:val="22"/>
        </w:rPr>
      </w:pPr>
      <w:r w:rsidRPr="006D0E50">
        <w:rPr>
          <w:sz w:val="22"/>
          <w:szCs w:val="22"/>
        </w:rPr>
        <w:t>przeszkolenie operatorów.</w:t>
      </w:r>
    </w:p>
    <w:p w14:paraId="3C122FA0" w14:textId="1D89E92C" w:rsidR="006D0E50" w:rsidRPr="006D0E50" w:rsidRDefault="006D0E50" w:rsidP="006D0E50">
      <w:pPr>
        <w:pStyle w:val="Akapitzlist"/>
        <w:numPr>
          <w:ilvl w:val="0"/>
          <w:numId w:val="36"/>
        </w:numPr>
        <w:overflowPunct/>
        <w:autoSpaceDE/>
        <w:autoSpaceDN/>
        <w:adjustRightInd/>
        <w:ind w:left="425" w:hanging="425"/>
        <w:contextualSpacing/>
        <w:jc w:val="both"/>
        <w:textAlignment w:val="auto"/>
        <w:rPr>
          <w:sz w:val="22"/>
          <w:szCs w:val="22"/>
        </w:rPr>
      </w:pPr>
      <w:r w:rsidRPr="006D0E50">
        <w:rPr>
          <w:sz w:val="22"/>
          <w:szCs w:val="22"/>
        </w:rPr>
        <w:t>Zamówienie należy wykonać w szczególności zgodnie z dokumentacją projektową oraz specyfikacją techniczną wykonania i odbioru robót stanowiącymi załącznik nr 13 do SWZ z</w:t>
      </w:r>
      <w:r>
        <w:rPr>
          <w:sz w:val="22"/>
          <w:szCs w:val="22"/>
        </w:rPr>
        <w:t> </w:t>
      </w:r>
      <w:r w:rsidRPr="006D0E50">
        <w:rPr>
          <w:sz w:val="22"/>
          <w:szCs w:val="22"/>
        </w:rPr>
        <w:t xml:space="preserve">uwzględnieniem zapisów SWZ i </w:t>
      </w:r>
      <w:r>
        <w:rPr>
          <w:sz w:val="22"/>
          <w:szCs w:val="22"/>
        </w:rPr>
        <w:t xml:space="preserve">niniejszej </w:t>
      </w:r>
      <w:r w:rsidRPr="006D0E50">
        <w:rPr>
          <w:sz w:val="22"/>
          <w:szCs w:val="22"/>
        </w:rPr>
        <w:t>umowy</w:t>
      </w:r>
      <w:r>
        <w:rPr>
          <w:sz w:val="22"/>
          <w:szCs w:val="22"/>
        </w:rPr>
        <w:t>.</w:t>
      </w:r>
    </w:p>
    <w:p w14:paraId="20B9CEFD" w14:textId="77777777" w:rsidR="006D0E50" w:rsidRPr="006D0E50" w:rsidRDefault="006D0E50" w:rsidP="006D0E50">
      <w:pPr>
        <w:pStyle w:val="Akapitzlist"/>
        <w:numPr>
          <w:ilvl w:val="0"/>
          <w:numId w:val="36"/>
        </w:numPr>
        <w:overflowPunct/>
        <w:autoSpaceDE/>
        <w:autoSpaceDN/>
        <w:adjustRightInd/>
        <w:ind w:left="425" w:hanging="425"/>
        <w:contextualSpacing/>
        <w:jc w:val="both"/>
        <w:textAlignment w:val="auto"/>
        <w:rPr>
          <w:sz w:val="22"/>
          <w:szCs w:val="22"/>
        </w:rPr>
      </w:pPr>
      <w:r w:rsidRPr="006D0E50">
        <w:rPr>
          <w:sz w:val="22"/>
          <w:szCs w:val="22"/>
        </w:rPr>
        <w:t>Szczegółowy opis przedmiotu zamówienia zawierają w szczególności:</w:t>
      </w:r>
    </w:p>
    <w:p w14:paraId="13468CCA" w14:textId="77777777" w:rsidR="006D0E50" w:rsidRPr="006D0E50" w:rsidRDefault="006D0E50" w:rsidP="006D0E50">
      <w:pPr>
        <w:pStyle w:val="Akapitzlist"/>
        <w:numPr>
          <w:ilvl w:val="2"/>
          <w:numId w:val="37"/>
        </w:numPr>
        <w:overflowPunct/>
        <w:autoSpaceDE/>
        <w:autoSpaceDN/>
        <w:adjustRightInd/>
        <w:ind w:left="709" w:hanging="283"/>
        <w:contextualSpacing/>
        <w:textAlignment w:val="auto"/>
        <w:rPr>
          <w:sz w:val="22"/>
          <w:szCs w:val="22"/>
        </w:rPr>
      </w:pPr>
      <w:r w:rsidRPr="006D0E50">
        <w:rPr>
          <w:sz w:val="22"/>
          <w:szCs w:val="22"/>
        </w:rPr>
        <w:t>dokumentacja projektowa,</w:t>
      </w:r>
    </w:p>
    <w:p w14:paraId="1493E2CC" w14:textId="77777777" w:rsidR="006D0E50" w:rsidRPr="006D0E50" w:rsidRDefault="006D0E50" w:rsidP="006D0E50">
      <w:pPr>
        <w:pStyle w:val="Akapitzlist"/>
        <w:numPr>
          <w:ilvl w:val="2"/>
          <w:numId w:val="37"/>
        </w:numPr>
        <w:overflowPunct/>
        <w:autoSpaceDE/>
        <w:autoSpaceDN/>
        <w:adjustRightInd/>
        <w:ind w:left="709" w:hanging="283"/>
        <w:contextualSpacing/>
        <w:textAlignment w:val="auto"/>
        <w:rPr>
          <w:sz w:val="22"/>
          <w:szCs w:val="22"/>
        </w:rPr>
      </w:pPr>
      <w:r w:rsidRPr="006D0E50">
        <w:rPr>
          <w:sz w:val="22"/>
          <w:szCs w:val="22"/>
        </w:rPr>
        <w:t>specyfikacja techniczna wykonania i odbioru robót.</w:t>
      </w:r>
    </w:p>
    <w:p w14:paraId="0870758B" w14:textId="14837BBA" w:rsidR="006D0E50" w:rsidRPr="006D0E50" w:rsidRDefault="006D0E50" w:rsidP="006D0E50">
      <w:pPr>
        <w:pStyle w:val="Akapitzlist"/>
        <w:numPr>
          <w:ilvl w:val="0"/>
          <w:numId w:val="36"/>
        </w:numPr>
        <w:overflowPunct/>
        <w:autoSpaceDE/>
        <w:autoSpaceDN/>
        <w:adjustRightInd/>
        <w:ind w:left="425" w:hanging="425"/>
        <w:contextualSpacing/>
        <w:jc w:val="both"/>
        <w:textAlignment w:val="auto"/>
        <w:rPr>
          <w:sz w:val="22"/>
          <w:szCs w:val="22"/>
        </w:rPr>
      </w:pPr>
      <w:r w:rsidRPr="006D0E50">
        <w:rPr>
          <w:sz w:val="22"/>
          <w:szCs w:val="22"/>
        </w:rPr>
        <w:t xml:space="preserve">Przedmiot </w:t>
      </w:r>
      <w:r>
        <w:rPr>
          <w:sz w:val="22"/>
          <w:szCs w:val="22"/>
        </w:rPr>
        <w:t>umowy</w:t>
      </w:r>
      <w:r w:rsidRPr="006D0E50">
        <w:rPr>
          <w:sz w:val="22"/>
          <w:szCs w:val="22"/>
        </w:rPr>
        <w:t xml:space="preserve"> należy wykonać zgodnie z obowiązującymi przepisami prawa, w szczególności ustawy z dnia 7 lipca 1994 r. Prawo budowlane (tekst jedn. Dz. U. z 2020 r. poz. 1333 ze zm.) wraz z przepisami wykonawczymi, normami i instrukcjami producentów stosowanych urządzeń i</w:t>
      </w:r>
      <w:r>
        <w:rPr>
          <w:sz w:val="22"/>
          <w:szCs w:val="22"/>
        </w:rPr>
        <w:t> </w:t>
      </w:r>
      <w:r w:rsidRPr="006D0E50">
        <w:rPr>
          <w:sz w:val="22"/>
          <w:szCs w:val="22"/>
        </w:rPr>
        <w:t>materiałów, zasadami wiedzy technicznej i sztuki budowlanej.</w:t>
      </w:r>
    </w:p>
    <w:p w14:paraId="5D5A0945" w14:textId="77777777" w:rsidR="006D0E50" w:rsidRPr="006D0E50" w:rsidRDefault="006D0E50" w:rsidP="006D0E50">
      <w:pPr>
        <w:pStyle w:val="Akapitzlist"/>
        <w:numPr>
          <w:ilvl w:val="0"/>
          <w:numId w:val="36"/>
        </w:numPr>
        <w:overflowPunct/>
        <w:autoSpaceDE/>
        <w:autoSpaceDN/>
        <w:adjustRightInd/>
        <w:ind w:left="425" w:hanging="425"/>
        <w:contextualSpacing/>
        <w:jc w:val="both"/>
        <w:textAlignment w:val="auto"/>
        <w:rPr>
          <w:sz w:val="22"/>
          <w:szCs w:val="22"/>
        </w:rPr>
      </w:pPr>
      <w:r w:rsidRPr="006D0E50">
        <w:rPr>
          <w:sz w:val="22"/>
          <w:szCs w:val="22"/>
        </w:rPr>
        <w:lastRenderedPageBreak/>
        <w:t>Przedmiot zamówienia należy wykonywać z udziałem osób posiadających odpowiednie kwalifikacje i doświadczenie.</w:t>
      </w:r>
    </w:p>
    <w:p w14:paraId="6222899C" w14:textId="72D63EF0" w:rsidR="006D0E50" w:rsidRPr="006D0E50" w:rsidRDefault="006D0E50" w:rsidP="006D0E50">
      <w:pPr>
        <w:pStyle w:val="Akapitzlist"/>
        <w:numPr>
          <w:ilvl w:val="0"/>
          <w:numId w:val="36"/>
        </w:numPr>
        <w:overflowPunct/>
        <w:autoSpaceDE/>
        <w:autoSpaceDN/>
        <w:adjustRightInd/>
        <w:ind w:left="425" w:hanging="425"/>
        <w:contextualSpacing/>
        <w:jc w:val="both"/>
        <w:textAlignment w:val="auto"/>
        <w:rPr>
          <w:sz w:val="22"/>
          <w:szCs w:val="22"/>
        </w:rPr>
      </w:pPr>
      <w:r w:rsidRPr="006D0E50">
        <w:rPr>
          <w:sz w:val="22"/>
          <w:szCs w:val="22"/>
        </w:rPr>
        <w:t>Materiały dostarczone i użyte przez Wykonawcę powinny odpowiadać, co do jakości, wymogom wyrobów dopuszczonych do obrotu i stosowania w budownictwie, określonym w art. 10 ustawy z</w:t>
      </w:r>
      <w:r>
        <w:rPr>
          <w:sz w:val="22"/>
          <w:szCs w:val="22"/>
        </w:rPr>
        <w:t> </w:t>
      </w:r>
      <w:r w:rsidRPr="006D0E50">
        <w:rPr>
          <w:sz w:val="22"/>
          <w:szCs w:val="22"/>
        </w:rPr>
        <w:t>dnia 7 lipca 1994 r. Prawo budowlane (tekst jedn. Dz. U. z 2020 r. poz. 1333 ze zm.).</w:t>
      </w:r>
    </w:p>
    <w:p w14:paraId="620614F0" w14:textId="77777777" w:rsidR="006D0E50" w:rsidRPr="006D0E50" w:rsidRDefault="006D0E50" w:rsidP="006D0E50">
      <w:pPr>
        <w:pStyle w:val="Akapitzlist"/>
        <w:numPr>
          <w:ilvl w:val="0"/>
          <w:numId w:val="36"/>
        </w:numPr>
        <w:overflowPunct/>
        <w:autoSpaceDE/>
        <w:autoSpaceDN/>
        <w:adjustRightInd/>
        <w:ind w:left="425" w:hanging="425"/>
        <w:contextualSpacing/>
        <w:jc w:val="both"/>
        <w:textAlignment w:val="auto"/>
        <w:rPr>
          <w:sz w:val="22"/>
          <w:szCs w:val="22"/>
        </w:rPr>
      </w:pPr>
      <w:r w:rsidRPr="006D0E50">
        <w:rPr>
          <w:sz w:val="22"/>
          <w:szCs w:val="22"/>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76E98C5E" w:rsidR="0025782D" w:rsidRPr="00DF3007" w:rsidRDefault="0025782D" w:rsidP="0025782D">
      <w:pPr>
        <w:tabs>
          <w:tab w:val="num" w:pos="786"/>
          <w:tab w:val="num" w:pos="928"/>
        </w:tabs>
        <w:overflowPunct/>
        <w:autoSpaceDE/>
        <w:autoSpaceDN/>
        <w:adjustRightInd/>
        <w:jc w:val="both"/>
        <w:textAlignment w:val="auto"/>
        <w:rPr>
          <w:sz w:val="22"/>
          <w:szCs w:val="22"/>
        </w:rPr>
      </w:pPr>
    </w:p>
    <w:bookmarkEnd w:id="1"/>
    <w:p w14:paraId="15875A9C" w14:textId="516BD8B9" w:rsidR="00AE4713" w:rsidRPr="00DF3007" w:rsidRDefault="00AE4713" w:rsidP="001C258A">
      <w:pPr>
        <w:pStyle w:val="tyt"/>
        <w:keepNext w:val="0"/>
        <w:overflowPunct w:val="0"/>
        <w:autoSpaceDE w:val="0"/>
        <w:autoSpaceDN w:val="0"/>
        <w:adjustRightInd w:val="0"/>
        <w:spacing w:before="0" w:after="0"/>
        <w:textAlignment w:val="baseline"/>
      </w:pPr>
      <w:r w:rsidRPr="00DF3007">
        <w:t>Rozdział II – TERMINY REALIZACJI</w:t>
      </w:r>
    </w:p>
    <w:p w14:paraId="04ABD729" w14:textId="77777777" w:rsidR="00AE4713" w:rsidRPr="00DF3007" w:rsidRDefault="00AE4713" w:rsidP="001C258A">
      <w:pPr>
        <w:jc w:val="center"/>
        <w:rPr>
          <w:b/>
          <w:sz w:val="24"/>
          <w:szCs w:val="22"/>
        </w:rPr>
      </w:pPr>
      <w:r w:rsidRPr="00DF3007">
        <w:rPr>
          <w:b/>
          <w:sz w:val="24"/>
          <w:szCs w:val="22"/>
        </w:rPr>
        <w:t xml:space="preserve">§ 2. Terminy realizacji umowy </w:t>
      </w:r>
    </w:p>
    <w:p w14:paraId="31990622" w14:textId="5D5EDD77" w:rsidR="00DE71C1" w:rsidRPr="00DF3007" w:rsidRDefault="00AE4713" w:rsidP="00C609F0">
      <w:pPr>
        <w:numPr>
          <w:ilvl w:val="0"/>
          <w:numId w:val="28"/>
        </w:numPr>
        <w:tabs>
          <w:tab w:val="num" w:pos="360"/>
        </w:tabs>
        <w:ind w:left="360"/>
        <w:jc w:val="both"/>
        <w:textAlignment w:val="auto"/>
        <w:rPr>
          <w:b/>
          <w:sz w:val="22"/>
          <w:szCs w:val="22"/>
        </w:rPr>
      </w:pPr>
      <w:r w:rsidRPr="00DF3007">
        <w:rPr>
          <w:sz w:val="22"/>
          <w:szCs w:val="22"/>
        </w:rPr>
        <w:t xml:space="preserve">Termin wykonania </w:t>
      </w:r>
      <w:r w:rsidR="00656DC4" w:rsidRPr="00DF3007">
        <w:rPr>
          <w:sz w:val="22"/>
          <w:szCs w:val="22"/>
        </w:rPr>
        <w:t>i odbioru przedmiotu umowy, o którym mowa w § 1 umowy</w:t>
      </w:r>
      <w:r w:rsidR="00927E38" w:rsidRPr="00DF3007">
        <w:rPr>
          <w:sz w:val="22"/>
          <w:szCs w:val="22"/>
        </w:rPr>
        <w:t>,</w:t>
      </w:r>
      <w:r w:rsidRPr="00DF3007">
        <w:rPr>
          <w:sz w:val="22"/>
          <w:szCs w:val="22"/>
        </w:rPr>
        <w:t xml:space="preserve"> ustala się </w:t>
      </w:r>
      <w:r w:rsidRPr="00DF3007">
        <w:rPr>
          <w:b/>
          <w:sz w:val="22"/>
          <w:szCs w:val="22"/>
        </w:rPr>
        <w:t xml:space="preserve">do </w:t>
      </w:r>
      <w:r w:rsidR="00DF3007" w:rsidRPr="00DF3007">
        <w:rPr>
          <w:b/>
          <w:sz w:val="22"/>
          <w:szCs w:val="22"/>
        </w:rPr>
        <w:t>11</w:t>
      </w:r>
      <w:r w:rsidR="0096275B" w:rsidRPr="00DF3007">
        <w:rPr>
          <w:b/>
          <w:sz w:val="22"/>
          <w:szCs w:val="22"/>
        </w:rPr>
        <w:t> miesięcy</w:t>
      </w:r>
      <w:r w:rsidR="00A407A1" w:rsidRPr="00DF3007">
        <w:rPr>
          <w:b/>
          <w:sz w:val="22"/>
          <w:szCs w:val="22"/>
        </w:rPr>
        <w:t xml:space="preserve"> </w:t>
      </w:r>
      <w:r w:rsidR="00927E38" w:rsidRPr="00DF3007">
        <w:rPr>
          <w:b/>
          <w:sz w:val="22"/>
          <w:szCs w:val="22"/>
        </w:rPr>
        <w:t>od daty podpisania umowy.</w:t>
      </w:r>
    </w:p>
    <w:p w14:paraId="2EC713E4" w14:textId="15CE4F87" w:rsidR="00AE4713" w:rsidRPr="00DF3007" w:rsidRDefault="00AE4713" w:rsidP="00C609F0">
      <w:pPr>
        <w:numPr>
          <w:ilvl w:val="0"/>
          <w:numId w:val="28"/>
        </w:numPr>
        <w:tabs>
          <w:tab w:val="num" w:pos="360"/>
        </w:tabs>
        <w:ind w:left="360"/>
        <w:jc w:val="both"/>
        <w:textAlignment w:val="auto"/>
        <w:rPr>
          <w:sz w:val="22"/>
          <w:szCs w:val="22"/>
        </w:rPr>
      </w:pPr>
      <w:r w:rsidRPr="00DF3007">
        <w:rPr>
          <w:sz w:val="22"/>
          <w:szCs w:val="22"/>
        </w:rPr>
        <w:t xml:space="preserve">Za datę </w:t>
      </w:r>
      <w:r w:rsidR="00B12017" w:rsidRPr="00DF3007">
        <w:rPr>
          <w:sz w:val="22"/>
          <w:szCs w:val="22"/>
        </w:rPr>
        <w:t>odbioru</w:t>
      </w:r>
      <w:r w:rsidRPr="00DF3007">
        <w:rPr>
          <w:sz w:val="22"/>
          <w:szCs w:val="22"/>
        </w:rPr>
        <w:t xml:space="preserve"> przedmiotu umowy</w:t>
      </w:r>
      <w:r w:rsidR="00B12017" w:rsidRPr="00DF3007">
        <w:rPr>
          <w:sz w:val="22"/>
          <w:szCs w:val="22"/>
        </w:rPr>
        <w:t>, o którym mowa w ust. 1</w:t>
      </w:r>
      <w:r w:rsidR="000362DA" w:rsidRPr="00DF3007">
        <w:rPr>
          <w:sz w:val="22"/>
          <w:szCs w:val="22"/>
        </w:rPr>
        <w:t>,</w:t>
      </w:r>
      <w:r w:rsidRPr="00DF3007">
        <w:rPr>
          <w:sz w:val="22"/>
          <w:szCs w:val="22"/>
        </w:rPr>
        <w:t xml:space="preserve"> uważa się datę podpisania protokołu odbioru końcowego, o którym mowa w § 17 umowy.</w:t>
      </w:r>
    </w:p>
    <w:p w14:paraId="55A9567B" w14:textId="0F0FF709" w:rsidR="00AE4713" w:rsidRPr="008047D7"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086E44" w:rsidRDefault="00AE4713" w:rsidP="001C258A">
      <w:pPr>
        <w:pStyle w:val="tyt"/>
        <w:keepNext w:val="0"/>
        <w:overflowPunct w:val="0"/>
        <w:autoSpaceDE w:val="0"/>
        <w:autoSpaceDN w:val="0"/>
        <w:adjustRightInd w:val="0"/>
        <w:spacing w:before="0" w:after="0"/>
        <w:textAlignment w:val="baseline"/>
      </w:pPr>
      <w:r w:rsidRPr="00086E44">
        <w:t>Rozdział III – PRZEDSTAWICIELE STRON</w:t>
      </w:r>
    </w:p>
    <w:p w14:paraId="0EBCA506" w14:textId="3F03B161" w:rsidR="00AE4713" w:rsidRPr="00086E44" w:rsidRDefault="00AE4713" w:rsidP="001C258A">
      <w:pPr>
        <w:pStyle w:val="tyt"/>
        <w:keepNext w:val="0"/>
        <w:overflowPunct w:val="0"/>
        <w:autoSpaceDE w:val="0"/>
        <w:autoSpaceDN w:val="0"/>
        <w:adjustRightInd w:val="0"/>
        <w:spacing w:before="0" w:after="0"/>
        <w:textAlignment w:val="baseline"/>
      </w:pPr>
      <w:r w:rsidRPr="00086E44">
        <w:t>§ 3. Inspektor nadzoru inwestorskiego</w:t>
      </w:r>
    </w:p>
    <w:p w14:paraId="76137E11" w14:textId="4E5E394F" w:rsidR="00AE4713" w:rsidRPr="00086E44" w:rsidRDefault="00AE4713" w:rsidP="002E01B4">
      <w:pPr>
        <w:numPr>
          <w:ilvl w:val="0"/>
          <w:numId w:val="21"/>
        </w:numPr>
        <w:tabs>
          <w:tab w:val="clear" w:pos="720"/>
          <w:tab w:val="num" w:pos="360"/>
        </w:tabs>
        <w:ind w:left="360"/>
        <w:jc w:val="both"/>
        <w:rPr>
          <w:b/>
          <w:sz w:val="22"/>
          <w:szCs w:val="22"/>
        </w:rPr>
      </w:pPr>
      <w:r w:rsidRPr="00086E44">
        <w:rPr>
          <w:sz w:val="22"/>
          <w:szCs w:val="22"/>
        </w:rPr>
        <w:t xml:space="preserve">Zamawiający ustanawia </w:t>
      </w:r>
      <w:r w:rsidRPr="00086E44">
        <w:rPr>
          <w:sz w:val="22"/>
          <w:szCs w:val="22"/>
          <w:shd w:val="clear" w:color="auto" w:fill="FFFFFF"/>
        </w:rPr>
        <w:t>Inspektor</w:t>
      </w:r>
      <w:r w:rsidR="00535A40" w:rsidRPr="00086E44">
        <w:rPr>
          <w:sz w:val="22"/>
          <w:szCs w:val="22"/>
          <w:shd w:val="clear" w:color="auto" w:fill="FFFFFF"/>
        </w:rPr>
        <w:t>a</w:t>
      </w:r>
      <w:r w:rsidRPr="00086E44">
        <w:rPr>
          <w:sz w:val="22"/>
          <w:szCs w:val="22"/>
          <w:shd w:val="clear" w:color="auto" w:fill="FFFFFF"/>
        </w:rPr>
        <w:t xml:space="preserve"> nadzoru inwestorskiego jako reprezentant</w:t>
      </w:r>
      <w:r w:rsidR="00535A40" w:rsidRPr="00086E44">
        <w:rPr>
          <w:sz w:val="22"/>
          <w:szCs w:val="22"/>
          <w:shd w:val="clear" w:color="auto" w:fill="FFFFFF"/>
        </w:rPr>
        <w:t>a</w:t>
      </w:r>
      <w:r w:rsidRPr="00086E44">
        <w:rPr>
          <w:sz w:val="22"/>
          <w:szCs w:val="22"/>
          <w:shd w:val="clear" w:color="auto" w:fill="FFFFFF"/>
        </w:rPr>
        <w:t xml:space="preserve"> Zamawiającego na budowie.</w:t>
      </w:r>
    </w:p>
    <w:p w14:paraId="64D8366E" w14:textId="3C121CB9" w:rsidR="00AE4713" w:rsidRPr="00086E44" w:rsidRDefault="00AE4713" w:rsidP="002E01B4">
      <w:pPr>
        <w:numPr>
          <w:ilvl w:val="0"/>
          <w:numId w:val="21"/>
        </w:numPr>
        <w:tabs>
          <w:tab w:val="clear" w:pos="720"/>
          <w:tab w:val="num" w:pos="360"/>
        </w:tabs>
        <w:ind w:left="360"/>
        <w:jc w:val="both"/>
        <w:rPr>
          <w:sz w:val="22"/>
          <w:szCs w:val="22"/>
        </w:rPr>
      </w:pPr>
      <w:r w:rsidRPr="00086E44">
        <w:rPr>
          <w:sz w:val="22"/>
          <w:szCs w:val="22"/>
        </w:rPr>
        <w:t>Zakres uprawnień inspektor</w:t>
      </w:r>
      <w:r w:rsidR="00535A40" w:rsidRPr="00086E44">
        <w:rPr>
          <w:sz w:val="22"/>
          <w:szCs w:val="22"/>
        </w:rPr>
        <w:t>a</w:t>
      </w:r>
      <w:r w:rsidRPr="00086E44">
        <w:rPr>
          <w:sz w:val="22"/>
          <w:szCs w:val="22"/>
        </w:rPr>
        <w:t xml:space="preserve"> nadzoru inwestorskiego wynika z zapisów art. 25 i 26 ustawy z dnia 7 lipca 1994 r. Prawo budowlane </w:t>
      </w:r>
      <w:r w:rsidRPr="00086E44">
        <w:rPr>
          <w:iCs/>
          <w:sz w:val="22"/>
          <w:szCs w:val="22"/>
        </w:rPr>
        <w:t>(tekst jedn. Dz. U. z 20</w:t>
      </w:r>
      <w:r w:rsidR="00213B58" w:rsidRPr="00086E44">
        <w:rPr>
          <w:iCs/>
          <w:sz w:val="22"/>
          <w:szCs w:val="22"/>
        </w:rPr>
        <w:t>20</w:t>
      </w:r>
      <w:r w:rsidRPr="00086E44">
        <w:rPr>
          <w:iCs/>
          <w:sz w:val="22"/>
          <w:szCs w:val="22"/>
        </w:rPr>
        <w:t xml:space="preserve"> r. poz. </w:t>
      </w:r>
      <w:r w:rsidR="00213B58" w:rsidRPr="00086E44">
        <w:rPr>
          <w:iCs/>
          <w:sz w:val="22"/>
          <w:szCs w:val="22"/>
        </w:rPr>
        <w:t>1333</w:t>
      </w:r>
      <w:r w:rsidR="00C0513C" w:rsidRPr="00086E44">
        <w:rPr>
          <w:iCs/>
          <w:sz w:val="22"/>
          <w:szCs w:val="22"/>
        </w:rPr>
        <w:t xml:space="preserve"> ze zm.</w:t>
      </w:r>
      <w:r w:rsidRPr="00086E44">
        <w:rPr>
          <w:iCs/>
          <w:sz w:val="22"/>
          <w:szCs w:val="22"/>
        </w:rPr>
        <w:t>).</w:t>
      </w:r>
    </w:p>
    <w:p w14:paraId="55ACF54C" w14:textId="2F584E5E" w:rsidR="00AE4713" w:rsidRPr="00086E44" w:rsidRDefault="00AE4713" w:rsidP="002E01B4">
      <w:pPr>
        <w:numPr>
          <w:ilvl w:val="0"/>
          <w:numId w:val="21"/>
        </w:numPr>
        <w:tabs>
          <w:tab w:val="clear" w:pos="720"/>
          <w:tab w:val="num" w:pos="360"/>
        </w:tabs>
        <w:ind w:left="360"/>
        <w:jc w:val="both"/>
        <w:rPr>
          <w:sz w:val="22"/>
          <w:szCs w:val="22"/>
        </w:rPr>
      </w:pPr>
      <w:r w:rsidRPr="00086E44">
        <w:rPr>
          <w:sz w:val="22"/>
          <w:szCs w:val="22"/>
        </w:rPr>
        <w:t>Inspektor nadzoru uprawni</w:t>
      </w:r>
      <w:r w:rsidR="00535A40" w:rsidRPr="00086E44">
        <w:rPr>
          <w:sz w:val="22"/>
          <w:szCs w:val="22"/>
        </w:rPr>
        <w:t>ony</w:t>
      </w:r>
      <w:r w:rsidRPr="00086E44">
        <w:rPr>
          <w:sz w:val="22"/>
          <w:szCs w:val="22"/>
        </w:rPr>
        <w:t xml:space="preserve"> </w:t>
      </w:r>
      <w:r w:rsidR="00535A40" w:rsidRPr="00086E44">
        <w:rPr>
          <w:sz w:val="22"/>
          <w:szCs w:val="22"/>
        </w:rPr>
        <w:t>jest</w:t>
      </w:r>
      <w:r w:rsidRPr="00086E44">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086E44" w:rsidRDefault="00AE4713" w:rsidP="002E01B4">
      <w:pPr>
        <w:numPr>
          <w:ilvl w:val="0"/>
          <w:numId w:val="21"/>
        </w:numPr>
        <w:tabs>
          <w:tab w:val="clear" w:pos="720"/>
          <w:tab w:val="num" w:pos="360"/>
        </w:tabs>
        <w:ind w:left="360"/>
        <w:jc w:val="both"/>
        <w:rPr>
          <w:sz w:val="22"/>
          <w:szCs w:val="22"/>
        </w:rPr>
      </w:pPr>
      <w:r w:rsidRPr="00086E44">
        <w:rPr>
          <w:sz w:val="22"/>
          <w:szCs w:val="22"/>
        </w:rPr>
        <w:t>Do zadań Inspektor</w:t>
      </w:r>
      <w:r w:rsidR="00535A40" w:rsidRPr="00086E44">
        <w:rPr>
          <w:sz w:val="22"/>
          <w:szCs w:val="22"/>
        </w:rPr>
        <w:t>a</w:t>
      </w:r>
      <w:r w:rsidRPr="00086E44">
        <w:rPr>
          <w:sz w:val="22"/>
          <w:szCs w:val="22"/>
        </w:rPr>
        <w:t xml:space="preserve"> nadzoru inwestorskiego należy w szczególności:</w:t>
      </w:r>
    </w:p>
    <w:p w14:paraId="4F1197A5" w14:textId="3865CE2B" w:rsidR="00AE4713" w:rsidRPr="00086E44" w:rsidRDefault="00AE4713" w:rsidP="001C258A">
      <w:pPr>
        <w:numPr>
          <w:ilvl w:val="1"/>
          <w:numId w:val="9"/>
        </w:numPr>
        <w:tabs>
          <w:tab w:val="clear" w:pos="1440"/>
          <w:tab w:val="num" w:pos="720"/>
        </w:tabs>
        <w:ind w:left="720" w:hanging="357"/>
        <w:jc w:val="both"/>
        <w:rPr>
          <w:sz w:val="22"/>
          <w:szCs w:val="22"/>
        </w:rPr>
      </w:pPr>
      <w:r w:rsidRPr="00086E44">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086E44" w:rsidRDefault="00AE4713" w:rsidP="001C258A">
      <w:pPr>
        <w:numPr>
          <w:ilvl w:val="1"/>
          <w:numId w:val="9"/>
        </w:numPr>
        <w:tabs>
          <w:tab w:val="clear" w:pos="1440"/>
          <w:tab w:val="num" w:pos="720"/>
        </w:tabs>
        <w:ind w:left="720" w:hanging="357"/>
        <w:jc w:val="both"/>
        <w:rPr>
          <w:sz w:val="22"/>
          <w:szCs w:val="22"/>
        </w:rPr>
      </w:pPr>
      <w:r w:rsidRPr="00086E44">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086E44" w:rsidRDefault="00AE4713" w:rsidP="001C258A">
      <w:pPr>
        <w:numPr>
          <w:ilvl w:val="1"/>
          <w:numId w:val="9"/>
        </w:numPr>
        <w:tabs>
          <w:tab w:val="clear" w:pos="1440"/>
          <w:tab w:val="num" w:pos="720"/>
        </w:tabs>
        <w:ind w:left="720" w:hanging="357"/>
        <w:jc w:val="both"/>
        <w:rPr>
          <w:sz w:val="22"/>
          <w:szCs w:val="22"/>
        </w:rPr>
      </w:pPr>
      <w:r w:rsidRPr="00086E44">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086E44" w:rsidRDefault="00AE4713" w:rsidP="001C258A">
      <w:pPr>
        <w:numPr>
          <w:ilvl w:val="1"/>
          <w:numId w:val="9"/>
        </w:numPr>
        <w:tabs>
          <w:tab w:val="clear" w:pos="1440"/>
          <w:tab w:val="num" w:pos="720"/>
        </w:tabs>
        <w:ind w:left="720" w:hanging="357"/>
        <w:jc w:val="both"/>
        <w:rPr>
          <w:sz w:val="22"/>
          <w:szCs w:val="22"/>
        </w:rPr>
      </w:pPr>
      <w:r w:rsidRPr="00086E44">
        <w:rPr>
          <w:sz w:val="22"/>
          <w:szCs w:val="22"/>
        </w:rPr>
        <w:t>potwierdzanie faktycznie wykonanych robót i usług oraz usunięcia wad, szkód, usterek,</w:t>
      </w:r>
    </w:p>
    <w:p w14:paraId="32F04A3A" w14:textId="6F9F7960" w:rsidR="00AE4713" w:rsidRPr="00086E44" w:rsidRDefault="00AE4713" w:rsidP="001C258A">
      <w:pPr>
        <w:numPr>
          <w:ilvl w:val="1"/>
          <w:numId w:val="9"/>
        </w:numPr>
        <w:tabs>
          <w:tab w:val="clear" w:pos="1440"/>
          <w:tab w:val="num" w:pos="720"/>
        </w:tabs>
        <w:ind w:left="720" w:hanging="357"/>
        <w:jc w:val="both"/>
        <w:rPr>
          <w:sz w:val="22"/>
          <w:szCs w:val="22"/>
        </w:rPr>
      </w:pPr>
      <w:r w:rsidRPr="00086E44">
        <w:rPr>
          <w:sz w:val="22"/>
          <w:szCs w:val="22"/>
        </w:rPr>
        <w:t>kontrolowanie: rozliczeń budowy, zgodności z harmonogramem rzeczowo-finansowym,</w:t>
      </w:r>
    </w:p>
    <w:p w14:paraId="475C5C93" w14:textId="77777777" w:rsidR="00AE4713" w:rsidRPr="00086E44" w:rsidRDefault="00AE4713" w:rsidP="001C258A">
      <w:pPr>
        <w:numPr>
          <w:ilvl w:val="1"/>
          <w:numId w:val="9"/>
        </w:numPr>
        <w:tabs>
          <w:tab w:val="clear" w:pos="1440"/>
          <w:tab w:val="num" w:pos="720"/>
        </w:tabs>
        <w:ind w:left="720" w:hanging="357"/>
        <w:jc w:val="both"/>
        <w:rPr>
          <w:sz w:val="22"/>
          <w:szCs w:val="22"/>
        </w:rPr>
      </w:pPr>
      <w:r w:rsidRPr="00086E44">
        <w:rPr>
          <w:sz w:val="22"/>
          <w:szCs w:val="22"/>
        </w:rPr>
        <w:t>kompletowanie wszelkich niezbędnych dokumentów wymaganych przepisami prawa.</w:t>
      </w:r>
    </w:p>
    <w:p w14:paraId="3D585483" w14:textId="4A04A905" w:rsidR="00AE4713" w:rsidRPr="00086E44" w:rsidRDefault="00AE4713" w:rsidP="002E01B4">
      <w:pPr>
        <w:numPr>
          <w:ilvl w:val="0"/>
          <w:numId w:val="21"/>
        </w:numPr>
        <w:tabs>
          <w:tab w:val="clear" w:pos="720"/>
          <w:tab w:val="num" w:pos="360"/>
        </w:tabs>
        <w:ind w:left="360"/>
        <w:jc w:val="both"/>
        <w:rPr>
          <w:sz w:val="22"/>
          <w:szCs w:val="22"/>
        </w:rPr>
      </w:pPr>
      <w:r w:rsidRPr="00086E44">
        <w:rPr>
          <w:sz w:val="22"/>
          <w:szCs w:val="22"/>
        </w:rPr>
        <w:t xml:space="preserve">Inspektor nadzoru inwestorskiego </w:t>
      </w:r>
      <w:r w:rsidR="00535A40" w:rsidRPr="00086E44">
        <w:rPr>
          <w:sz w:val="22"/>
          <w:szCs w:val="22"/>
        </w:rPr>
        <w:t>jest</w:t>
      </w:r>
      <w:r w:rsidRPr="00086E44">
        <w:rPr>
          <w:sz w:val="22"/>
          <w:szCs w:val="22"/>
        </w:rPr>
        <w:t xml:space="preserve"> uprawni</w:t>
      </w:r>
      <w:r w:rsidR="00535A40" w:rsidRPr="00086E44">
        <w:rPr>
          <w:sz w:val="22"/>
          <w:szCs w:val="22"/>
        </w:rPr>
        <w:t>ony</w:t>
      </w:r>
      <w:r w:rsidRPr="00086E44">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8047D7" w:rsidRDefault="000362DA" w:rsidP="001C258A">
      <w:pPr>
        <w:pStyle w:val="tyt"/>
        <w:keepNext w:val="0"/>
        <w:overflowPunct w:val="0"/>
        <w:autoSpaceDE w:val="0"/>
        <w:autoSpaceDN w:val="0"/>
        <w:adjustRightInd w:val="0"/>
        <w:spacing w:before="0" w:after="0"/>
        <w:textAlignment w:val="baseline"/>
        <w:rPr>
          <w:szCs w:val="22"/>
          <w:highlight w:val="yellow"/>
        </w:rPr>
      </w:pPr>
    </w:p>
    <w:p w14:paraId="00AEE8A8" w14:textId="10F85D63" w:rsidR="00AE4713" w:rsidRPr="00FC05C1" w:rsidRDefault="00AE4713" w:rsidP="001C258A">
      <w:pPr>
        <w:pStyle w:val="tyt"/>
        <w:keepNext w:val="0"/>
        <w:overflowPunct w:val="0"/>
        <w:autoSpaceDE w:val="0"/>
        <w:autoSpaceDN w:val="0"/>
        <w:adjustRightInd w:val="0"/>
        <w:spacing w:before="0" w:after="0"/>
        <w:textAlignment w:val="baseline"/>
        <w:rPr>
          <w:szCs w:val="22"/>
        </w:rPr>
      </w:pPr>
      <w:r w:rsidRPr="00FC05C1">
        <w:rPr>
          <w:szCs w:val="22"/>
        </w:rPr>
        <w:t>§ 4. Kierowni</w:t>
      </w:r>
      <w:r w:rsidR="003079CB" w:rsidRPr="00FC05C1">
        <w:rPr>
          <w:szCs w:val="22"/>
        </w:rPr>
        <w:t>k</w:t>
      </w:r>
      <w:r w:rsidR="0002012E" w:rsidRPr="00FC05C1">
        <w:rPr>
          <w:szCs w:val="22"/>
        </w:rPr>
        <w:t xml:space="preserve"> </w:t>
      </w:r>
      <w:r w:rsidR="003079CB" w:rsidRPr="00FC05C1">
        <w:rPr>
          <w:szCs w:val="22"/>
        </w:rPr>
        <w:t>budowy</w:t>
      </w:r>
    </w:p>
    <w:p w14:paraId="7E53F4A3" w14:textId="413439B2" w:rsidR="0002012E" w:rsidRPr="00FC05C1" w:rsidRDefault="0002012E" w:rsidP="002E01B4">
      <w:pPr>
        <w:numPr>
          <w:ilvl w:val="0"/>
          <w:numId w:val="22"/>
        </w:numPr>
        <w:tabs>
          <w:tab w:val="clear" w:pos="720"/>
          <w:tab w:val="num" w:pos="360"/>
        </w:tabs>
        <w:ind w:left="360"/>
        <w:jc w:val="both"/>
        <w:rPr>
          <w:sz w:val="22"/>
          <w:szCs w:val="22"/>
        </w:rPr>
      </w:pPr>
      <w:r w:rsidRPr="00FC05C1">
        <w:rPr>
          <w:sz w:val="22"/>
          <w:szCs w:val="22"/>
        </w:rPr>
        <w:t xml:space="preserve">Zostaje ustanowiony kierownik </w:t>
      </w:r>
      <w:r w:rsidR="003079CB" w:rsidRPr="00FC05C1">
        <w:rPr>
          <w:sz w:val="22"/>
          <w:szCs w:val="22"/>
        </w:rPr>
        <w:t xml:space="preserve">budowy - </w:t>
      </w:r>
      <w:r w:rsidRPr="00FC05C1">
        <w:rPr>
          <w:sz w:val="22"/>
          <w:szCs w:val="22"/>
        </w:rPr>
        <w:t>………</w:t>
      </w:r>
      <w:proofErr w:type="gramStart"/>
      <w:r w:rsidRPr="00FC05C1">
        <w:rPr>
          <w:sz w:val="22"/>
          <w:szCs w:val="22"/>
        </w:rPr>
        <w:t>…….</w:t>
      </w:r>
      <w:proofErr w:type="gramEnd"/>
      <w:r w:rsidRPr="00FC05C1">
        <w:rPr>
          <w:sz w:val="22"/>
          <w:szCs w:val="22"/>
        </w:rPr>
        <w:t xml:space="preserve">.………… posiadający/a uprawnienia budowlane do kierowania robotami budowlanymi w specjalności </w:t>
      </w:r>
      <w:r w:rsidR="00FC05C1" w:rsidRPr="00FC05C1">
        <w:rPr>
          <w:sz w:val="22"/>
          <w:szCs w:val="22"/>
        </w:rPr>
        <w:t>instalacyjnej w zakresie sieci, instalacji i urządzeń kanalizacyjnych</w:t>
      </w:r>
      <w:r w:rsidRPr="00FC05C1">
        <w:rPr>
          <w:sz w:val="22"/>
          <w:szCs w:val="22"/>
        </w:rPr>
        <w:t>, uprawnienia budowlane nr …………</w:t>
      </w:r>
      <w:proofErr w:type="gramStart"/>
      <w:r w:rsidRPr="00FC05C1">
        <w:rPr>
          <w:sz w:val="22"/>
          <w:szCs w:val="22"/>
        </w:rPr>
        <w:t>…….</w:t>
      </w:r>
      <w:proofErr w:type="gramEnd"/>
      <w:r w:rsidRPr="00FC05C1">
        <w:rPr>
          <w:sz w:val="22"/>
          <w:szCs w:val="22"/>
        </w:rPr>
        <w:t>. Ww. osoba jest członkiem ……</w:t>
      </w:r>
      <w:proofErr w:type="gramStart"/>
      <w:r w:rsidRPr="00FC05C1">
        <w:rPr>
          <w:sz w:val="22"/>
          <w:szCs w:val="22"/>
        </w:rPr>
        <w:t>…….</w:t>
      </w:r>
      <w:proofErr w:type="gramEnd"/>
      <w:r w:rsidRPr="00FC05C1">
        <w:rPr>
          <w:sz w:val="22"/>
          <w:szCs w:val="22"/>
        </w:rPr>
        <w:t>.………….. nr ewidencyjny ………</w:t>
      </w:r>
      <w:proofErr w:type="gramStart"/>
      <w:r w:rsidRPr="00FC05C1">
        <w:rPr>
          <w:sz w:val="22"/>
          <w:szCs w:val="22"/>
        </w:rPr>
        <w:t>…….</w:t>
      </w:r>
      <w:proofErr w:type="gramEnd"/>
      <w:r w:rsidRPr="00FC05C1">
        <w:rPr>
          <w:sz w:val="22"/>
          <w:szCs w:val="22"/>
        </w:rPr>
        <w:t>. i posiada wymagane ubezpieczenie od odpowiedzialności cywilnej.</w:t>
      </w:r>
    </w:p>
    <w:p w14:paraId="7C5D0B8D" w14:textId="67814D0F" w:rsidR="00AE4713" w:rsidRPr="00FC05C1" w:rsidRDefault="00AE4713" w:rsidP="002E01B4">
      <w:pPr>
        <w:numPr>
          <w:ilvl w:val="0"/>
          <w:numId w:val="22"/>
        </w:numPr>
        <w:tabs>
          <w:tab w:val="clear" w:pos="720"/>
          <w:tab w:val="num" w:pos="360"/>
        </w:tabs>
        <w:ind w:left="360"/>
        <w:jc w:val="both"/>
        <w:rPr>
          <w:sz w:val="22"/>
          <w:szCs w:val="22"/>
        </w:rPr>
      </w:pPr>
      <w:r w:rsidRPr="00FC05C1">
        <w:rPr>
          <w:sz w:val="22"/>
          <w:szCs w:val="22"/>
        </w:rPr>
        <w:t>Kierownik</w:t>
      </w:r>
      <w:r w:rsidR="00036226" w:rsidRPr="00FC05C1">
        <w:rPr>
          <w:sz w:val="22"/>
          <w:szCs w:val="22"/>
        </w:rPr>
        <w:t>a budowy</w:t>
      </w:r>
      <w:r w:rsidRPr="00FC05C1">
        <w:rPr>
          <w:sz w:val="22"/>
          <w:szCs w:val="22"/>
        </w:rPr>
        <w:t xml:space="preserve"> deleguje Wykonawca, a ustanawia Zamawiający. Ustanowi</w:t>
      </w:r>
      <w:r w:rsidR="00946BFA" w:rsidRPr="00FC05C1">
        <w:rPr>
          <w:sz w:val="22"/>
          <w:szCs w:val="22"/>
        </w:rPr>
        <w:t>ony</w:t>
      </w:r>
      <w:r w:rsidRPr="00FC05C1">
        <w:rPr>
          <w:sz w:val="22"/>
          <w:szCs w:val="22"/>
        </w:rPr>
        <w:t xml:space="preserve"> kierown</w:t>
      </w:r>
      <w:r w:rsidR="0002012E" w:rsidRPr="00FC05C1">
        <w:rPr>
          <w:sz w:val="22"/>
          <w:szCs w:val="22"/>
        </w:rPr>
        <w:t>i</w:t>
      </w:r>
      <w:r w:rsidR="00946BFA" w:rsidRPr="00FC05C1">
        <w:rPr>
          <w:sz w:val="22"/>
          <w:szCs w:val="22"/>
        </w:rPr>
        <w:t>k</w:t>
      </w:r>
      <w:r w:rsidRPr="00FC05C1">
        <w:rPr>
          <w:sz w:val="22"/>
          <w:szCs w:val="22"/>
        </w:rPr>
        <w:t xml:space="preserve"> działa w ramach obowiązków określonych w ustawie Prawo budowlane.</w:t>
      </w:r>
    </w:p>
    <w:p w14:paraId="11A1726A" w14:textId="23658F8F" w:rsidR="00AE4713" w:rsidRPr="00FC05C1" w:rsidRDefault="00AE4713" w:rsidP="002E01B4">
      <w:pPr>
        <w:numPr>
          <w:ilvl w:val="0"/>
          <w:numId w:val="22"/>
        </w:numPr>
        <w:tabs>
          <w:tab w:val="clear" w:pos="720"/>
          <w:tab w:val="num" w:pos="360"/>
        </w:tabs>
        <w:ind w:left="360"/>
        <w:jc w:val="both"/>
        <w:rPr>
          <w:sz w:val="22"/>
          <w:szCs w:val="22"/>
        </w:rPr>
      </w:pPr>
      <w:r w:rsidRPr="00FC05C1">
        <w:rPr>
          <w:sz w:val="22"/>
          <w:szCs w:val="22"/>
        </w:rPr>
        <w:t>Kierowni</w:t>
      </w:r>
      <w:r w:rsidR="00946BFA" w:rsidRPr="00FC05C1">
        <w:rPr>
          <w:sz w:val="22"/>
          <w:szCs w:val="22"/>
        </w:rPr>
        <w:t>k</w:t>
      </w:r>
      <w:r w:rsidR="0002012E" w:rsidRPr="00FC05C1">
        <w:rPr>
          <w:sz w:val="22"/>
          <w:szCs w:val="22"/>
        </w:rPr>
        <w:t xml:space="preserve"> </w:t>
      </w:r>
      <w:r w:rsidR="00946BFA" w:rsidRPr="00FC05C1">
        <w:rPr>
          <w:sz w:val="22"/>
          <w:szCs w:val="22"/>
        </w:rPr>
        <w:t>budowy</w:t>
      </w:r>
      <w:r w:rsidR="0002012E" w:rsidRPr="00FC05C1">
        <w:rPr>
          <w:sz w:val="22"/>
          <w:szCs w:val="22"/>
        </w:rPr>
        <w:t xml:space="preserve"> </w:t>
      </w:r>
      <w:r w:rsidRPr="00FC05C1">
        <w:rPr>
          <w:sz w:val="22"/>
          <w:szCs w:val="22"/>
        </w:rPr>
        <w:t>współpracuj</w:t>
      </w:r>
      <w:r w:rsidR="00946BFA" w:rsidRPr="00FC05C1">
        <w:rPr>
          <w:sz w:val="22"/>
          <w:szCs w:val="22"/>
        </w:rPr>
        <w:t>e</w:t>
      </w:r>
      <w:r w:rsidRPr="00FC05C1">
        <w:rPr>
          <w:sz w:val="22"/>
          <w:szCs w:val="22"/>
        </w:rPr>
        <w:t xml:space="preserve"> na terenie budowy z inspektor</w:t>
      </w:r>
      <w:r w:rsidR="00183497" w:rsidRPr="00FC05C1">
        <w:rPr>
          <w:sz w:val="22"/>
          <w:szCs w:val="22"/>
        </w:rPr>
        <w:t>em</w:t>
      </w:r>
      <w:r w:rsidRPr="00FC05C1">
        <w:rPr>
          <w:sz w:val="22"/>
          <w:szCs w:val="22"/>
        </w:rPr>
        <w:t xml:space="preserve"> nadzoru wskazanym przez Zamawiającego</w:t>
      </w:r>
      <w:r w:rsidR="004C6E3C" w:rsidRPr="00FC05C1">
        <w:rPr>
          <w:sz w:val="22"/>
          <w:szCs w:val="22"/>
        </w:rPr>
        <w:t>.</w:t>
      </w:r>
    </w:p>
    <w:p w14:paraId="79AF127D" w14:textId="0C86400A" w:rsidR="00AE4713" w:rsidRPr="00FC05C1" w:rsidRDefault="00AE4713" w:rsidP="002E01B4">
      <w:pPr>
        <w:numPr>
          <w:ilvl w:val="0"/>
          <w:numId w:val="22"/>
        </w:numPr>
        <w:tabs>
          <w:tab w:val="clear" w:pos="720"/>
          <w:tab w:val="num" w:pos="360"/>
        </w:tabs>
        <w:ind w:left="360"/>
        <w:jc w:val="both"/>
        <w:rPr>
          <w:sz w:val="22"/>
          <w:szCs w:val="22"/>
        </w:rPr>
      </w:pPr>
      <w:r w:rsidRPr="00FC05C1">
        <w:rPr>
          <w:sz w:val="22"/>
          <w:szCs w:val="22"/>
        </w:rPr>
        <w:t>Istnieje możliwość dokonania zmiany kierownika</w:t>
      </w:r>
      <w:r w:rsidR="0002012E" w:rsidRPr="00FC05C1">
        <w:rPr>
          <w:sz w:val="22"/>
          <w:szCs w:val="22"/>
        </w:rPr>
        <w:t xml:space="preserve"> </w:t>
      </w:r>
      <w:r w:rsidR="00946BFA" w:rsidRPr="00FC05C1">
        <w:rPr>
          <w:sz w:val="22"/>
          <w:szCs w:val="22"/>
        </w:rPr>
        <w:t>budowy.</w:t>
      </w:r>
      <w:r w:rsidRPr="00FC05C1">
        <w:rPr>
          <w:sz w:val="22"/>
          <w:szCs w:val="22"/>
        </w:rPr>
        <w:t xml:space="preserve"> Zmiana kierownika może nastąpić jedynie za uprzednią pisemną zgodą Zamawiającego. Zamawiający zatwierdzi zmianę tylko </w:t>
      </w:r>
      <w:r w:rsidRPr="00FC05C1">
        <w:rPr>
          <w:sz w:val="22"/>
          <w:szCs w:val="22"/>
        </w:rPr>
        <w:lastRenderedPageBreak/>
        <w:t>wówczas, jeżeli kwalifikacje delegowan</w:t>
      </w:r>
      <w:r w:rsidR="00183497" w:rsidRPr="00FC05C1">
        <w:rPr>
          <w:sz w:val="22"/>
          <w:szCs w:val="22"/>
        </w:rPr>
        <w:t>ej</w:t>
      </w:r>
      <w:r w:rsidRPr="00FC05C1">
        <w:rPr>
          <w:sz w:val="22"/>
          <w:szCs w:val="22"/>
        </w:rPr>
        <w:t xml:space="preserve"> os</w:t>
      </w:r>
      <w:r w:rsidR="00183497" w:rsidRPr="00FC05C1">
        <w:rPr>
          <w:sz w:val="22"/>
          <w:szCs w:val="22"/>
        </w:rPr>
        <w:t>oby</w:t>
      </w:r>
      <w:r w:rsidRPr="00FC05C1">
        <w:rPr>
          <w:sz w:val="22"/>
          <w:szCs w:val="22"/>
        </w:rPr>
        <w:t xml:space="preserve"> będą spełniały wymagania zawarte w §</w:t>
      </w:r>
      <w:r w:rsidRPr="00FC05C1">
        <w:rPr>
          <w:color w:val="FF0000"/>
          <w:sz w:val="22"/>
          <w:szCs w:val="22"/>
        </w:rPr>
        <w:t xml:space="preserve"> </w:t>
      </w:r>
      <w:r w:rsidRPr="00FC05C1">
        <w:rPr>
          <w:sz w:val="22"/>
          <w:szCs w:val="22"/>
        </w:rPr>
        <w:t>6 ust. 1 pkt 2 umowy.</w:t>
      </w:r>
    </w:p>
    <w:p w14:paraId="5227E577" w14:textId="480D6D5F" w:rsidR="00AE4713" w:rsidRPr="00FC05C1" w:rsidRDefault="00AE4713" w:rsidP="002E01B4">
      <w:pPr>
        <w:numPr>
          <w:ilvl w:val="0"/>
          <w:numId w:val="22"/>
        </w:numPr>
        <w:tabs>
          <w:tab w:val="clear" w:pos="720"/>
          <w:tab w:val="num" w:pos="360"/>
        </w:tabs>
        <w:ind w:left="360"/>
        <w:jc w:val="both"/>
        <w:rPr>
          <w:sz w:val="22"/>
          <w:szCs w:val="22"/>
        </w:rPr>
      </w:pPr>
      <w:r w:rsidRPr="00FC05C1">
        <w:rPr>
          <w:sz w:val="22"/>
          <w:szCs w:val="22"/>
        </w:rPr>
        <w:t>Zamawiający może zażądać od Wykonawcy zmiany osoby, o któr</w:t>
      </w:r>
      <w:r w:rsidR="00183497" w:rsidRPr="00FC05C1">
        <w:rPr>
          <w:sz w:val="22"/>
          <w:szCs w:val="22"/>
        </w:rPr>
        <w:t>ej</w:t>
      </w:r>
      <w:r w:rsidRPr="00FC05C1">
        <w:rPr>
          <w:sz w:val="22"/>
          <w:szCs w:val="22"/>
        </w:rPr>
        <w:t xml:space="preserve"> mowa w ust. 1</w:t>
      </w:r>
      <w:r w:rsidR="0002012E" w:rsidRPr="00FC05C1">
        <w:rPr>
          <w:sz w:val="22"/>
          <w:szCs w:val="22"/>
        </w:rPr>
        <w:t xml:space="preserve"> </w:t>
      </w:r>
      <w:r w:rsidRPr="00FC05C1">
        <w:rPr>
          <w:sz w:val="22"/>
          <w:szCs w:val="22"/>
        </w:rPr>
        <w:t>niniejszego paragrafu, jeżeli uzna, że nie wykonuj</w:t>
      </w:r>
      <w:r w:rsidR="00183497" w:rsidRPr="00FC05C1">
        <w:rPr>
          <w:sz w:val="22"/>
          <w:szCs w:val="22"/>
        </w:rPr>
        <w:t>e</w:t>
      </w:r>
      <w:r w:rsidRPr="00FC05C1">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9C1C78" w:rsidRDefault="00AE4713" w:rsidP="001C258A">
      <w:pPr>
        <w:jc w:val="center"/>
        <w:rPr>
          <w:sz w:val="22"/>
          <w:szCs w:val="22"/>
        </w:rPr>
      </w:pPr>
    </w:p>
    <w:p w14:paraId="53790560" w14:textId="77777777" w:rsidR="00AE4713" w:rsidRPr="009C1C78" w:rsidRDefault="00AE4713" w:rsidP="001C258A">
      <w:pPr>
        <w:jc w:val="center"/>
        <w:rPr>
          <w:b/>
          <w:sz w:val="24"/>
          <w:szCs w:val="22"/>
        </w:rPr>
      </w:pPr>
      <w:r w:rsidRPr="009C1C78">
        <w:rPr>
          <w:b/>
          <w:sz w:val="24"/>
          <w:szCs w:val="22"/>
        </w:rPr>
        <w:t xml:space="preserve">§ 5. Obowiązki Zamawiającego </w:t>
      </w:r>
    </w:p>
    <w:p w14:paraId="64D00BFD" w14:textId="77777777" w:rsidR="00AE4713" w:rsidRPr="009C1C78" w:rsidRDefault="00AE4713" w:rsidP="001C258A">
      <w:pPr>
        <w:jc w:val="both"/>
        <w:rPr>
          <w:sz w:val="22"/>
          <w:szCs w:val="22"/>
        </w:rPr>
      </w:pPr>
      <w:r w:rsidRPr="009C1C78">
        <w:rPr>
          <w:sz w:val="22"/>
          <w:szCs w:val="22"/>
        </w:rPr>
        <w:t>Do obowiązków Zamawiającego należy:</w:t>
      </w:r>
    </w:p>
    <w:p w14:paraId="1C68DA21" w14:textId="759687DB" w:rsidR="00AE4713" w:rsidRPr="009C1C78" w:rsidRDefault="00AE4713" w:rsidP="00E260FA">
      <w:pPr>
        <w:numPr>
          <w:ilvl w:val="0"/>
          <w:numId w:val="18"/>
        </w:numPr>
        <w:ind w:left="284" w:hanging="284"/>
        <w:jc w:val="both"/>
        <w:rPr>
          <w:sz w:val="22"/>
          <w:szCs w:val="22"/>
        </w:rPr>
      </w:pPr>
      <w:r w:rsidRPr="009C1C78">
        <w:rPr>
          <w:sz w:val="22"/>
          <w:szCs w:val="22"/>
        </w:rPr>
        <w:t xml:space="preserve">przekazanie Wykonawcy kompletu dokumentacji projektowej – w terminie do </w:t>
      </w:r>
      <w:r w:rsidR="00243038" w:rsidRPr="009C1C78">
        <w:rPr>
          <w:sz w:val="22"/>
          <w:szCs w:val="22"/>
        </w:rPr>
        <w:t>10</w:t>
      </w:r>
      <w:r w:rsidRPr="009C1C78">
        <w:rPr>
          <w:sz w:val="22"/>
          <w:szCs w:val="22"/>
        </w:rPr>
        <w:t xml:space="preserve"> dni roboczych </w:t>
      </w:r>
      <w:r w:rsidRPr="009C1C78">
        <w:rPr>
          <w:sz w:val="22"/>
          <w:szCs w:val="22"/>
        </w:rPr>
        <w:br/>
        <w:t>od dnia podpisania umowy,</w:t>
      </w:r>
    </w:p>
    <w:p w14:paraId="0591A87B" w14:textId="444EB032" w:rsidR="00E80E83" w:rsidRPr="009C1C78" w:rsidRDefault="00AE4713" w:rsidP="00E260FA">
      <w:pPr>
        <w:numPr>
          <w:ilvl w:val="0"/>
          <w:numId w:val="18"/>
        </w:numPr>
        <w:ind w:left="284" w:hanging="284"/>
        <w:jc w:val="both"/>
        <w:rPr>
          <w:sz w:val="22"/>
          <w:szCs w:val="22"/>
        </w:rPr>
      </w:pPr>
      <w:r w:rsidRPr="009C1C78">
        <w:rPr>
          <w:sz w:val="22"/>
          <w:szCs w:val="22"/>
        </w:rPr>
        <w:t xml:space="preserve">przekazanie placu budowy – </w:t>
      </w:r>
      <w:r w:rsidR="00E80E83" w:rsidRPr="009C1C78">
        <w:rPr>
          <w:sz w:val="22"/>
          <w:szCs w:val="22"/>
        </w:rPr>
        <w:t>w terminie do 10 dni roboczych od dnia podpisania umowy,</w:t>
      </w:r>
    </w:p>
    <w:p w14:paraId="6EEE4382" w14:textId="3FF9339A" w:rsidR="00AE4713" w:rsidRPr="009C1C78" w:rsidRDefault="00AE4713" w:rsidP="00E260FA">
      <w:pPr>
        <w:numPr>
          <w:ilvl w:val="0"/>
          <w:numId w:val="18"/>
        </w:numPr>
        <w:ind w:left="284" w:hanging="284"/>
        <w:rPr>
          <w:sz w:val="22"/>
          <w:szCs w:val="22"/>
        </w:rPr>
      </w:pPr>
      <w:r w:rsidRPr="009C1C78">
        <w:rPr>
          <w:sz w:val="22"/>
          <w:szCs w:val="22"/>
        </w:rPr>
        <w:t>zapewnienie nadzoru inwestorskiego,</w:t>
      </w:r>
    </w:p>
    <w:p w14:paraId="45A0C8B0" w14:textId="77777777" w:rsidR="00AE4713" w:rsidRPr="009C1C78" w:rsidRDefault="00AE4713" w:rsidP="00E260FA">
      <w:pPr>
        <w:numPr>
          <w:ilvl w:val="0"/>
          <w:numId w:val="18"/>
        </w:numPr>
        <w:ind w:left="284" w:hanging="284"/>
        <w:jc w:val="both"/>
        <w:rPr>
          <w:sz w:val="22"/>
          <w:szCs w:val="22"/>
        </w:rPr>
      </w:pPr>
      <w:r w:rsidRPr="009C1C78">
        <w:rPr>
          <w:sz w:val="22"/>
          <w:szCs w:val="22"/>
        </w:rPr>
        <w:t>zapłata za wykonane i odebrane roboty.</w:t>
      </w:r>
    </w:p>
    <w:p w14:paraId="1BF93106" w14:textId="77777777" w:rsidR="00F138EA" w:rsidRPr="008047D7" w:rsidRDefault="00F138EA" w:rsidP="001C258A">
      <w:pPr>
        <w:jc w:val="center"/>
        <w:rPr>
          <w:b/>
          <w:sz w:val="24"/>
          <w:szCs w:val="22"/>
          <w:highlight w:val="yellow"/>
        </w:rPr>
      </w:pPr>
    </w:p>
    <w:p w14:paraId="62C81553" w14:textId="77777777" w:rsidR="00AE4713" w:rsidRPr="008A4873" w:rsidRDefault="00AE4713" w:rsidP="001C258A">
      <w:pPr>
        <w:jc w:val="center"/>
        <w:rPr>
          <w:b/>
          <w:sz w:val="24"/>
          <w:szCs w:val="22"/>
        </w:rPr>
      </w:pPr>
      <w:r w:rsidRPr="008A4873">
        <w:rPr>
          <w:b/>
          <w:sz w:val="24"/>
          <w:szCs w:val="22"/>
        </w:rPr>
        <w:t>§ 6. Obowiązki Wykonawcy</w:t>
      </w:r>
    </w:p>
    <w:p w14:paraId="30E6F748" w14:textId="77777777" w:rsidR="00AE4713" w:rsidRPr="008A4873" w:rsidRDefault="00AE4713" w:rsidP="001C258A">
      <w:pPr>
        <w:numPr>
          <w:ilvl w:val="0"/>
          <w:numId w:val="2"/>
        </w:numPr>
        <w:tabs>
          <w:tab w:val="num" w:pos="180"/>
        </w:tabs>
        <w:ind w:left="0"/>
        <w:jc w:val="both"/>
        <w:rPr>
          <w:sz w:val="22"/>
          <w:szCs w:val="22"/>
        </w:rPr>
      </w:pPr>
      <w:r w:rsidRPr="008A4873">
        <w:rPr>
          <w:sz w:val="22"/>
          <w:szCs w:val="22"/>
        </w:rPr>
        <w:t>Do obowiązków Wykonawcy należy w szczególności:</w:t>
      </w:r>
    </w:p>
    <w:p w14:paraId="27A94EBD" w14:textId="4F8273AF" w:rsidR="00AE4713" w:rsidRPr="008A4873" w:rsidRDefault="00AE4713" w:rsidP="001C258A">
      <w:pPr>
        <w:numPr>
          <w:ilvl w:val="1"/>
          <w:numId w:val="2"/>
        </w:numPr>
        <w:tabs>
          <w:tab w:val="num" w:pos="709"/>
        </w:tabs>
        <w:ind w:left="720" w:hanging="436"/>
        <w:jc w:val="both"/>
        <w:rPr>
          <w:sz w:val="22"/>
          <w:szCs w:val="22"/>
        </w:rPr>
      </w:pPr>
      <w:r w:rsidRPr="008A4873">
        <w:rPr>
          <w:sz w:val="22"/>
          <w:szCs w:val="22"/>
        </w:rPr>
        <w:t>wykonanie przedmiotu umowy zgodnie z dokumentacją, specyfikacj</w:t>
      </w:r>
      <w:r w:rsidR="005B7140" w:rsidRPr="008A4873">
        <w:rPr>
          <w:sz w:val="22"/>
          <w:szCs w:val="22"/>
        </w:rPr>
        <w:t>ą</w:t>
      </w:r>
      <w:r w:rsidRPr="008A4873">
        <w:rPr>
          <w:sz w:val="22"/>
          <w:szCs w:val="22"/>
        </w:rPr>
        <w:t xml:space="preserve"> techniczn</w:t>
      </w:r>
      <w:r w:rsidR="005B7140" w:rsidRPr="008A4873">
        <w:rPr>
          <w:sz w:val="22"/>
          <w:szCs w:val="22"/>
        </w:rPr>
        <w:t>ą</w:t>
      </w:r>
      <w:r w:rsidRPr="008A4873">
        <w:rPr>
          <w:sz w:val="22"/>
          <w:szCs w:val="22"/>
        </w:rPr>
        <w:t>, zasadami wiedzy technicznej, sztuki budowlanej i przepisami prawa oraz zapisami SWZ</w:t>
      </w:r>
      <w:r w:rsidR="00213B58" w:rsidRPr="008A4873">
        <w:rPr>
          <w:sz w:val="22"/>
          <w:szCs w:val="22"/>
        </w:rPr>
        <w:t xml:space="preserve"> i niniejszej umowy</w:t>
      </w:r>
      <w:r w:rsidRPr="008A4873">
        <w:rPr>
          <w:sz w:val="22"/>
          <w:szCs w:val="22"/>
        </w:rPr>
        <w:t>,</w:t>
      </w:r>
    </w:p>
    <w:p w14:paraId="532B0A4C" w14:textId="2B65C0FF" w:rsidR="00EA470B" w:rsidRPr="008A4873" w:rsidRDefault="00AE4713" w:rsidP="006960FA">
      <w:pPr>
        <w:numPr>
          <w:ilvl w:val="1"/>
          <w:numId w:val="2"/>
        </w:numPr>
        <w:tabs>
          <w:tab w:val="num" w:pos="709"/>
        </w:tabs>
        <w:ind w:left="721" w:hanging="437"/>
        <w:jc w:val="both"/>
        <w:rPr>
          <w:sz w:val="22"/>
          <w:szCs w:val="22"/>
        </w:rPr>
      </w:pPr>
      <w:r w:rsidRPr="008A4873">
        <w:rPr>
          <w:sz w:val="22"/>
          <w:szCs w:val="22"/>
        </w:rPr>
        <w:t>zapewnienie</w:t>
      </w:r>
      <w:r w:rsidR="00173116" w:rsidRPr="008A4873">
        <w:rPr>
          <w:sz w:val="22"/>
          <w:szCs w:val="22"/>
        </w:rPr>
        <w:t xml:space="preserve"> </w:t>
      </w:r>
      <w:r w:rsidRPr="008A4873">
        <w:rPr>
          <w:sz w:val="22"/>
          <w:szCs w:val="22"/>
        </w:rPr>
        <w:t>kierownik</w:t>
      </w:r>
      <w:r w:rsidR="006960FA" w:rsidRPr="008A4873">
        <w:rPr>
          <w:sz w:val="22"/>
          <w:szCs w:val="22"/>
        </w:rPr>
        <w:t xml:space="preserve">a budowy </w:t>
      </w:r>
      <w:r w:rsidR="00EA470B" w:rsidRPr="008A4873">
        <w:rPr>
          <w:sz w:val="22"/>
          <w:szCs w:val="22"/>
        </w:rPr>
        <w:t xml:space="preserve">posiadającego uprawnienia budowlane do kierowania robotami budowlanymi w specjalności </w:t>
      </w:r>
      <w:r w:rsidR="008A4873" w:rsidRPr="008A4873">
        <w:rPr>
          <w:sz w:val="22"/>
          <w:szCs w:val="22"/>
        </w:rPr>
        <w:t>instalacyjnej w zakresie sieci, instalacji i urządzeń kanalizacyjnych</w:t>
      </w:r>
      <w:r w:rsidR="00EA470B" w:rsidRPr="008A4873">
        <w:rPr>
          <w:sz w:val="22"/>
          <w:szCs w:val="22"/>
        </w:rPr>
        <w:t xml:space="preserve">, </w:t>
      </w:r>
    </w:p>
    <w:p w14:paraId="155C1503" w14:textId="092550BA" w:rsidR="00AE4713" w:rsidRPr="006705DD" w:rsidRDefault="0011146B" w:rsidP="001C258A">
      <w:pPr>
        <w:numPr>
          <w:ilvl w:val="1"/>
          <w:numId w:val="2"/>
        </w:numPr>
        <w:tabs>
          <w:tab w:val="num" w:pos="709"/>
        </w:tabs>
        <w:ind w:left="720" w:hanging="436"/>
        <w:jc w:val="both"/>
        <w:rPr>
          <w:sz w:val="22"/>
          <w:szCs w:val="22"/>
        </w:rPr>
      </w:pPr>
      <w:r w:rsidRPr="006705DD">
        <w:rPr>
          <w:sz w:val="22"/>
          <w:szCs w:val="22"/>
          <w:shd w:val="clear" w:color="auto" w:fill="FFFFFF"/>
        </w:rPr>
        <w:t>w</w:t>
      </w:r>
      <w:r w:rsidR="00AE4713" w:rsidRPr="006705DD">
        <w:rPr>
          <w:sz w:val="22"/>
          <w:szCs w:val="22"/>
          <w:shd w:val="clear" w:color="auto" w:fill="FFFFFF"/>
        </w:rPr>
        <w:t xml:space="preserve"> miarę potrzeb oraz postępu prac, a także na wezwanie Zamawiającego,</w:t>
      </w:r>
      <w:r w:rsidR="00AE4713" w:rsidRPr="006705DD">
        <w:rPr>
          <w:sz w:val="22"/>
          <w:szCs w:val="22"/>
        </w:rPr>
        <w:t xml:space="preserve"> </w:t>
      </w:r>
      <w:r w:rsidR="00AE4713" w:rsidRPr="006705DD">
        <w:rPr>
          <w:sz w:val="22"/>
          <w:szCs w:val="22"/>
          <w:shd w:val="clear" w:color="auto" w:fill="FFFFFF"/>
        </w:rPr>
        <w:t>Wykonawca jest zobowiązany do zmiany (aktualizacji) harmonogramu</w:t>
      </w:r>
      <w:r w:rsidR="00AE4713" w:rsidRPr="006705DD">
        <w:rPr>
          <w:sz w:val="22"/>
          <w:szCs w:val="22"/>
        </w:rPr>
        <w:t xml:space="preserve"> </w:t>
      </w:r>
      <w:r w:rsidR="00AE4713" w:rsidRPr="006705DD">
        <w:rPr>
          <w:sz w:val="22"/>
          <w:szCs w:val="22"/>
          <w:shd w:val="clear" w:color="auto" w:fill="FFFFFF"/>
        </w:rPr>
        <w:t xml:space="preserve">rzeczowo-finansowego, </w:t>
      </w:r>
      <w:r w:rsidR="00B12017" w:rsidRPr="006705DD">
        <w:rPr>
          <w:sz w:val="22"/>
          <w:szCs w:val="22"/>
          <w:shd w:val="clear" w:color="auto" w:fill="FFFFFF"/>
        </w:rPr>
        <w:t>który został złożony przez Wykonawcę przed podpisaniem umowy i stanowi załącznik do niniejszej umowy</w:t>
      </w:r>
      <w:r w:rsidR="00AE4713" w:rsidRPr="006705DD">
        <w:rPr>
          <w:sz w:val="22"/>
          <w:szCs w:val="22"/>
          <w:shd w:val="clear" w:color="auto" w:fill="FFFFFF"/>
        </w:rPr>
        <w:t>. Zmiana harmonogramu nie wymaga formy pisemnego aneksu, a jedynie pisemnego powiadomienia</w:t>
      </w:r>
      <w:r w:rsidR="00AE4713" w:rsidRPr="006705DD">
        <w:rPr>
          <w:sz w:val="22"/>
          <w:szCs w:val="22"/>
        </w:rPr>
        <w:t xml:space="preserve"> </w:t>
      </w:r>
      <w:r w:rsidR="00AE4713" w:rsidRPr="006705DD">
        <w:rPr>
          <w:sz w:val="22"/>
          <w:szCs w:val="22"/>
          <w:shd w:val="clear" w:color="auto" w:fill="FFFFFF"/>
        </w:rPr>
        <w:t>Zamawiającego celem jej zaakceptowania. Zmiana (aktualizacja) harmonogramu</w:t>
      </w:r>
      <w:r w:rsidR="00AE4713" w:rsidRPr="006705DD">
        <w:rPr>
          <w:sz w:val="22"/>
          <w:szCs w:val="22"/>
        </w:rPr>
        <w:t xml:space="preserve"> </w:t>
      </w:r>
      <w:r w:rsidR="00AE4713" w:rsidRPr="006705DD">
        <w:rPr>
          <w:sz w:val="22"/>
          <w:szCs w:val="22"/>
          <w:shd w:val="clear" w:color="auto" w:fill="FFFFFF"/>
        </w:rPr>
        <w:t>musi uzyskać pisemną akceptację Zamawiającego. Zamawiający dokona</w:t>
      </w:r>
      <w:r w:rsidR="00AE4713" w:rsidRPr="006705DD">
        <w:rPr>
          <w:sz w:val="22"/>
          <w:szCs w:val="22"/>
        </w:rPr>
        <w:t xml:space="preserve"> </w:t>
      </w:r>
      <w:r w:rsidR="00AE4713" w:rsidRPr="006705DD">
        <w:rPr>
          <w:sz w:val="22"/>
          <w:szCs w:val="22"/>
          <w:shd w:val="clear" w:color="auto" w:fill="FFFFFF"/>
        </w:rPr>
        <w:t>zatwierdzenia lub wniesie uwagi do zmiany (aktualizacji) harmonogramu w</w:t>
      </w:r>
      <w:r w:rsidR="00AE4713" w:rsidRPr="006705DD">
        <w:rPr>
          <w:sz w:val="22"/>
          <w:szCs w:val="22"/>
        </w:rPr>
        <w:t xml:space="preserve"> </w:t>
      </w:r>
      <w:r w:rsidR="00AE4713" w:rsidRPr="006705DD">
        <w:rPr>
          <w:sz w:val="22"/>
          <w:szCs w:val="22"/>
          <w:shd w:val="clear" w:color="auto" w:fill="FFFFFF"/>
        </w:rPr>
        <w:t>terminie 5 dni roboczych od dnia przedłożenia przez Wykonawcę. W przypadku</w:t>
      </w:r>
      <w:r w:rsidR="00AE4713" w:rsidRPr="006705DD">
        <w:rPr>
          <w:sz w:val="22"/>
          <w:szCs w:val="22"/>
        </w:rPr>
        <w:t xml:space="preserve"> </w:t>
      </w:r>
      <w:r w:rsidR="00AE4713" w:rsidRPr="006705DD">
        <w:rPr>
          <w:sz w:val="22"/>
          <w:szCs w:val="22"/>
          <w:shd w:val="clear" w:color="auto" w:fill="FFFFFF"/>
        </w:rPr>
        <w:t>zgłoszenia przez Zamawiającego w powyższym terminie pisemnie uwag do zmiany</w:t>
      </w:r>
      <w:r w:rsidR="00AE4713" w:rsidRPr="006705DD">
        <w:rPr>
          <w:sz w:val="22"/>
          <w:szCs w:val="22"/>
        </w:rPr>
        <w:t xml:space="preserve"> </w:t>
      </w:r>
      <w:r w:rsidR="00AE4713" w:rsidRPr="006705DD">
        <w:rPr>
          <w:sz w:val="22"/>
          <w:szCs w:val="22"/>
          <w:shd w:val="clear" w:color="auto" w:fill="FFFFFF"/>
        </w:rPr>
        <w:t>(aktualizacji) harmonogramu, Wykonawca je uwzględni. Wykonawca</w:t>
      </w:r>
      <w:r w:rsidR="00AE4713" w:rsidRPr="006705DD">
        <w:rPr>
          <w:sz w:val="22"/>
          <w:szCs w:val="22"/>
        </w:rPr>
        <w:t xml:space="preserve"> </w:t>
      </w:r>
      <w:r w:rsidR="00AE4713" w:rsidRPr="006705DD">
        <w:rPr>
          <w:sz w:val="22"/>
          <w:szCs w:val="22"/>
          <w:shd w:val="clear" w:color="auto" w:fill="FFFFFF"/>
        </w:rPr>
        <w:t>zobowiązany jest, w terminie 3 dni roboczych od dnia otrzymania zastrzeżeń,</w:t>
      </w:r>
      <w:r w:rsidR="00AE4713" w:rsidRPr="006705DD">
        <w:rPr>
          <w:sz w:val="22"/>
          <w:szCs w:val="22"/>
        </w:rPr>
        <w:t xml:space="preserve"> </w:t>
      </w:r>
      <w:r w:rsidR="00AE4713" w:rsidRPr="006705DD">
        <w:rPr>
          <w:sz w:val="22"/>
          <w:szCs w:val="22"/>
          <w:shd w:val="clear" w:color="auto" w:fill="FFFFFF"/>
        </w:rPr>
        <w:t>do dostosowania harmonogramu rzeczowo-finansowego do wskazań Zamawiającego.</w:t>
      </w:r>
    </w:p>
    <w:p w14:paraId="089EE0AC" w14:textId="77777777" w:rsidR="00AE4713" w:rsidRPr="006705DD" w:rsidRDefault="00AE4713" w:rsidP="001C258A">
      <w:pPr>
        <w:numPr>
          <w:ilvl w:val="1"/>
          <w:numId w:val="2"/>
        </w:numPr>
        <w:tabs>
          <w:tab w:val="num" w:pos="709"/>
        </w:tabs>
        <w:ind w:left="720" w:hanging="436"/>
        <w:jc w:val="both"/>
        <w:rPr>
          <w:sz w:val="22"/>
          <w:szCs w:val="22"/>
        </w:rPr>
      </w:pPr>
      <w:r w:rsidRPr="006705DD">
        <w:rPr>
          <w:sz w:val="22"/>
          <w:szCs w:val="22"/>
        </w:rPr>
        <w:t>przekazanie Zamawiającemu wykazu osób do kontaktu z Wykonawcą poprzez podanie nr telefonów w celu sprawnego i terminowego wykonania zamówienia,</w:t>
      </w:r>
    </w:p>
    <w:p w14:paraId="521DCC06" w14:textId="7D51EB15" w:rsidR="00AE4713" w:rsidRPr="006705DD" w:rsidRDefault="00AE4713" w:rsidP="001C258A">
      <w:pPr>
        <w:numPr>
          <w:ilvl w:val="1"/>
          <w:numId w:val="2"/>
        </w:numPr>
        <w:tabs>
          <w:tab w:val="num" w:pos="709"/>
        </w:tabs>
        <w:ind w:left="720" w:hanging="436"/>
        <w:jc w:val="both"/>
        <w:rPr>
          <w:sz w:val="22"/>
          <w:szCs w:val="22"/>
        </w:rPr>
      </w:pPr>
      <w:r w:rsidRPr="006705DD">
        <w:rPr>
          <w:sz w:val="22"/>
          <w:szCs w:val="22"/>
          <w:shd w:val="clear" w:color="auto" w:fill="FFFFFF"/>
        </w:rPr>
        <w:t>protokolarne</w:t>
      </w:r>
      <w:r w:rsidRPr="006705DD">
        <w:rPr>
          <w:sz w:val="22"/>
          <w:szCs w:val="22"/>
        </w:rPr>
        <w:t xml:space="preserve"> przejęcie od Zamawiającego terenu budowy w terminie </w:t>
      </w:r>
      <w:r w:rsidR="00FF27D4" w:rsidRPr="006705DD">
        <w:rPr>
          <w:sz w:val="22"/>
          <w:szCs w:val="22"/>
        </w:rPr>
        <w:t xml:space="preserve">wyznaczonym przez </w:t>
      </w:r>
      <w:r w:rsidR="00A633B3" w:rsidRPr="006705DD">
        <w:rPr>
          <w:sz w:val="22"/>
          <w:szCs w:val="22"/>
        </w:rPr>
        <w:t>Zamawiającego,</w:t>
      </w:r>
    </w:p>
    <w:p w14:paraId="5C28DC18" w14:textId="07676EC5" w:rsidR="00AE4713" w:rsidRPr="006705DD" w:rsidRDefault="00AE4713" w:rsidP="001C258A">
      <w:pPr>
        <w:numPr>
          <w:ilvl w:val="1"/>
          <w:numId w:val="2"/>
        </w:numPr>
        <w:tabs>
          <w:tab w:val="num" w:pos="709"/>
        </w:tabs>
        <w:ind w:left="720" w:hanging="436"/>
        <w:jc w:val="both"/>
        <w:rPr>
          <w:sz w:val="22"/>
          <w:szCs w:val="22"/>
        </w:rPr>
      </w:pPr>
      <w:r w:rsidRPr="006705DD">
        <w:rPr>
          <w:sz w:val="22"/>
          <w:szCs w:val="22"/>
          <w:shd w:val="clear" w:color="auto" w:fill="FFFFFF"/>
        </w:rPr>
        <w:t>zaleca</w:t>
      </w:r>
      <w:r w:rsidRPr="006705DD">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6705DD">
        <w:rPr>
          <w:sz w:val="22"/>
          <w:szCs w:val="22"/>
        </w:rPr>
        <w:t>,</w:t>
      </w:r>
    </w:p>
    <w:p w14:paraId="6682DC84" w14:textId="2B7A6291" w:rsidR="00267C22" w:rsidRPr="006705DD" w:rsidRDefault="00E15223" w:rsidP="00267C22">
      <w:pPr>
        <w:numPr>
          <w:ilvl w:val="1"/>
          <w:numId w:val="2"/>
        </w:numPr>
        <w:tabs>
          <w:tab w:val="num" w:pos="709"/>
        </w:tabs>
        <w:ind w:left="720" w:hanging="436"/>
        <w:jc w:val="both"/>
        <w:rPr>
          <w:sz w:val="22"/>
          <w:szCs w:val="22"/>
        </w:rPr>
      </w:pPr>
      <w:r w:rsidRPr="006705DD">
        <w:rPr>
          <w:sz w:val="22"/>
          <w:szCs w:val="22"/>
          <w:shd w:val="clear" w:color="auto" w:fill="FFFFFF"/>
        </w:rPr>
        <w:t>zorganizowanie</w:t>
      </w:r>
      <w:r w:rsidRPr="006705DD">
        <w:rPr>
          <w:sz w:val="22"/>
          <w:szCs w:val="22"/>
        </w:rPr>
        <w:t xml:space="preserve"> i zabezpieczeni</w:t>
      </w:r>
      <w:r w:rsidR="00173116" w:rsidRPr="006705DD">
        <w:rPr>
          <w:sz w:val="22"/>
          <w:szCs w:val="22"/>
        </w:rPr>
        <w:t>e</w:t>
      </w:r>
      <w:r w:rsidRPr="006705DD">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6705DD">
        <w:rPr>
          <w:sz w:val="22"/>
          <w:szCs w:val="22"/>
        </w:rPr>
        <w:t>terenu budowy</w:t>
      </w:r>
      <w:r w:rsidRPr="006705DD">
        <w:rPr>
          <w:sz w:val="22"/>
          <w:szCs w:val="22"/>
        </w:rPr>
        <w:t>, wyznaczenie miejsca składowania materiałów budowalnych, dojazdów i postojów pojazdów budowy i zaopatrzeniowych</w:t>
      </w:r>
      <w:r w:rsidR="00267C22" w:rsidRPr="006705DD">
        <w:rPr>
          <w:sz w:val="22"/>
          <w:szCs w:val="22"/>
        </w:rPr>
        <w:t>. Wykonawca zobowiązany jest zorganizować zaplecze budowy na szczelnym i utwardzonym podłożu, które uniemożliwi ewentualne skażenie gruntu i wód podziemnych substancjami ropopochodnymi.</w:t>
      </w:r>
    </w:p>
    <w:p w14:paraId="305D1095" w14:textId="78E97C4E" w:rsidR="00CB6A88" w:rsidRPr="006705DD" w:rsidRDefault="00CB6A88" w:rsidP="001C258A">
      <w:pPr>
        <w:numPr>
          <w:ilvl w:val="1"/>
          <w:numId w:val="2"/>
        </w:numPr>
        <w:tabs>
          <w:tab w:val="num" w:pos="709"/>
        </w:tabs>
        <w:ind w:left="720" w:hanging="436"/>
        <w:jc w:val="both"/>
        <w:rPr>
          <w:sz w:val="22"/>
          <w:szCs w:val="22"/>
        </w:rPr>
      </w:pPr>
      <w:r w:rsidRPr="006705DD">
        <w:rPr>
          <w:sz w:val="22"/>
          <w:szCs w:val="22"/>
        </w:rPr>
        <w:t>zapewnienie obsługi geodezyjnej zadania</w:t>
      </w:r>
      <w:r w:rsidR="006705DD" w:rsidRPr="006705DD">
        <w:rPr>
          <w:sz w:val="22"/>
          <w:szCs w:val="22"/>
        </w:rPr>
        <w:t xml:space="preserve"> (trasa sieci winna być wytyczona na gruncie przez uprawnionego geodetę),</w:t>
      </w:r>
    </w:p>
    <w:p w14:paraId="77ED2E7B" w14:textId="7142F279" w:rsidR="002D042E" w:rsidRPr="006705DD" w:rsidRDefault="002D042E" w:rsidP="001C258A">
      <w:pPr>
        <w:numPr>
          <w:ilvl w:val="1"/>
          <w:numId w:val="2"/>
        </w:numPr>
        <w:tabs>
          <w:tab w:val="num" w:pos="709"/>
        </w:tabs>
        <w:ind w:left="720" w:hanging="436"/>
        <w:jc w:val="both"/>
        <w:rPr>
          <w:sz w:val="22"/>
          <w:szCs w:val="22"/>
        </w:rPr>
      </w:pPr>
      <w:r w:rsidRPr="006705DD">
        <w:rPr>
          <w:sz w:val="22"/>
          <w:szCs w:val="22"/>
        </w:rPr>
        <w:t>sporządzenie planu bezpieczeństwa i ochrony zdrowia, uwzględniającego specyfikę obiektu budowlanego oraz warunki prowadzenia robot budowlanych (art. 18 ust. 1 pkt 3 oraz art. 21a ust.1, ust. 1a i ust. 2 ustawy z 7 lipca 1994 r. Prawo budowlane),</w:t>
      </w:r>
    </w:p>
    <w:p w14:paraId="2648ED51" w14:textId="76F33E8C" w:rsidR="00A37DA4" w:rsidRPr="006705DD" w:rsidRDefault="00A37DA4" w:rsidP="00A37DA4">
      <w:pPr>
        <w:numPr>
          <w:ilvl w:val="1"/>
          <w:numId w:val="2"/>
        </w:numPr>
        <w:tabs>
          <w:tab w:val="num" w:pos="709"/>
        </w:tabs>
        <w:ind w:left="720" w:hanging="436"/>
        <w:jc w:val="both"/>
        <w:rPr>
          <w:sz w:val="22"/>
          <w:szCs w:val="22"/>
        </w:rPr>
      </w:pPr>
      <w:r w:rsidRPr="006705DD">
        <w:rPr>
          <w:sz w:val="22"/>
          <w:szCs w:val="22"/>
        </w:rPr>
        <w:t>wykon</w:t>
      </w:r>
      <w:r w:rsidR="0098393C" w:rsidRPr="006705DD">
        <w:rPr>
          <w:sz w:val="22"/>
          <w:szCs w:val="22"/>
        </w:rPr>
        <w:t>ywanie</w:t>
      </w:r>
      <w:r w:rsidRPr="006705DD">
        <w:rPr>
          <w:sz w:val="22"/>
          <w:szCs w:val="22"/>
        </w:rPr>
        <w:t xml:space="preserve"> zabezpiecze</w:t>
      </w:r>
      <w:r w:rsidR="0098393C" w:rsidRPr="006705DD">
        <w:rPr>
          <w:sz w:val="22"/>
          <w:szCs w:val="22"/>
        </w:rPr>
        <w:t>ń</w:t>
      </w:r>
      <w:r w:rsidRPr="006705DD">
        <w:rPr>
          <w:sz w:val="22"/>
          <w:szCs w:val="22"/>
        </w:rPr>
        <w:t xml:space="preserve"> przed uszkodzeniem</w:t>
      </w:r>
      <w:r w:rsidR="0098393C" w:rsidRPr="006705DD">
        <w:rPr>
          <w:sz w:val="22"/>
          <w:szCs w:val="22"/>
        </w:rPr>
        <w:t>,</w:t>
      </w:r>
      <w:r w:rsidRPr="006705DD">
        <w:rPr>
          <w:sz w:val="22"/>
          <w:szCs w:val="22"/>
        </w:rPr>
        <w:t xml:space="preserve"> w trakcie </w:t>
      </w:r>
      <w:r w:rsidR="0098393C" w:rsidRPr="006705DD">
        <w:rPr>
          <w:sz w:val="22"/>
          <w:szCs w:val="22"/>
        </w:rPr>
        <w:t>wykonywania</w:t>
      </w:r>
      <w:r w:rsidRPr="006705DD">
        <w:rPr>
          <w:sz w:val="22"/>
          <w:szCs w:val="22"/>
        </w:rPr>
        <w:t xml:space="preserve"> robót</w:t>
      </w:r>
      <w:r w:rsidR="0098393C" w:rsidRPr="006705DD">
        <w:rPr>
          <w:sz w:val="22"/>
          <w:szCs w:val="22"/>
        </w:rPr>
        <w:t>,</w:t>
      </w:r>
      <w:r w:rsidRPr="006705DD">
        <w:rPr>
          <w:sz w:val="22"/>
          <w:szCs w:val="22"/>
        </w:rPr>
        <w:t xml:space="preserve"> istniejących drzew i krzewów (pni, systemów korzeniowych, gałęzi), </w:t>
      </w:r>
    </w:p>
    <w:p w14:paraId="0B347FDC" w14:textId="7796A06C" w:rsidR="00A37DA4" w:rsidRPr="006705DD" w:rsidRDefault="00A37DA4" w:rsidP="001C258A">
      <w:pPr>
        <w:numPr>
          <w:ilvl w:val="1"/>
          <w:numId w:val="2"/>
        </w:numPr>
        <w:tabs>
          <w:tab w:val="num" w:pos="709"/>
        </w:tabs>
        <w:ind w:left="720" w:hanging="436"/>
        <w:jc w:val="both"/>
        <w:rPr>
          <w:sz w:val="22"/>
          <w:szCs w:val="22"/>
        </w:rPr>
      </w:pPr>
      <w:r w:rsidRPr="006705DD">
        <w:rPr>
          <w:sz w:val="22"/>
          <w:szCs w:val="22"/>
        </w:rPr>
        <w:t>utrzymanie w czystości dróg (po których będzie odbywał się ruch pojazdów budowy i transportujących materiały) oraz posesji/działek w miejscach</w:t>
      </w:r>
      <w:r w:rsidR="0011146B" w:rsidRPr="006705DD">
        <w:rPr>
          <w:sz w:val="22"/>
          <w:szCs w:val="22"/>
        </w:rPr>
        <w:t>,</w:t>
      </w:r>
      <w:r w:rsidRPr="006705DD">
        <w:rPr>
          <w:sz w:val="22"/>
          <w:szCs w:val="22"/>
        </w:rPr>
        <w:t xml:space="preserve"> na których będą prowadzone roboty budowlane,</w:t>
      </w:r>
    </w:p>
    <w:p w14:paraId="0A2F31E6" w14:textId="77777777" w:rsidR="00EE5BD4" w:rsidRPr="000F2C01" w:rsidRDefault="00EE5BD4" w:rsidP="00EE5BD4">
      <w:pPr>
        <w:numPr>
          <w:ilvl w:val="1"/>
          <w:numId w:val="2"/>
        </w:numPr>
        <w:tabs>
          <w:tab w:val="clear" w:pos="3338"/>
          <w:tab w:val="num" w:pos="709"/>
          <w:tab w:val="num" w:pos="1353"/>
        </w:tabs>
        <w:ind w:left="720" w:hanging="436"/>
        <w:jc w:val="both"/>
        <w:rPr>
          <w:sz w:val="22"/>
          <w:szCs w:val="22"/>
        </w:rPr>
      </w:pPr>
      <w:r w:rsidRPr="000F2C01">
        <w:rPr>
          <w:sz w:val="22"/>
          <w:szCs w:val="22"/>
        </w:rPr>
        <w:lastRenderedPageBreak/>
        <w:t>inform</w:t>
      </w:r>
      <w:r>
        <w:rPr>
          <w:sz w:val="22"/>
          <w:szCs w:val="22"/>
        </w:rPr>
        <w:t>owanie</w:t>
      </w:r>
      <w:r w:rsidRPr="000F2C01">
        <w:rPr>
          <w:sz w:val="22"/>
          <w:szCs w:val="22"/>
        </w:rPr>
        <w:t xml:space="preserve"> </w:t>
      </w:r>
      <w:r>
        <w:rPr>
          <w:sz w:val="22"/>
          <w:szCs w:val="22"/>
        </w:rPr>
        <w:t>w</w:t>
      </w:r>
      <w:r w:rsidRPr="000F2C01">
        <w:rPr>
          <w:sz w:val="22"/>
          <w:szCs w:val="22"/>
        </w:rPr>
        <w:t>łaściciel</w:t>
      </w:r>
      <w:r>
        <w:rPr>
          <w:sz w:val="22"/>
          <w:szCs w:val="22"/>
        </w:rPr>
        <w:t>i</w:t>
      </w:r>
      <w:r w:rsidRPr="000F2C01">
        <w:rPr>
          <w:sz w:val="22"/>
          <w:szCs w:val="22"/>
        </w:rPr>
        <w:t>/</w:t>
      </w:r>
      <w:r>
        <w:rPr>
          <w:sz w:val="22"/>
          <w:szCs w:val="22"/>
        </w:rPr>
        <w:t>u</w:t>
      </w:r>
      <w:r w:rsidRPr="000F2C01">
        <w:rPr>
          <w:sz w:val="22"/>
          <w:szCs w:val="22"/>
        </w:rPr>
        <w:t>żytkownik</w:t>
      </w:r>
      <w:r>
        <w:rPr>
          <w:sz w:val="22"/>
          <w:szCs w:val="22"/>
        </w:rPr>
        <w:t>ów</w:t>
      </w:r>
      <w:r w:rsidRPr="000F2C01">
        <w:rPr>
          <w:sz w:val="22"/>
          <w:szCs w:val="22"/>
        </w:rPr>
        <w:t xml:space="preserve"> nieruchomości o rozpoczęciu robót budowlanych na jego działce</w:t>
      </w:r>
      <w:r>
        <w:rPr>
          <w:sz w:val="22"/>
          <w:szCs w:val="22"/>
        </w:rPr>
        <w:t xml:space="preserve"> z</w:t>
      </w:r>
      <w:r w:rsidRPr="000F2C01">
        <w:rPr>
          <w:sz w:val="22"/>
          <w:szCs w:val="22"/>
        </w:rPr>
        <w:t xml:space="preserve"> co najmniej 5 dni</w:t>
      </w:r>
      <w:r>
        <w:rPr>
          <w:sz w:val="22"/>
          <w:szCs w:val="22"/>
        </w:rPr>
        <w:t>owym wyprzedzeniem,</w:t>
      </w:r>
    </w:p>
    <w:p w14:paraId="4F9A048B" w14:textId="793219C9" w:rsidR="00EE5BD4" w:rsidRPr="000F2C01" w:rsidRDefault="00EE5BD4" w:rsidP="00EE5BD4">
      <w:pPr>
        <w:numPr>
          <w:ilvl w:val="1"/>
          <w:numId w:val="2"/>
        </w:numPr>
        <w:tabs>
          <w:tab w:val="clear" w:pos="3338"/>
          <w:tab w:val="num" w:pos="709"/>
          <w:tab w:val="num" w:pos="1353"/>
        </w:tabs>
        <w:ind w:left="720" w:hanging="436"/>
        <w:jc w:val="both"/>
        <w:rPr>
          <w:sz w:val="22"/>
          <w:szCs w:val="22"/>
        </w:rPr>
      </w:pPr>
      <w:r>
        <w:rPr>
          <w:sz w:val="22"/>
          <w:szCs w:val="22"/>
        </w:rPr>
        <w:t>informowanie Zamawiającego z</w:t>
      </w:r>
      <w:r w:rsidRPr="000F2C01">
        <w:rPr>
          <w:sz w:val="22"/>
          <w:szCs w:val="22"/>
        </w:rPr>
        <w:t xml:space="preserve"> co najmniej 5 dni</w:t>
      </w:r>
      <w:r>
        <w:rPr>
          <w:sz w:val="22"/>
          <w:szCs w:val="22"/>
        </w:rPr>
        <w:t>owym wyprzedzeniem o</w:t>
      </w:r>
      <w:r w:rsidRPr="000F2C01">
        <w:rPr>
          <w:sz w:val="22"/>
          <w:szCs w:val="22"/>
        </w:rPr>
        <w:t xml:space="preserve"> konieczności zamknięcia odcinków/miejsc objętych robotami. Po uzgodnieniu z Zamawiającym oraz wyznaczeniu objazdu i tylko w uzasadnionych przypadkach związanych z technologią wykonania robót dopuszcza się całkowite zamknięcia odcinków dróg. Wykonawca bezwzględnie zabezpieczy dojazd do posesji, na których zlokalizowane są usługi związane z prowadzeniem działalności gospodarczej, poza przypadkami konieczności zamknięcia związanymi z</w:t>
      </w:r>
      <w:r>
        <w:rPr>
          <w:sz w:val="22"/>
          <w:szCs w:val="22"/>
        </w:rPr>
        <w:t> </w:t>
      </w:r>
      <w:r w:rsidRPr="000F2C01">
        <w:rPr>
          <w:sz w:val="22"/>
          <w:szCs w:val="22"/>
        </w:rPr>
        <w:t>wymagan</w:t>
      </w:r>
      <w:r>
        <w:rPr>
          <w:sz w:val="22"/>
          <w:szCs w:val="22"/>
        </w:rPr>
        <w:t>iami</w:t>
      </w:r>
      <w:r w:rsidRPr="000F2C01">
        <w:rPr>
          <w:sz w:val="22"/>
          <w:szCs w:val="22"/>
        </w:rPr>
        <w:t xml:space="preserve"> technologi</w:t>
      </w:r>
      <w:r>
        <w:rPr>
          <w:sz w:val="22"/>
          <w:szCs w:val="22"/>
        </w:rPr>
        <w:t>i</w:t>
      </w:r>
      <w:r w:rsidRPr="000F2C01">
        <w:rPr>
          <w:sz w:val="22"/>
          <w:szCs w:val="22"/>
        </w:rPr>
        <w:t xml:space="preserve"> wykonania robót.</w:t>
      </w:r>
    </w:p>
    <w:p w14:paraId="77946993" w14:textId="7061B87C" w:rsidR="0047660D" w:rsidRPr="006705DD" w:rsidRDefault="0047660D" w:rsidP="001C258A">
      <w:pPr>
        <w:numPr>
          <w:ilvl w:val="1"/>
          <w:numId w:val="2"/>
        </w:numPr>
        <w:tabs>
          <w:tab w:val="num" w:pos="709"/>
        </w:tabs>
        <w:ind w:left="720" w:hanging="436"/>
        <w:jc w:val="both"/>
        <w:rPr>
          <w:sz w:val="22"/>
          <w:szCs w:val="22"/>
        </w:rPr>
      </w:pPr>
      <w:r w:rsidRPr="006705DD">
        <w:rPr>
          <w:sz w:val="22"/>
          <w:szCs w:val="22"/>
        </w:rPr>
        <w:t>ogranicz</w:t>
      </w:r>
      <w:r w:rsidR="00A37DA4" w:rsidRPr="006705DD">
        <w:rPr>
          <w:sz w:val="22"/>
          <w:szCs w:val="22"/>
        </w:rPr>
        <w:t xml:space="preserve">enie </w:t>
      </w:r>
      <w:r w:rsidRPr="006705DD">
        <w:rPr>
          <w:sz w:val="22"/>
          <w:szCs w:val="22"/>
        </w:rPr>
        <w:t>do minimum możliwoś</w:t>
      </w:r>
      <w:r w:rsidR="00A37DA4" w:rsidRPr="006705DD">
        <w:rPr>
          <w:sz w:val="22"/>
          <w:szCs w:val="22"/>
        </w:rPr>
        <w:t>ci</w:t>
      </w:r>
      <w:r w:rsidRPr="006705DD">
        <w:rPr>
          <w:sz w:val="22"/>
          <w:szCs w:val="22"/>
        </w:rPr>
        <w:t xml:space="preserve"> wykroczenia uciążliwości prac budowlanych (np. hałas, kurz) poza obszar objęty pracami</w:t>
      </w:r>
      <w:r w:rsidR="00A10EC7" w:rsidRPr="006705DD">
        <w:rPr>
          <w:sz w:val="22"/>
          <w:szCs w:val="22"/>
        </w:rPr>
        <w:t>,</w:t>
      </w:r>
    </w:p>
    <w:p w14:paraId="521854DE" w14:textId="77777777" w:rsidR="006B036C" w:rsidRPr="006705DD" w:rsidRDefault="006B036C" w:rsidP="006B036C">
      <w:pPr>
        <w:numPr>
          <w:ilvl w:val="1"/>
          <w:numId w:val="2"/>
        </w:numPr>
        <w:tabs>
          <w:tab w:val="num" w:pos="709"/>
        </w:tabs>
        <w:ind w:left="720" w:hanging="436"/>
        <w:jc w:val="both"/>
        <w:rPr>
          <w:sz w:val="22"/>
          <w:szCs w:val="22"/>
        </w:rPr>
      </w:pPr>
      <w:r w:rsidRPr="006705DD">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6705DD" w:rsidRDefault="006B036C" w:rsidP="006B036C">
      <w:pPr>
        <w:numPr>
          <w:ilvl w:val="1"/>
          <w:numId w:val="2"/>
        </w:numPr>
        <w:tabs>
          <w:tab w:val="num" w:pos="709"/>
        </w:tabs>
        <w:ind w:left="720" w:hanging="436"/>
        <w:jc w:val="both"/>
        <w:rPr>
          <w:sz w:val="22"/>
          <w:szCs w:val="22"/>
        </w:rPr>
      </w:pPr>
      <w:r w:rsidRPr="006705DD">
        <w:rPr>
          <w:sz w:val="22"/>
          <w:szCs w:val="22"/>
        </w:rPr>
        <w:t>wykonywanie na własny koszt wszystkich niezbędnych badań, testów i prób,</w:t>
      </w:r>
    </w:p>
    <w:p w14:paraId="4910E2B9" w14:textId="088C3842" w:rsidR="00456F8F" w:rsidRPr="00456F8F" w:rsidRDefault="00B1281C" w:rsidP="00456F8F">
      <w:pPr>
        <w:numPr>
          <w:ilvl w:val="1"/>
          <w:numId w:val="2"/>
        </w:numPr>
        <w:tabs>
          <w:tab w:val="num" w:pos="709"/>
        </w:tabs>
        <w:ind w:left="720" w:hanging="436"/>
        <w:jc w:val="both"/>
        <w:rPr>
          <w:sz w:val="22"/>
          <w:szCs w:val="22"/>
        </w:rPr>
      </w:pPr>
      <w:r w:rsidRPr="00760D03">
        <w:rPr>
          <w:sz w:val="22"/>
          <w:szCs w:val="22"/>
        </w:rPr>
        <w:t xml:space="preserve">informowanie zarządców sieci o terminie prowadzenia prac w przypadku ich wykonywania w pobliżu tych sieci, </w:t>
      </w:r>
      <w:r w:rsidR="006B036C" w:rsidRPr="00760D03">
        <w:rPr>
          <w:sz w:val="22"/>
          <w:szCs w:val="22"/>
        </w:rPr>
        <w:t>informowanie wszelkich zarządców sieci podziemnych o rozpoczęciu prac i</w:t>
      </w:r>
      <w:r w:rsidRPr="00760D03">
        <w:rPr>
          <w:sz w:val="22"/>
          <w:szCs w:val="22"/>
        </w:rPr>
        <w:t> </w:t>
      </w:r>
      <w:r w:rsidR="006B036C" w:rsidRPr="00760D03">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r w:rsidR="00456F8F">
        <w:rPr>
          <w:sz w:val="22"/>
          <w:szCs w:val="22"/>
        </w:rPr>
        <w:t xml:space="preserve">. </w:t>
      </w:r>
      <w:r w:rsidR="00456F8F" w:rsidRPr="00456F8F">
        <w:rPr>
          <w:sz w:val="22"/>
          <w:szCs w:val="22"/>
        </w:rPr>
        <w:t>O</w:t>
      </w:r>
      <w:r w:rsidR="00456F8F">
        <w:rPr>
          <w:sz w:val="22"/>
          <w:szCs w:val="22"/>
        </w:rPr>
        <w:t> </w:t>
      </w:r>
      <w:r w:rsidR="00456F8F" w:rsidRPr="00456F8F">
        <w:rPr>
          <w:sz w:val="22"/>
          <w:szCs w:val="22"/>
        </w:rPr>
        <w:t>zamiarze przystąpienia do robót ziemnych Wykonawca winien powiadomić instytucje zarządzające sieciami uzbrojenia podziemnego krzyżującego się i zbliżonego do projektowanych przewodów. Prace ziemne prowadzić pod nadzorem ich przedstawicieli. Przy skrzyżowaniach i zbliżeniach projektowanych przewodów na odległość mniejszą niż 2,0 m od istniejącego podziemnego uzbrojenia prace ziemne wykonywań należy ręcznie pod fachowym nadzorem technicznym, zgodnie z warunkami określonymi w protokole narady koordynacyjnej.</w:t>
      </w:r>
    </w:p>
    <w:p w14:paraId="7DEF3A5E" w14:textId="1E607CCE" w:rsidR="00EE22AB" w:rsidRPr="00EE22AB" w:rsidRDefault="00EE22AB" w:rsidP="00EE22AB">
      <w:pPr>
        <w:numPr>
          <w:ilvl w:val="1"/>
          <w:numId w:val="2"/>
        </w:numPr>
        <w:tabs>
          <w:tab w:val="num" w:pos="709"/>
        </w:tabs>
        <w:ind w:left="720" w:hanging="436"/>
        <w:jc w:val="both"/>
        <w:rPr>
          <w:sz w:val="22"/>
          <w:szCs w:val="22"/>
        </w:rPr>
      </w:pPr>
      <w:r>
        <w:rPr>
          <w:sz w:val="22"/>
          <w:szCs w:val="22"/>
        </w:rPr>
        <w:t>w</w:t>
      </w:r>
      <w:r w:rsidRPr="00EE22AB">
        <w:rPr>
          <w:sz w:val="22"/>
          <w:szCs w:val="22"/>
        </w:rPr>
        <w:t xml:space="preserve"> przypadku prowadzenia robót w pasie drogowym, </w:t>
      </w:r>
      <w:r>
        <w:rPr>
          <w:sz w:val="22"/>
          <w:szCs w:val="22"/>
        </w:rPr>
        <w:t>uzyskanie</w:t>
      </w:r>
      <w:r w:rsidRPr="00EE22AB">
        <w:rPr>
          <w:sz w:val="22"/>
          <w:szCs w:val="22"/>
        </w:rPr>
        <w:t xml:space="preserve"> zgod</w:t>
      </w:r>
      <w:r>
        <w:rPr>
          <w:sz w:val="22"/>
          <w:szCs w:val="22"/>
        </w:rPr>
        <w:t>y</w:t>
      </w:r>
      <w:r w:rsidRPr="00EE22AB">
        <w:rPr>
          <w:sz w:val="22"/>
          <w:szCs w:val="22"/>
        </w:rPr>
        <w:t xml:space="preserve"> na zajęcie pasa</w:t>
      </w:r>
      <w:r>
        <w:rPr>
          <w:sz w:val="22"/>
          <w:szCs w:val="22"/>
        </w:rPr>
        <w:t xml:space="preserve"> </w:t>
      </w:r>
      <w:r w:rsidRPr="00EE22AB">
        <w:rPr>
          <w:sz w:val="22"/>
          <w:szCs w:val="22"/>
        </w:rPr>
        <w:t>drogowego od jego zarządcy</w:t>
      </w:r>
      <w:r>
        <w:rPr>
          <w:sz w:val="22"/>
          <w:szCs w:val="22"/>
        </w:rPr>
        <w:t>,</w:t>
      </w:r>
    </w:p>
    <w:p w14:paraId="10E0F18F" w14:textId="6EFE60D7" w:rsidR="00EE22AB" w:rsidRDefault="00EE22AB" w:rsidP="00BD0D5F">
      <w:pPr>
        <w:numPr>
          <w:ilvl w:val="1"/>
          <w:numId w:val="2"/>
        </w:numPr>
        <w:tabs>
          <w:tab w:val="num" w:pos="709"/>
        </w:tabs>
        <w:ind w:left="720" w:hanging="436"/>
        <w:jc w:val="both"/>
        <w:rPr>
          <w:sz w:val="22"/>
          <w:szCs w:val="22"/>
        </w:rPr>
      </w:pPr>
      <w:r w:rsidRPr="00EE22AB">
        <w:rPr>
          <w:sz w:val="22"/>
          <w:szCs w:val="22"/>
        </w:rPr>
        <w:t xml:space="preserve">przedstawianie na bieżąco pełnej inwentaryzacji ułożenia przewodów </w:t>
      </w:r>
      <w:r>
        <w:rPr>
          <w:sz w:val="22"/>
          <w:szCs w:val="22"/>
        </w:rPr>
        <w:t>(</w:t>
      </w:r>
      <w:r w:rsidRPr="00EE22AB">
        <w:rPr>
          <w:sz w:val="22"/>
          <w:szCs w:val="22"/>
        </w:rPr>
        <w:t>również w płaszczyźnie pionowej</w:t>
      </w:r>
      <w:r>
        <w:rPr>
          <w:sz w:val="22"/>
          <w:szCs w:val="22"/>
        </w:rPr>
        <w:t>),</w:t>
      </w:r>
    </w:p>
    <w:p w14:paraId="27556FE5" w14:textId="5554B0BB" w:rsidR="00EE22AB" w:rsidRPr="00EE22AB" w:rsidRDefault="00EE22AB" w:rsidP="00EE22AB">
      <w:pPr>
        <w:numPr>
          <w:ilvl w:val="1"/>
          <w:numId w:val="2"/>
        </w:numPr>
        <w:tabs>
          <w:tab w:val="num" w:pos="709"/>
        </w:tabs>
        <w:ind w:left="720" w:hanging="436"/>
        <w:jc w:val="both"/>
        <w:rPr>
          <w:sz w:val="22"/>
          <w:szCs w:val="22"/>
        </w:rPr>
      </w:pPr>
      <w:r w:rsidRPr="00EE22AB">
        <w:rPr>
          <w:sz w:val="22"/>
          <w:szCs w:val="22"/>
        </w:rPr>
        <w:t>zasyp</w:t>
      </w:r>
      <w:r>
        <w:rPr>
          <w:sz w:val="22"/>
          <w:szCs w:val="22"/>
        </w:rPr>
        <w:t>ywanie p</w:t>
      </w:r>
      <w:r w:rsidRPr="00EE22AB">
        <w:rPr>
          <w:sz w:val="22"/>
          <w:szCs w:val="22"/>
        </w:rPr>
        <w:t>rzew</w:t>
      </w:r>
      <w:r>
        <w:rPr>
          <w:sz w:val="22"/>
          <w:szCs w:val="22"/>
        </w:rPr>
        <w:t>odu</w:t>
      </w:r>
      <w:r w:rsidRPr="00EE22AB">
        <w:rPr>
          <w:sz w:val="22"/>
          <w:szCs w:val="22"/>
        </w:rPr>
        <w:t xml:space="preserve"> podciśnieniow</w:t>
      </w:r>
      <w:r>
        <w:rPr>
          <w:sz w:val="22"/>
          <w:szCs w:val="22"/>
        </w:rPr>
        <w:t>ego</w:t>
      </w:r>
      <w:r w:rsidRPr="00EE22AB">
        <w:rPr>
          <w:sz w:val="22"/>
          <w:szCs w:val="22"/>
        </w:rPr>
        <w:t xml:space="preserve"> po dokonaniu próby szczelności, sprawdzeniu geodezyjnym prawidłowości jego posadowienia ze szczególnym zwróceniem uwagi na zachowanie rzędnych podanych w projekcie</w:t>
      </w:r>
      <w:r>
        <w:rPr>
          <w:sz w:val="22"/>
          <w:szCs w:val="22"/>
        </w:rPr>
        <w:t>,</w:t>
      </w:r>
    </w:p>
    <w:p w14:paraId="13B26934" w14:textId="6C8A77A8" w:rsidR="00EE22AB" w:rsidRPr="00EE22AB" w:rsidRDefault="00EE22AB" w:rsidP="00EE22AB">
      <w:pPr>
        <w:numPr>
          <w:ilvl w:val="1"/>
          <w:numId w:val="2"/>
        </w:numPr>
        <w:tabs>
          <w:tab w:val="num" w:pos="709"/>
        </w:tabs>
        <w:ind w:left="720" w:hanging="436"/>
        <w:jc w:val="both"/>
        <w:rPr>
          <w:sz w:val="22"/>
          <w:szCs w:val="22"/>
        </w:rPr>
      </w:pPr>
      <w:r>
        <w:rPr>
          <w:sz w:val="22"/>
          <w:szCs w:val="22"/>
        </w:rPr>
        <w:t xml:space="preserve">montowanie </w:t>
      </w:r>
      <w:r w:rsidRPr="00EE22AB">
        <w:rPr>
          <w:sz w:val="22"/>
          <w:szCs w:val="22"/>
        </w:rPr>
        <w:t xml:space="preserve">wyposażenia studzienek zbiorczo-zaworowych sukcesywnie po wykonaniu prób sieci, uruchomieniu pompowni i gotowości włączenia </w:t>
      </w:r>
      <w:proofErr w:type="spellStart"/>
      <w:r w:rsidRPr="00EE22AB">
        <w:rPr>
          <w:sz w:val="22"/>
          <w:szCs w:val="22"/>
        </w:rPr>
        <w:t>przykanalików</w:t>
      </w:r>
      <w:proofErr w:type="spellEnd"/>
      <w:r>
        <w:rPr>
          <w:sz w:val="22"/>
          <w:szCs w:val="22"/>
        </w:rPr>
        <w:t>,</w:t>
      </w:r>
    </w:p>
    <w:p w14:paraId="126D823B" w14:textId="5F9C973F" w:rsidR="009D443D" w:rsidRPr="00760D03" w:rsidRDefault="00C24F02" w:rsidP="009D443D">
      <w:pPr>
        <w:numPr>
          <w:ilvl w:val="1"/>
          <w:numId w:val="2"/>
        </w:numPr>
        <w:tabs>
          <w:tab w:val="num" w:pos="709"/>
        </w:tabs>
        <w:ind w:left="720" w:hanging="436"/>
        <w:jc w:val="both"/>
        <w:rPr>
          <w:sz w:val="22"/>
          <w:szCs w:val="22"/>
        </w:rPr>
      </w:pPr>
      <w:r w:rsidRPr="00760D03">
        <w:rPr>
          <w:sz w:val="22"/>
          <w:szCs w:val="22"/>
        </w:rPr>
        <w:t>co najmniej na jeden tydzień przed zaplanowanym wykorzystaniem jakichkolwiek materia</w:t>
      </w:r>
      <w:r w:rsidRPr="00760D03">
        <w:rPr>
          <w:rFonts w:hint="eastAsia"/>
          <w:sz w:val="22"/>
          <w:szCs w:val="22"/>
        </w:rPr>
        <w:t>łó</w:t>
      </w:r>
      <w:r w:rsidRPr="00760D03">
        <w:rPr>
          <w:sz w:val="22"/>
          <w:szCs w:val="22"/>
        </w:rPr>
        <w:t>w przeznaczonych do rob</w:t>
      </w:r>
      <w:r w:rsidRPr="00760D03">
        <w:rPr>
          <w:rFonts w:hint="eastAsia"/>
          <w:sz w:val="22"/>
          <w:szCs w:val="22"/>
        </w:rPr>
        <w:t>ó</w:t>
      </w:r>
      <w:r w:rsidRPr="00760D03">
        <w:rPr>
          <w:sz w:val="22"/>
          <w:szCs w:val="22"/>
        </w:rPr>
        <w:t>t</w:t>
      </w:r>
      <w:r w:rsidR="00A10EC7" w:rsidRPr="00760D03">
        <w:rPr>
          <w:sz w:val="22"/>
          <w:szCs w:val="22"/>
        </w:rPr>
        <w:t xml:space="preserve"> i wyposażenia</w:t>
      </w:r>
      <w:r w:rsidRPr="00760D03">
        <w:rPr>
          <w:sz w:val="22"/>
          <w:szCs w:val="22"/>
        </w:rPr>
        <w:t>, złożenie Inspektorowi nadzoru inwestorskiego, za pośrednictwem Zamawiającego, wniosk</w:t>
      </w:r>
      <w:r w:rsidR="00245CEB" w:rsidRPr="00760D03">
        <w:rPr>
          <w:sz w:val="22"/>
          <w:szCs w:val="22"/>
        </w:rPr>
        <w:t>u</w:t>
      </w:r>
      <w:r w:rsidRPr="00760D03">
        <w:rPr>
          <w:sz w:val="22"/>
          <w:szCs w:val="22"/>
        </w:rPr>
        <w:t xml:space="preserve"> o ich zatwierdzenie wraz z dokumentami potwierdzającymi ich zastosowanie, zgodnie z art. 10 ustawy Prawo budowlane, w tym szczeg</w:t>
      </w:r>
      <w:r w:rsidRPr="00760D03">
        <w:rPr>
          <w:rFonts w:hint="eastAsia"/>
          <w:sz w:val="22"/>
          <w:szCs w:val="22"/>
        </w:rPr>
        <w:t>ół</w:t>
      </w:r>
      <w:r w:rsidRPr="00760D03">
        <w:rPr>
          <w:sz w:val="22"/>
          <w:szCs w:val="22"/>
        </w:rPr>
        <w:t>owe informacje dotycz</w:t>
      </w:r>
      <w:r w:rsidRPr="00760D03">
        <w:rPr>
          <w:rFonts w:hint="eastAsia"/>
          <w:sz w:val="22"/>
          <w:szCs w:val="22"/>
        </w:rPr>
        <w:t>ą</w:t>
      </w:r>
      <w:r w:rsidRPr="00760D03">
        <w:rPr>
          <w:sz w:val="22"/>
          <w:szCs w:val="22"/>
        </w:rPr>
        <w:t xml:space="preserve">ce proponowanego </w:t>
      </w:r>
      <w:r w:rsidRPr="00760D03">
        <w:rPr>
          <w:rFonts w:hint="eastAsia"/>
          <w:sz w:val="22"/>
          <w:szCs w:val="22"/>
        </w:rPr>
        <w:t>ź</w:t>
      </w:r>
      <w:r w:rsidRPr="00760D03">
        <w:rPr>
          <w:sz w:val="22"/>
          <w:szCs w:val="22"/>
        </w:rPr>
        <w:t>r</w:t>
      </w:r>
      <w:r w:rsidRPr="00760D03">
        <w:rPr>
          <w:rFonts w:hint="eastAsia"/>
          <w:sz w:val="22"/>
          <w:szCs w:val="22"/>
        </w:rPr>
        <w:t>ó</w:t>
      </w:r>
      <w:r w:rsidRPr="00760D03">
        <w:rPr>
          <w:sz w:val="22"/>
          <w:szCs w:val="22"/>
        </w:rPr>
        <w:t>d</w:t>
      </w:r>
      <w:r w:rsidRPr="00760D03">
        <w:rPr>
          <w:rFonts w:hint="eastAsia"/>
          <w:sz w:val="22"/>
          <w:szCs w:val="22"/>
        </w:rPr>
        <w:t>ł</w:t>
      </w:r>
      <w:r w:rsidRPr="00760D03">
        <w:rPr>
          <w:sz w:val="22"/>
          <w:szCs w:val="22"/>
        </w:rPr>
        <w:t>a zakupu, wytwarzania, zamawiania lub wydobywania tych materia</w:t>
      </w:r>
      <w:r w:rsidRPr="00760D03">
        <w:rPr>
          <w:rFonts w:hint="eastAsia"/>
          <w:sz w:val="22"/>
          <w:szCs w:val="22"/>
        </w:rPr>
        <w:t>łó</w:t>
      </w:r>
      <w:r w:rsidRPr="00760D03">
        <w:rPr>
          <w:sz w:val="22"/>
          <w:szCs w:val="22"/>
        </w:rPr>
        <w:t>w</w:t>
      </w:r>
      <w:r w:rsidR="00245CEB" w:rsidRPr="00760D03">
        <w:rPr>
          <w:sz w:val="22"/>
          <w:szCs w:val="22"/>
        </w:rPr>
        <w:t>,</w:t>
      </w:r>
      <w:r w:rsidRPr="00760D03">
        <w:rPr>
          <w:sz w:val="22"/>
          <w:szCs w:val="22"/>
        </w:rPr>
        <w:t> odpowiedni</w:t>
      </w:r>
      <w:r w:rsidR="00245CEB" w:rsidRPr="00760D03">
        <w:rPr>
          <w:sz w:val="22"/>
          <w:szCs w:val="22"/>
        </w:rPr>
        <w:t>o</w:t>
      </w:r>
      <w:r w:rsidRPr="00760D03">
        <w:rPr>
          <w:sz w:val="22"/>
          <w:szCs w:val="22"/>
        </w:rPr>
        <w:t xml:space="preserve"> </w:t>
      </w:r>
      <w:r w:rsidRPr="00760D03">
        <w:rPr>
          <w:rFonts w:hint="eastAsia"/>
          <w:sz w:val="22"/>
          <w:szCs w:val="22"/>
        </w:rPr>
        <w:t>ś</w:t>
      </w:r>
      <w:r w:rsidRPr="00760D03">
        <w:rPr>
          <w:sz w:val="22"/>
          <w:szCs w:val="22"/>
        </w:rPr>
        <w:t>wiadectwa bada</w:t>
      </w:r>
      <w:r w:rsidRPr="00760D03">
        <w:rPr>
          <w:rFonts w:hint="eastAsia"/>
          <w:sz w:val="22"/>
          <w:szCs w:val="22"/>
        </w:rPr>
        <w:t>ń</w:t>
      </w:r>
      <w:r w:rsidRPr="00760D03">
        <w:rPr>
          <w:sz w:val="22"/>
          <w:szCs w:val="22"/>
        </w:rPr>
        <w:t xml:space="preserve"> laboratoryjnych</w:t>
      </w:r>
      <w:r w:rsidR="00245CEB" w:rsidRPr="00760D03">
        <w:rPr>
          <w:sz w:val="22"/>
          <w:szCs w:val="22"/>
        </w:rPr>
        <w:t>, atesty, deklaracje, DTR lub inne wymagane dokumenty</w:t>
      </w:r>
      <w:r w:rsidR="00A10EC7" w:rsidRPr="00760D03">
        <w:rPr>
          <w:sz w:val="22"/>
          <w:szCs w:val="22"/>
        </w:rPr>
        <w:t xml:space="preserve"> dotyczące materiałów i urządzeń (wyposażenia)</w:t>
      </w:r>
      <w:r w:rsidRPr="00760D03">
        <w:rPr>
          <w:sz w:val="22"/>
          <w:szCs w:val="22"/>
        </w:rPr>
        <w:t xml:space="preserve"> do zatwierdzenia przez Inspektora Nadzoru. Wykonawca przed przystąpieniem do robót uzyska zatwierdzenie przez Zamawiającego materiałów przeznaczonych do wbudowania.</w:t>
      </w:r>
      <w:r w:rsidR="009D443D" w:rsidRPr="00760D03">
        <w:rPr>
          <w:sz w:val="22"/>
          <w:szCs w:val="22"/>
        </w:rPr>
        <w:t xml:space="preserve"> Materiały</w:t>
      </w:r>
      <w:r w:rsidR="00A10EC7" w:rsidRPr="00760D03">
        <w:rPr>
          <w:sz w:val="22"/>
          <w:szCs w:val="22"/>
        </w:rPr>
        <w:t xml:space="preserve"> i urządzenia</w:t>
      </w:r>
      <w:r w:rsidR="009D443D" w:rsidRPr="00760D03">
        <w:rPr>
          <w:sz w:val="22"/>
          <w:szCs w:val="22"/>
        </w:rPr>
        <w:t>, które zostaną wykorzystane do realizacji przedmiotu umowy muszą posiadać oznaczenia identyfikujące np. producent, typ wyrobu, materiał, itp.</w:t>
      </w:r>
    </w:p>
    <w:p w14:paraId="6DBA7E5E" w14:textId="3C8F9C59" w:rsidR="00727E62" w:rsidRPr="00760D03" w:rsidRDefault="00727E62" w:rsidP="00727E62">
      <w:pPr>
        <w:numPr>
          <w:ilvl w:val="1"/>
          <w:numId w:val="2"/>
        </w:numPr>
        <w:tabs>
          <w:tab w:val="num" w:pos="709"/>
        </w:tabs>
        <w:ind w:left="720" w:hanging="436"/>
        <w:jc w:val="both"/>
        <w:rPr>
          <w:sz w:val="22"/>
          <w:szCs w:val="22"/>
        </w:rPr>
      </w:pPr>
      <w:r w:rsidRPr="00760D03">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760D03" w:rsidRDefault="00492E5A" w:rsidP="00EB30C7">
      <w:pPr>
        <w:numPr>
          <w:ilvl w:val="1"/>
          <w:numId w:val="2"/>
        </w:numPr>
        <w:tabs>
          <w:tab w:val="num" w:pos="709"/>
        </w:tabs>
        <w:ind w:left="720" w:hanging="436"/>
        <w:jc w:val="both"/>
        <w:rPr>
          <w:sz w:val="22"/>
          <w:szCs w:val="22"/>
        </w:rPr>
      </w:pPr>
      <w:r w:rsidRPr="00760D03">
        <w:rPr>
          <w:sz w:val="22"/>
          <w:szCs w:val="22"/>
        </w:rPr>
        <w:t>w</w:t>
      </w:r>
      <w:r w:rsidR="00EB30C7" w:rsidRPr="00760D03">
        <w:rPr>
          <w:sz w:val="22"/>
          <w:szCs w:val="22"/>
        </w:rPr>
        <w:t xml:space="preserve"> trakcie wykonywania wykopów </w:t>
      </w:r>
      <w:r w:rsidRPr="00760D03">
        <w:rPr>
          <w:sz w:val="22"/>
          <w:szCs w:val="22"/>
        </w:rPr>
        <w:t xml:space="preserve">zwracanie </w:t>
      </w:r>
      <w:r w:rsidR="00EB30C7" w:rsidRPr="00760D03">
        <w:rPr>
          <w:sz w:val="22"/>
          <w:szCs w:val="22"/>
        </w:rPr>
        <w:t>szczególn</w:t>
      </w:r>
      <w:r w:rsidRPr="00760D03">
        <w:rPr>
          <w:sz w:val="22"/>
          <w:szCs w:val="22"/>
        </w:rPr>
        <w:t>ej</w:t>
      </w:r>
      <w:r w:rsidR="00EB30C7" w:rsidRPr="00760D03">
        <w:rPr>
          <w:sz w:val="22"/>
          <w:szCs w:val="22"/>
        </w:rPr>
        <w:t xml:space="preserve"> uwag</w:t>
      </w:r>
      <w:r w:rsidRPr="00760D03">
        <w:rPr>
          <w:sz w:val="22"/>
          <w:szCs w:val="22"/>
        </w:rPr>
        <w:t>i</w:t>
      </w:r>
      <w:r w:rsidR="00EB30C7" w:rsidRPr="00760D03">
        <w:rPr>
          <w:sz w:val="22"/>
          <w:szCs w:val="22"/>
        </w:rPr>
        <w:t xml:space="preserve"> na ewentualne niezinwentaryzowane uzbrojenie podziemne</w:t>
      </w:r>
      <w:r w:rsidRPr="00760D03">
        <w:rPr>
          <w:sz w:val="22"/>
          <w:szCs w:val="22"/>
        </w:rPr>
        <w:t xml:space="preserve"> (w</w:t>
      </w:r>
      <w:r w:rsidR="00EB30C7" w:rsidRPr="00760D03">
        <w:rPr>
          <w:sz w:val="22"/>
          <w:szCs w:val="22"/>
        </w:rPr>
        <w:t xml:space="preserve"> miejscach skrzyżowań z istniejącym uzbrojeniem podziemnym należy wykonać wykopy kontrolne dla dokładnego ustalenia położenia tego uzbrojenia</w:t>
      </w:r>
      <w:r w:rsidRPr="00760D03">
        <w:rPr>
          <w:sz w:val="22"/>
          <w:szCs w:val="22"/>
        </w:rPr>
        <w:t>, r</w:t>
      </w:r>
      <w:r w:rsidR="00EB30C7" w:rsidRPr="00760D03">
        <w:rPr>
          <w:sz w:val="22"/>
          <w:szCs w:val="22"/>
        </w:rPr>
        <w:t xml:space="preserve">oboty ziemne i montażowe w miejscach skrzyżowań z istniejącą infrastrukturą podziemną </w:t>
      </w:r>
      <w:r w:rsidRPr="00760D03">
        <w:rPr>
          <w:sz w:val="22"/>
          <w:szCs w:val="22"/>
        </w:rPr>
        <w:t xml:space="preserve">należy </w:t>
      </w:r>
      <w:r w:rsidR="00EB30C7" w:rsidRPr="00760D03">
        <w:rPr>
          <w:sz w:val="22"/>
          <w:szCs w:val="22"/>
        </w:rPr>
        <w:t>wykonywać ręcznie ze szczególną ostrożnością i pod nadzorem użytkownika/właściciela uzbrojenia</w:t>
      </w:r>
      <w:r w:rsidRPr="00760D03">
        <w:rPr>
          <w:sz w:val="22"/>
          <w:szCs w:val="22"/>
        </w:rPr>
        <w:t>, w</w:t>
      </w:r>
      <w:r w:rsidR="00EB30C7" w:rsidRPr="00760D03">
        <w:rPr>
          <w:sz w:val="22"/>
          <w:szCs w:val="22"/>
        </w:rPr>
        <w:t xml:space="preserve"> przypadku uszkodzeń z winy Wykonawcy Wykonawca naprawi je na własny koszt</w:t>
      </w:r>
      <w:r w:rsidRPr="00760D03">
        <w:rPr>
          <w:sz w:val="22"/>
          <w:szCs w:val="22"/>
        </w:rPr>
        <w:t>),</w:t>
      </w:r>
    </w:p>
    <w:p w14:paraId="18F78E08" w14:textId="2488ADA3" w:rsidR="00385EE6" w:rsidRPr="00137FCA" w:rsidRDefault="00385EE6" w:rsidP="00137FCA">
      <w:pPr>
        <w:numPr>
          <w:ilvl w:val="1"/>
          <w:numId w:val="2"/>
        </w:numPr>
        <w:tabs>
          <w:tab w:val="num" w:pos="709"/>
        </w:tabs>
        <w:ind w:left="720" w:hanging="436"/>
        <w:jc w:val="both"/>
        <w:rPr>
          <w:sz w:val="22"/>
          <w:szCs w:val="22"/>
        </w:rPr>
      </w:pPr>
      <w:r w:rsidRPr="00137FCA">
        <w:rPr>
          <w:sz w:val="22"/>
          <w:szCs w:val="22"/>
        </w:rPr>
        <w:lastRenderedPageBreak/>
        <w:t>zawiadamianie Zamawiającego o wszelkich wykopaliskach, przedmiotach wartościowych, budowlach oraz innych pozostałościach o znaczeniu geologicznym lub archeologicznym, odkrytych na terenie budowy</w:t>
      </w:r>
      <w:r w:rsidR="00137FCA">
        <w:rPr>
          <w:sz w:val="22"/>
          <w:szCs w:val="22"/>
        </w:rPr>
        <w:t xml:space="preserve"> – teren, na którym realizowana jest inwestycja będąca przedmiotem niniejszej umowy znajduje się częściowo w obrębie stanowiska archeologicznego o numerze AZP 73-78/98 – podczas realizacji umowy będą prowadzone badania archeologiczne w formie nadzoru,</w:t>
      </w:r>
    </w:p>
    <w:p w14:paraId="73A9B022" w14:textId="7441798E" w:rsidR="00A11036" w:rsidRPr="00570642" w:rsidRDefault="00AE4713" w:rsidP="00385EE6">
      <w:pPr>
        <w:numPr>
          <w:ilvl w:val="1"/>
          <w:numId w:val="2"/>
        </w:numPr>
        <w:tabs>
          <w:tab w:val="num" w:pos="709"/>
        </w:tabs>
        <w:ind w:left="720" w:hanging="436"/>
        <w:jc w:val="both"/>
        <w:rPr>
          <w:sz w:val="22"/>
          <w:szCs w:val="22"/>
        </w:rPr>
      </w:pPr>
      <w:r w:rsidRPr="00570642">
        <w:rPr>
          <w:sz w:val="22"/>
          <w:szCs w:val="22"/>
        </w:rPr>
        <w:t>utrzymanie ładu i porządku na terenie budowy, a po zakończeniu robót pozostawienie terenu czystego i nadającego się do użytkowania,</w:t>
      </w:r>
      <w:r w:rsidR="00385EE6" w:rsidRPr="00570642">
        <w:rPr>
          <w:sz w:val="22"/>
          <w:szCs w:val="22"/>
        </w:rPr>
        <w:t xml:space="preserve"> </w:t>
      </w:r>
      <w:r w:rsidR="00A11036" w:rsidRPr="00570642">
        <w:rPr>
          <w:sz w:val="22"/>
          <w:szCs w:val="22"/>
        </w:rPr>
        <w:t>doprowadzenie terenu przyległego do prowadzonych robót po ich wykonaniu do stanu pierwotnego,</w:t>
      </w:r>
    </w:p>
    <w:p w14:paraId="7DE8E18A" w14:textId="7CD473F1" w:rsidR="00365866" w:rsidRPr="00570642" w:rsidRDefault="00365866" w:rsidP="001C258A">
      <w:pPr>
        <w:numPr>
          <w:ilvl w:val="1"/>
          <w:numId w:val="2"/>
        </w:numPr>
        <w:tabs>
          <w:tab w:val="num" w:pos="709"/>
        </w:tabs>
        <w:ind w:left="720" w:hanging="436"/>
        <w:jc w:val="both"/>
        <w:rPr>
          <w:sz w:val="22"/>
          <w:szCs w:val="22"/>
        </w:rPr>
      </w:pPr>
      <w:r w:rsidRPr="00570642">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570642" w:rsidRDefault="00AE4713" w:rsidP="001C258A">
      <w:pPr>
        <w:numPr>
          <w:ilvl w:val="1"/>
          <w:numId w:val="2"/>
        </w:numPr>
        <w:tabs>
          <w:tab w:val="num" w:pos="709"/>
        </w:tabs>
        <w:ind w:left="720" w:hanging="436"/>
        <w:jc w:val="both"/>
        <w:rPr>
          <w:sz w:val="22"/>
          <w:szCs w:val="22"/>
        </w:rPr>
      </w:pPr>
      <w:r w:rsidRPr="00570642">
        <w:rPr>
          <w:sz w:val="22"/>
          <w:szCs w:val="22"/>
        </w:rPr>
        <w:t>Wykonawca na własny koszt usunie z placu budowy</w:t>
      </w:r>
      <w:r w:rsidR="00FF4971" w:rsidRPr="00570642">
        <w:rPr>
          <w:sz w:val="22"/>
          <w:szCs w:val="22"/>
        </w:rPr>
        <w:t xml:space="preserve"> wszystkie odpady</w:t>
      </w:r>
      <w:r w:rsidR="001A33EC" w:rsidRPr="00570642">
        <w:rPr>
          <w:sz w:val="22"/>
          <w:szCs w:val="22"/>
        </w:rPr>
        <w:t xml:space="preserve"> powstające podczas realizacji inwestycji</w:t>
      </w:r>
      <w:r w:rsidR="00FF4971" w:rsidRPr="00570642">
        <w:rPr>
          <w:sz w:val="22"/>
          <w:szCs w:val="22"/>
        </w:rPr>
        <w:t xml:space="preserve">, m.in. </w:t>
      </w:r>
      <w:r w:rsidRPr="00570642">
        <w:rPr>
          <w:sz w:val="22"/>
          <w:szCs w:val="22"/>
        </w:rPr>
        <w:t>gruz, materiały rozbiórkowe,</w:t>
      </w:r>
      <w:r w:rsidR="002B3707" w:rsidRPr="00570642">
        <w:rPr>
          <w:sz w:val="22"/>
          <w:szCs w:val="22"/>
        </w:rPr>
        <w:t xml:space="preserve"> które nie nadają się do powtórnego wbudowania,</w:t>
      </w:r>
      <w:r w:rsidRPr="00570642">
        <w:rPr>
          <w:sz w:val="22"/>
          <w:szCs w:val="22"/>
        </w:rPr>
        <w:t xml:space="preserve"> śmieci i inne odpady,</w:t>
      </w:r>
      <w:r w:rsidR="002B3707" w:rsidRPr="00570642">
        <w:rPr>
          <w:sz w:val="22"/>
          <w:szCs w:val="22"/>
        </w:rPr>
        <w:t xml:space="preserve"> kamień, ziemię z urobku</w:t>
      </w:r>
      <w:r w:rsidRPr="00570642">
        <w:rPr>
          <w:sz w:val="22"/>
          <w:szCs w:val="22"/>
        </w:rPr>
        <w:t xml:space="preserve"> tj. zobowiązany jest m.in.:</w:t>
      </w:r>
    </w:p>
    <w:p w14:paraId="0F9675F8" w14:textId="77777777" w:rsidR="00AE4713" w:rsidRPr="00570642" w:rsidRDefault="00AE4713" w:rsidP="00C609F0">
      <w:pPr>
        <w:numPr>
          <w:ilvl w:val="0"/>
          <w:numId w:val="29"/>
        </w:numPr>
        <w:ind w:left="993" w:hanging="284"/>
        <w:jc w:val="both"/>
        <w:textAlignment w:val="auto"/>
        <w:rPr>
          <w:sz w:val="22"/>
          <w:szCs w:val="22"/>
        </w:rPr>
      </w:pPr>
      <w:r w:rsidRPr="00570642">
        <w:rPr>
          <w:sz w:val="22"/>
          <w:szCs w:val="22"/>
        </w:rPr>
        <w:t>na bieżąco usuwać z obiektu na własny koszt wszystkie odpady i opakowania, powstałe przy wykonywaniu umowy,</w:t>
      </w:r>
    </w:p>
    <w:p w14:paraId="1A3851D6" w14:textId="77777777" w:rsidR="00AE4713" w:rsidRPr="00570642" w:rsidRDefault="00AE4713" w:rsidP="00C609F0">
      <w:pPr>
        <w:numPr>
          <w:ilvl w:val="0"/>
          <w:numId w:val="29"/>
        </w:numPr>
        <w:ind w:left="993" w:hanging="284"/>
        <w:jc w:val="both"/>
        <w:textAlignment w:val="auto"/>
        <w:rPr>
          <w:sz w:val="22"/>
          <w:szCs w:val="22"/>
        </w:rPr>
      </w:pPr>
      <w:r w:rsidRPr="00570642">
        <w:rPr>
          <w:sz w:val="22"/>
          <w:szCs w:val="22"/>
          <w:shd w:val="clear" w:color="auto" w:fill="FFFFFF"/>
        </w:rPr>
        <w:t xml:space="preserve">do </w:t>
      </w:r>
      <w:r w:rsidRPr="00570642">
        <w:rPr>
          <w:sz w:val="22"/>
          <w:szCs w:val="22"/>
        </w:rPr>
        <w:t>postępowania</w:t>
      </w:r>
      <w:r w:rsidRPr="00570642">
        <w:rPr>
          <w:sz w:val="22"/>
          <w:szCs w:val="22"/>
          <w:shd w:val="clear" w:color="auto" w:fill="FFFFFF"/>
        </w:rPr>
        <w:t xml:space="preserve"> z odpadami w sposób</w:t>
      </w:r>
      <w:r w:rsidRPr="00570642">
        <w:rPr>
          <w:sz w:val="22"/>
          <w:szCs w:val="22"/>
        </w:rPr>
        <w:t xml:space="preserve"> </w:t>
      </w:r>
      <w:r w:rsidRPr="00570642">
        <w:rPr>
          <w:sz w:val="22"/>
          <w:szCs w:val="22"/>
          <w:shd w:val="clear" w:color="auto" w:fill="FFFFFF"/>
        </w:rPr>
        <w:t xml:space="preserve">zapewniający ochronę życia i zdrowia ludzkiego, </w:t>
      </w:r>
      <w:r w:rsidRPr="00570642">
        <w:rPr>
          <w:sz w:val="22"/>
          <w:szCs w:val="22"/>
          <w:shd w:val="clear" w:color="auto" w:fill="FFFFFF"/>
        </w:rPr>
        <w:br/>
        <w:t>a w szczególności</w:t>
      </w:r>
      <w:r w:rsidRPr="00570642">
        <w:rPr>
          <w:sz w:val="22"/>
          <w:szCs w:val="22"/>
        </w:rPr>
        <w:t xml:space="preserve"> </w:t>
      </w:r>
      <w:r w:rsidRPr="00570642">
        <w:rPr>
          <w:sz w:val="22"/>
          <w:szCs w:val="22"/>
          <w:shd w:val="clear" w:color="auto" w:fill="FFFFFF"/>
        </w:rPr>
        <w:t xml:space="preserve">przestrzegania obowiązujących w tym zakresie przepisów prawa, w tym: </w:t>
      </w:r>
    </w:p>
    <w:p w14:paraId="7DA82EB1" w14:textId="086E3350" w:rsidR="00AE4713" w:rsidRPr="00570642" w:rsidRDefault="00AE4713" w:rsidP="00C609F0">
      <w:pPr>
        <w:numPr>
          <w:ilvl w:val="0"/>
          <w:numId w:val="30"/>
        </w:numPr>
        <w:ind w:left="1134" w:hanging="141"/>
        <w:jc w:val="both"/>
        <w:textAlignment w:val="auto"/>
        <w:rPr>
          <w:sz w:val="22"/>
          <w:szCs w:val="22"/>
        </w:rPr>
      </w:pPr>
      <w:r w:rsidRPr="00570642">
        <w:rPr>
          <w:sz w:val="22"/>
          <w:szCs w:val="22"/>
          <w:shd w:val="clear" w:color="auto" w:fill="FFFFFF"/>
        </w:rPr>
        <w:t>ustawy</w:t>
      </w:r>
      <w:r w:rsidRPr="00570642">
        <w:rPr>
          <w:sz w:val="22"/>
          <w:szCs w:val="22"/>
        </w:rPr>
        <w:t xml:space="preserve"> </w:t>
      </w:r>
      <w:r w:rsidRPr="00570642">
        <w:rPr>
          <w:sz w:val="22"/>
          <w:szCs w:val="22"/>
          <w:shd w:val="clear" w:color="auto" w:fill="FFFFFF"/>
        </w:rPr>
        <w:t>z dnia 14 grudnia 2012 r. o odpadach (tekst jedn. Dz. U. z 20</w:t>
      </w:r>
      <w:r w:rsidR="002B3707" w:rsidRPr="00570642">
        <w:rPr>
          <w:sz w:val="22"/>
          <w:szCs w:val="22"/>
          <w:shd w:val="clear" w:color="auto" w:fill="FFFFFF"/>
        </w:rPr>
        <w:t>2</w:t>
      </w:r>
      <w:r w:rsidR="00570642">
        <w:rPr>
          <w:sz w:val="22"/>
          <w:szCs w:val="22"/>
          <w:shd w:val="clear" w:color="auto" w:fill="FFFFFF"/>
        </w:rPr>
        <w:t>1</w:t>
      </w:r>
      <w:r w:rsidRPr="00570642">
        <w:rPr>
          <w:sz w:val="22"/>
          <w:szCs w:val="22"/>
          <w:shd w:val="clear" w:color="auto" w:fill="FFFFFF"/>
        </w:rPr>
        <w:t xml:space="preserve"> r. poz. </w:t>
      </w:r>
      <w:r w:rsidR="002B3707" w:rsidRPr="00570642">
        <w:rPr>
          <w:sz w:val="22"/>
          <w:szCs w:val="22"/>
          <w:shd w:val="clear" w:color="auto" w:fill="FFFFFF"/>
        </w:rPr>
        <w:t>77</w:t>
      </w:r>
      <w:r w:rsidR="00570642">
        <w:rPr>
          <w:sz w:val="22"/>
          <w:szCs w:val="22"/>
          <w:shd w:val="clear" w:color="auto" w:fill="FFFFFF"/>
        </w:rPr>
        <w:t>9)</w:t>
      </w:r>
      <w:r w:rsidRPr="00570642">
        <w:rPr>
          <w:sz w:val="22"/>
          <w:szCs w:val="22"/>
          <w:shd w:val="clear" w:color="auto" w:fill="FFFFFF"/>
        </w:rPr>
        <w:t xml:space="preserve">, </w:t>
      </w:r>
    </w:p>
    <w:p w14:paraId="38144618" w14:textId="13D5481D" w:rsidR="00AE4713" w:rsidRPr="00570642" w:rsidRDefault="00AE4713" w:rsidP="00C609F0">
      <w:pPr>
        <w:numPr>
          <w:ilvl w:val="0"/>
          <w:numId w:val="30"/>
        </w:numPr>
        <w:ind w:left="1134" w:hanging="141"/>
        <w:jc w:val="both"/>
        <w:textAlignment w:val="auto"/>
        <w:rPr>
          <w:sz w:val="22"/>
          <w:szCs w:val="22"/>
        </w:rPr>
      </w:pPr>
      <w:r w:rsidRPr="00570642">
        <w:rPr>
          <w:sz w:val="22"/>
          <w:szCs w:val="22"/>
          <w:shd w:val="clear" w:color="auto" w:fill="FFFFFF"/>
        </w:rPr>
        <w:t>ustawy z dnia 27 kwietnia 2001 r. Prawo ochrony środowiska (tekst jedn. Dz.</w:t>
      </w:r>
      <w:r w:rsidRPr="00570642">
        <w:rPr>
          <w:sz w:val="22"/>
          <w:szCs w:val="22"/>
        </w:rPr>
        <w:t xml:space="preserve"> </w:t>
      </w:r>
      <w:r w:rsidRPr="00570642">
        <w:rPr>
          <w:sz w:val="22"/>
          <w:szCs w:val="22"/>
          <w:shd w:val="clear" w:color="auto" w:fill="FFFFFF"/>
        </w:rPr>
        <w:t>U. z 20</w:t>
      </w:r>
      <w:r w:rsidR="002B3707" w:rsidRPr="00570642">
        <w:rPr>
          <w:sz w:val="22"/>
          <w:szCs w:val="22"/>
          <w:shd w:val="clear" w:color="auto" w:fill="FFFFFF"/>
        </w:rPr>
        <w:t>20</w:t>
      </w:r>
      <w:r w:rsidRPr="00570642">
        <w:rPr>
          <w:sz w:val="22"/>
          <w:szCs w:val="22"/>
          <w:shd w:val="clear" w:color="auto" w:fill="FFFFFF"/>
        </w:rPr>
        <w:t xml:space="preserve"> r. </w:t>
      </w:r>
      <w:r w:rsidRPr="00570642">
        <w:rPr>
          <w:sz w:val="22"/>
          <w:szCs w:val="22"/>
          <w:shd w:val="clear" w:color="auto" w:fill="FFFFFF"/>
        </w:rPr>
        <w:br/>
        <w:t>poz. 1</w:t>
      </w:r>
      <w:r w:rsidR="002B3707" w:rsidRPr="00570642">
        <w:rPr>
          <w:sz w:val="22"/>
          <w:szCs w:val="22"/>
          <w:shd w:val="clear" w:color="auto" w:fill="FFFFFF"/>
        </w:rPr>
        <w:t>219</w:t>
      </w:r>
      <w:r w:rsidR="00D53D9D" w:rsidRPr="00570642">
        <w:rPr>
          <w:sz w:val="22"/>
          <w:szCs w:val="22"/>
          <w:shd w:val="clear" w:color="auto" w:fill="FFFFFF"/>
        </w:rPr>
        <w:t xml:space="preserve"> ze zm.</w:t>
      </w:r>
      <w:r w:rsidRPr="00570642">
        <w:rPr>
          <w:sz w:val="22"/>
          <w:szCs w:val="22"/>
          <w:shd w:val="clear" w:color="auto" w:fill="FFFFFF"/>
        </w:rPr>
        <w:t xml:space="preserve">), </w:t>
      </w:r>
    </w:p>
    <w:p w14:paraId="7CD1E20E" w14:textId="02E3D952" w:rsidR="00AE4713" w:rsidRPr="00570642" w:rsidRDefault="00AE4713" w:rsidP="00C609F0">
      <w:pPr>
        <w:numPr>
          <w:ilvl w:val="0"/>
          <w:numId w:val="30"/>
        </w:numPr>
        <w:ind w:left="1134" w:hanging="141"/>
        <w:jc w:val="both"/>
        <w:textAlignment w:val="auto"/>
        <w:rPr>
          <w:sz w:val="22"/>
          <w:szCs w:val="22"/>
        </w:rPr>
      </w:pPr>
      <w:r w:rsidRPr="00570642">
        <w:rPr>
          <w:sz w:val="22"/>
          <w:szCs w:val="22"/>
          <w:shd w:val="clear" w:color="auto" w:fill="FFFFFF"/>
        </w:rPr>
        <w:t>ustawy z dnia 11 maja 2001 r. o obowiązkach</w:t>
      </w:r>
      <w:r w:rsidRPr="00570642">
        <w:rPr>
          <w:sz w:val="22"/>
          <w:szCs w:val="22"/>
        </w:rPr>
        <w:t xml:space="preserve"> </w:t>
      </w:r>
      <w:r w:rsidRPr="00570642">
        <w:rPr>
          <w:sz w:val="22"/>
          <w:szCs w:val="22"/>
          <w:shd w:val="clear" w:color="auto" w:fill="FFFFFF"/>
        </w:rPr>
        <w:t>przedsiębiorców w zakresie gospodarowania niektórymi odpadami oraz o opłacie</w:t>
      </w:r>
      <w:r w:rsidRPr="00570642">
        <w:rPr>
          <w:sz w:val="22"/>
          <w:szCs w:val="22"/>
        </w:rPr>
        <w:t xml:space="preserve"> </w:t>
      </w:r>
      <w:r w:rsidRPr="00570642">
        <w:rPr>
          <w:sz w:val="22"/>
          <w:szCs w:val="22"/>
          <w:shd w:val="clear" w:color="auto" w:fill="FFFFFF"/>
        </w:rPr>
        <w:t>produktowej (tekst jedn. Dz. U. 20</w:t>
      </w:r>
      <w:r w:rsidR="00126387" w:rsidRPr="00570642">
        <w:rPr>
          <w:sz w:val="22"/>
          <w:szCs w:val="22"/>
          <w:shd w:val="clear" w:color="auto" w:fill="FFFFFF"/>
        </w:rPr>
        <w:t>20</w:t>
      </w:r>
      <w:r w:rsidRPr="00570642">
        <w:rPr>
          <w:sz w:val="22"/>
          <w:szCs w:val="22"/>
          <w:shd w:val="clear" w:color="auto" w:fill="FFFFFF"/>
        </w:rPr>
        <w:t xml:space="preserve"> r. poz. 19</w:t>
      </w:r>
      <w:r w:rsidR="00126387" w:rsidRPr="00570642">
        <w:rPr>
          <w:sz w:val="22"/>
          <w:szCs w:val="22"/>
          <w:shd w:val="clear" w:color="auto" w:fill="FFFFFF"/>
        </w:rPr>
        <w:t>03</w:t>
      </w:r>
      <w:r w:rsidRPr="00570642">
        <w:rPr>
          <w:sz w:val="22"/>
          <w:szCs w:val="22"/>
          <w:shd w:val="clear" w:color="auto" w:fill="FFFFFF"/>
        </w:rPr>
        <w:t>),</w:t>
      </w:r>
    </w:p>
    <w:p w14:paraId="1ADA1D0A" w14:textId="00DCAEBB" w:rsidR="00AE4713" w:rsidRPr="00570642" w:rsidRDefault="00AE4713" w:rsidP="00C609F0">
      <w:pPr>
        <w:numPr>
          <w:ilvl w:val="0"/>
          <w:numId w:val="29"/>
        </w:numPr>
        <w:ind w:left="993" w:hanging="284"/>
        <w:jc w:val="both"/>
        <w:textAlignment w:val="auto"/>
        <w:rPr>
          <w:sz w:val="22"/>
          <w:szCs w:val="22"/>
          <w:shd w:val="clear" w:color="auto" w:fill="FFFFFF"/>
        </w:rPr>
      </w:pPr>
      <w:r w:rsidRPr="00570642">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570642" w:rsidRDefault="00AE4713" w:rsidP="001C258A">
      <w:pPr>
        <w:numPr>
          <w:ilvl w:val="1"/>
          <w:numId w:val="2"/>
        </w:numPr>
        <w:tabs>
          <w:tab w:val="left" w:pos="284"/>
          <w:tab w:val="num" w:pos="709"/>
        </w:tabs>
        <w:ind w:left="720" w:hanging="436"/>
        <w:jc w:val="both"/>
        <w:rPr>
          <w:sz w:val="22"/>
          <w:szCs w:val="22"/>
        </w:rPr>
      </w:pPr>
      <w:r w:rsidRPr="00570642">
        <w:rPr>
          <w:sz w:val="22"/>
          <w:szCs w:val="22"/>
        </w:rPr>
        <w:t>wykonanie czynności wymienionych w art. 22 ustawy Prawo budowlane,</w:t>
      </w:r>
    </w:p>
    <w:p w14:paraId="498F5A31" w14:textId="2F99D03F" w:rsidR="00AE4713" w:rsidRPr="00570642" w:rsidRDefault="00AE4713" w:rsidP="001C258A">
      <w:pPr>
        <w:numPr>
          <w:ilvl w:val="1"/>
          <w:numId w:val="2"/>
        </w:numPr>
        <w:tabs>
          <w:tab w:val="num" w:pos="709"/>
        </w:tabs>
        <w:ind w:left="720" w:hanging="436"/>
        <w:jc w:val="both"/>
        <w:rPr>
          <w:sz w:val="22"/>
          <w:szCs w:val="22"/>
        </w:rPr>
      </w:pPr>
      <w:r w:rsidRPr="00570642">
        <w:rPr>
          <w:sz w:val="22"/>
          <w:szCs w:val="22"/>
        </w:rPr>
        <w:t>realizacja zaleceń wpisanych do dziennika budowy i poleceń Inspektor</w:t>
      </w:r>
      <w:r w:rsidR="00F97743" w:rsidRPr="00570642">
        <w:rPr>
          <w:sz w:val="22"/>
          <w:szCs w:val="22"/>
        </w:rPr>
        <w:t>a</w:t>
      </w:r>
      <w:r w:rsidRPr="00570642">
        <w:rPr>
          <w:sz w:val="22"/>
          <w:szCs w:val="22"/>
        </w:rPr>
        <w:t xml:space="preserve"> nadzoru inwestorskiego,</w:t>
      </w:r>
    </w:p>
    <w:p w14:paraId="1B83D39C" w14:textId="77777777" w:rsidR="00AE4713" w:rsidRPr="00570642" w:rsidRDefault="00AE4713" w:rsidP="001C258A">
      <w:pPr>
        <w:numPr>
          <w:ilvl w:val="1"/>
          <w:numId w:val="2"/>
        </w:numPr>
        <w:tabs>
          <w:tab w:val="num" w:pos="709"/>
        </w:tabs>
        <w:ind w:left="720" w:hanging="436"/>
        <w:jc w:val="both"/>
        <w:rPr>
          <w:sz w:val="22"/>
          <w:szCs w:val="22"/>
        </w:rPr>
      </w:pPr>
      <w:r w:rsidRPr="00570642">
        <w:rPr>
          <w:sz w:val="22"/>
          <w:szCs w:val="22"/>
        </w:rPr>
        <w:t>wykonanie robót tymczasowych, które mogą być potrzebne podczas wykonywania robót podstawowych,</w:t>
      </w:r>
    </w:p>
    <w:p w14:paraId="2B59B7ED" w14:textId="51D3BA49" w:rsidR="00AE4713" w:rsidRPr="00570642" w:rsidRDefault="00AE4713" w:rsidP="001C258A">
      <w:pPr>
        <w:numPr>
          <w:ilvl w:val="1"/>
          <w:numId w:val="2"/>
        </w:numPr>
        <w:tabs>
          <w:tab w:val="num" w:pos="709"/>
        </w:tabs>
        <w:ind w:left="720" w:hanging="436"/>
        <w:jc w:val="both"/>
        <w:rPr>
          <w:sz w:val="22"/>
          <w:szCs w:val="22"/>
        </w:rPr>
      </w:pPr>
      <w:r w:rsidRPr="00570642">
        <w:rPr>
          <w:sz w:val="22"/>
          <w:szCs w:val="22"/>
        </w:rPr>
        <w:t>pisemne informowanie Inspektora nadzoru inwestorskiego o terminie odbioru robót ulegających zakryciu oraz terminie odbioru robót zanikających. Jeżeli Wykonawca nie poinformował o tych faktach Inspektor</w:t>
      </w:r>
      <w:r w:rsidR="00F97743" w:rsidRPr="00570642">
        <w:rPr>
          <w:sz w:val="22"/>
          <w:szCs w:val="22"/>
        </w:rPr>
        <w:t>a</w:t>
      </w:r>
      <w:r w:rsidRPr="00570642">
        <w:rPr>
          <w:sz w:val="22"/>
          <w:szCs w:val="22"/>
        </w:rPr>
        <w:t xml:space="preserve"> nadzoru inwestorskiego zobowiązany jest na żądanie Inspektor</w:t>
      </w:r>
      <w:r w:rsidR="00F97743" w:rsidRPr="00570642">
        <w:rPr>
          <w:sz w:val="22"/>
          <w:szCs w:val="22"/>
        </w:rPr>
        <w:t>a</w:t>
      </w:r>
      <w:r w:rsidRPr="00570642">
        <w:rPr>
          <w:sz w:val="22"/>
          <w:szCs w:val="22"/>
        </w:rPr>
        <w:t xml:space="preserve"> nadzoru odkryć roboty lub wykonać otwory niezbędne do zbadania robót, a następnie przywrócić roboty do stanu poprzedniego,</w:t>
      </w:r>
    </w:p>
    <w:p w14:paraId="0AEDBCC4" w14:textId="219494D2" w:rsidR="00055F77" w:rsidRPr="00570642" w:rsidRDefault="00055F77" w:rsidP="00055F77">
      <w:pPr>
        <w:numPr>
          <w:ilvl w:val="1"/>
          <w:numId w:val="2"/>
        </w:numPr>
        <w:tabs>
          <w:tab w:val="left" w:pos="284"/>
          <w:tab w:val="num" w:pos="709"/>
        </w:tabs>
        <w:ind w:left="720" w:hanging="436"/>
        <w:jc w:val="both"/>
        <w:rPr>
          <w:sz w:val="22"/>
          <w:szCs w:val="22"/>
        </w:rPr>
      </w:pPr>
      <w:r w:rsidRPr="00570642">
        <w:rPr>
          <w:sz w:val="22"/>
          <w:szCs w:val="22"/>
        </w:rPr>
        <w:t>usuwanie kolizji z istniejącą infrastrukturą wynikłych przy realizacji zamówienia w związku z niewłaściwym wykonywaniem robót lub błędów Wykonawcy,</w:t>
      </w:r>
    </w:p>
    <w:p w14:paraId="43A41AA0" w14:textId="5B028C1B" w:rsidR="00AE4713" w:rsidRPr="00570642" w:rsidRDefault="00AE4713" w:rsidP="001C258A">
      <w:pPr>
        <w:numPr>
          <w:ilvl w:val="1"/>
          <w:numId w:val="2"/>
        </w:numPr>
        <w:tabs>
          <w:tab w:val="num" w:pos="709"/>
        </w:tabs>
        <w:ind w:left="720" w:hanging="436"/>
        <w:jc w:val="both"/>
        <w:rPr>
          <w:sz w:val="22"/>
          <w:szCs w:val="22"/>
        </w:rPr>
      </w:pPr>
      <w:r w:rsidRPr="00570642">
        <w:rPr>
          <w:sz w:val="22"/>
          <w:szCs w:val="22"/>
        </w:rPr>
        <w:t>w przypadku zniszczenia lub uszkodzenia wykonanych robót, ich części bądź majątku Zamawiającego lub osób trzecich – naprawienie ich i doprowadzenie do stanu poprzedniego</w:t>
      </w:r>
      <w:r w:rsidR="006640E0" w:rsidRPr="00570642">
        <w:rPr>
          <w:sz w:val="22"/>
          <w:szCs w:val="22"/>
        </w:rPr>
        <w:t>,</w:t>
      </w:r>
    </w:p>
    <w:p w14:paraId="77B13B95" w14:textId="3719080D" w:rsidR="00AC595A" w:rsidRPr="00AC595A" w:rsidRDefault="00AE4713" w:rsidP="00AC595A">
      <w:pPr>
        <w:numPr>
          <w:ilvl w:val="1"/>
          <w:numId w:val="2"/>
        </w:numPr>
        <w:tabs>
          <w:tab w:val="num" w:pos="709"/>
        </w:tabs>
        <w:ind w:left="720" w:hanging="436"/>
        <w:jc w:val="both"/>
        <w:rPr>
          <w:sz w:val="22"/>
          <w:szCs w:val="22"/>
        </w:rPr>
      </w:pPr>
      <w:r w:rsidRPr="00570642">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570642">
        <w:rPr>
          <w:sz w:val="22"/>
          <w:szCs w:val="22"/>
        </w:rPr>
        <w:t> </w:t>
      </w:r>
      <w:r w:rsidRPr="00570642">
        <w:rPr>
          <w:sz w:val="22"/>
          <w:szCs w:val="22"/>
        </w:rPr>
        <w:t>organów wymaganych przepisami, deklaracji właściwości użytkowych, certyfikatów,</w:t>
      </w:r>
      <w:r w:rsidR="00330E28" w:rsidRPr="00570642">
        <w:rPr>
          <w:sz w:val="22"/>
          <w:szCs w:val="22"/>
        </w:rPr>
        <w:t xml:space="preserve"> </w:t>
      </w:r>
    </w:p>
    <w:p w14:paraId="00F66CAD" w14:textId="2E8A5D04" w:rsidR="00AC595A" w:rsidRPr="00AC595A" w:rsidRDefault="00AC595A" w:rsidP="00AC595A">
      <w:pPr>
        <w:numPr>
          <w:ilvl w:val="1"/>
          <w:numId w:val="2"/>
        </w:numPr>
        <w:tabs>
          <w:tab w:val="left" w:pos="284"/>
          <w:tab w:val="num" w:pos="709"/>
        </w:tabs>
        <w:ind w:left="720" w:hanging="436"/>
        <w:jc w:val="both"/>
        <w:rPr>
          <w:sz w:val="22"/>
          <w:szCs w:val="22"/>
        </w:rPr>
      </w:pPr>
      <w:r w:rsidRPr="00AC595A">
        <w:rPr>
          <w:sz w:val="22"/>
          <w:szCs w:val="22"/>
        </w:rPr>
        <w:t>Wykonawca, w ramach wynagrodzenia, o którym mowa w § 10 umowy, w okresie gwarancji, o</w:t>
      </w:r>
      <w:r>
        <w:rPr>
          <w:sz w:val="22"/>
          <w:szCs w:val="22"/>
        </w:rPr>
        <w:t> </w:t>
      </w:r>
      <w:r w:rsidRPr="00AC595A">
        <w:rPr>
          <w:sz w:val="22"/>
          <w:szCs w:val="22"/>
        </w:rPr>
        <w:t xml:space="preserve">którym mowa w § 22 ust. 1 umowy ma obowiązek przeprowadzania przeglądów, konserwacji zamontowanych urządzeń (jeżeli dotyczy), zgodnie z wymaganiami producenta. Wykonawca </w:t>
      </w:r>
      <w:r w:rsidR="00351112">
        <w:rPr>
          <w:sz w:val="22"/>
          <w:szCs w:val="22"/>
        </w:rPr>
        <w:t xml:space="preserve">każdorazowo </w:t>
      </w:r>
      <w:r w:rsidRPr="00AC595A">
        <w:rPr>
          <w:sz w:val="22"/>
          <w:szCs w:val="22"/>
        </w:rPr>
        <w:t>przekaże Zamawiającemu protokoły z przeprowadzonych przeglądów, konserwacji.</w:t>
      </w:r>
    </w:p>
    <w:p w14:paraId="009DC564" w14:textId="08B3CEEA" w:rsidR="00AE4713" w:rsidRPr="00570642" w:rsidRDefault="00AC595A" w:rsidP="00AC595A">
      <w:pPr>
        <w:numPr>
          <w:ilvl w:val="1"/>
          <w:numId w:val="2"/>
        </w:numPr>
        <w:tabs>
          <w:tab w:val="left" w:pos="284"/>
          <w:tab w:val="num" w:pos="709"/>
        </w:tabs>
        <w:ind w:left="720" w:hanging="436"/>
        <w:jc w:val="both"/>
        <w:rPr>
          <w:sz w:val="22"/>
          <w:szCs w:val="22"/>
        </w:rPr>
      </w:pPr>
      <w:r w:rsidRPr="00AC595A">
        <w:rPr>
          <w:sz w:val="22"/>
          <w:szCs w:val="22"/>
        </w:rPr>
        <w:t xml:space="preserve"> </w:t>
      </w:r>
      <w:r w:rsidR="00B2593E" w:rsidRPr="00570642">
        <w:rPr>
          <w:sz w:val="22"/>
          <w:szCs w:val="22"/>
        </w:rPr>
        <w:t>w</w:t>
      </w:r>
      <w:r w:rsidR="00AE4713" w:rsidRPr="00570642">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570642" w:rsidRDefault="00B2593E" w:rsidP="001C258A">
      <w:pPr>
        <w:numPr>
          <w:ilvl w:val="1"/>
          <w:numId w:val="2"/>
        </w:numPr>
        <w:tabs>
          <w:tab w:val="left" w:pos="284"/>
          <w:tab w:val="num" w:pos="709"/>
        </w:tabs>
        <w:ind w:left="720" w:hanging="436"/>
        <w:jc w:val="both"/>
        <w:rPr>
          <w:sz w:val="22"/>
          <w:szCs w:val="22"/>
        </w:rPr>
      </w:pPr>
      <w:r w:rsidRPr="00570642">
        <w:rPr>
          <w:sz w:val="22"/>
          <w:szCs w:val="22"/>
        </w:rPr>
        <w:t>w</w:t>
      </w:r>
      <w:r w:rsidR="00AE4713" w:rsidRPr="00570642">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w:t>
      </w:r>
      <w:r w:rsidR="00AE4713" w:rsidRPr="00570642">
        <w:rPr>
          <w:sz w:val="22"/>
          <w:szCs w:val="22"/>
        </w:rPr>
        <w:lastRenderedPageBreak/>
        <w:t xml:space="preserve">i Kierownika Budowy będą w tym zakresie </w:t>
      </w:r>
      <w:r w:rsidRPr="00570642">
        <w:rPr>
          <w:sz w:val="22"/>
          <w:szCs w:val="22"/>
        </w:rPr>
        <w:t xml:space="preserve">są </w:t>
      </w:r>
      <w:r w:rsidR="00AE4713" w:rsidRPr="00570642">
        <w:rPr>
          <w:sz w:val="22"/>
          <w:szCs w:val="22"/>
        </w:rPr>
        <w:t>bezskuteczne. Wykonawca poinformuje Zamawiającego o zaistniałej sytuacji w celu określenia rodzaju i sposobu wykonania prac.</w:t>
      </w:r>
    </w:p>
    <w:p w14:paraId="262062D1" w14:textId="00970511" w:rsidR="00AE4713" w:rsidRPr="00570642" w:rsidRDefault="00D64A1E" w:rsidP="001C258A">
      <w:pPr>
        <w:numPr>
          <w:ilvl w:val="1"/>
          <w:numId w:val="2"/>
        </w:numPr>
        <w:tabs>
          <w:tab w:val="left" w:pos="284"/>
          <w:tab w:val="num" w:pos="709"/>
        </w:tabs>
        <w:ind w:left="720" w:hanging="436"/>
        <w:jc w:val="both"/>
        <w:rPr>
          <w:sz w:val="22"/>
          <w:szCs w:val="22"/>
        </w:rPr>
      </w:pPr>
      <w:bookmarkStart w:id="2" w:name="_Hlk11174728"/>
      <w:r w:rsidRPr="00570642">
        <w:rPr>
          <w:sz w:val="22"/>
          <w:szCs w:val="22"/>
        </w:rPr>
        <w:t>w</w:t>
      </w:r>
      <w:r w:rsidR="00AE4713" w:rsidRPr="00570642">
        <w:rPr>
          <w:sz w:val="22"/>
          <w:szCs w:val="22"/>
        </w:rPr>
        <w:t xml:space="preserve">szelkie propozycje zmian związanych z technologią lub materiałami </w:t>
      </w:r>
      <w:r w:rsidR="00973021" w:rsidRPr="00570642">
        <w:rPr>
          <w:sz w:val="22"/>
          <w:szCs w:val="22"/>
        </w:rPr>
        <w:t xml:space="preserve">lub urządzeniami </w:t>
      </w:r>
      <w:r w:rsidR="00AE4713" w:rsidRPr="00570642">
        <w:rPr>
          <w:sz w:val="22"/>
          <w:szCs w:val="22"/>
        </w:rPr>
        <w:t>dotyczącymi wykonania przedmiotu zamówienia muszą być zgłoszone przez Wykonawcę pisemnie do Zamawiającego. Warunkiem wykonania prac zamiennych jest uzyskanie każdorazowo akceptacji Zamawiającego, Inspektora Nadzoru</w:t>
      </w:r>
      <w:r w:rsidR="00344420" w:rsidRPr="00570642">
        <w:rPr>
          <w:sz w:val="22"/>
          <w:szCs w:val="22"/>
        </w:rPr>
        <w:t>, projektanta</w:t>
      </w:r>
      <w:r w:rsidR="00AE4713" w:rsidRPr="00570642">
        <w:rPr>
          <w:sz w:val="22"/>
          <w:szCs w:val="22"/>
        </w:rPr>
        <w:t xml:space="preserve"> oraz podpisanie aneksu do umowy wprowadzającego zaproponowane zmiany.</w:t>
      </w:r>
      <w:bookmarkEnd w:id="2"/>
      <w:r w:rsidR="00AE4713" w:rsidRPr="00570642">
        <w:rPr>
          <w:sz w:val="22"/>
          <w:szCs w:val="22"/>
        </w:rPr>
        <w:t xml:space="preserve"> </w:t>
      </w:r>
    </w:p>
    <w:p w14:paraId="437BA9E4" w14:textId="32A6E116" w:rsidR="00AE4713" w:rsidRPr="00570642" w:rsidRDefault="00AE4713" w:rsidP="001C258A">
      <w:pPr>
        <w:numPr>
          <w:ilvl w:val="1"/>
          <w:numId w:val="2"/>
        </w:numPr>
        <w:tabs>
          <w:tab w:val="left" w:pos="284"/>
          <w:tab w:val="num" w:pos="709"/>
        </w:tabs>
        <w:ind w:left="720" w:hanging="436"/>
        <w:jc w:val="both"/>
        <w:rPr>
          <w:sz w:val="22"/>
          <w:szCs w:val="22"/>
        </w:rPr>
      </w:pPr>
      <w:r w:rsidRPr="00570642">
        <w:rPr>
          <w:sz w:val="22"/>
          <w:szCs w:val="22"/>
        </w:rPr>
        <w:t>Wykonawca, który zaproponuje w trakcie robót rozwiązania równoważne 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6705DD" w:rsidRDefault="00AE4713" w:rsidP="00B16FEF">
      <w:pPr>
        <w:numPr>
          <w:ilvl w:val="0"/>
          <w:numId w:val="2"/>
        </w:numPr>
        <w:tabs>
          <w:tab w:val="num" w:pos="180"/>
        </w:tabs>
        <w:ind w:left="180" w:hanging="180"/>
        <w:jc w:val="both"/>
        <w:rPr>
          <w:sz w:val="22"/>
          <w:szCs w:val="22"/>
        </w:rPr>
      </w:pPr>
      <w:r w:rsidRPr="006705DD">
        <w:rPr>
          <w:sz w:val="22"/>
          <w:szCs w:val="22"/>
        </w:rPr>
        <w:t>Zamawiający wymaga, aby:</w:t>
      </w:r>
    </w:p>
    <w:p w14:paraId="55EEA870" w14:textId="1FA933E3" w:rsidR="00AE4713" w:rsidRPr="006705DD" w:rsidRDefault="00AE4713" w:rsidP="00EB2071">
      <w:pPr>
        <w:pStyle w:val="Akapitzlist"/>
        <w:numPr>
          <w:ilvl w:val="0"/>
          <w:numId w:val="52"/>
        </w:numPr>
        <w:tabs>
          <w:tab w:val="left" w:pos="284"/>
          <w:tab w:val="left" w:pos="851"/>
        </w:tabs>
        <w:overflowPunct/>
        <w:autoSpaceDE/>
        <w:autoSpaceDN/>
        <w:adjustRightInd/>
        <w:ind w:left="709" w:hanging="283"/>
        <w:contextualSpacing/>
        <w:jc w:val="both"/>
        <w:textAlignment w:val="auto"/>
        <w:rPr>
          <w:sz w:val="22"/>
          <w:szCs w:val="22"/>
        </w:rPr>
      </w:pPr>
      <w:r w:rsidRPr="006705DD">
        <w:rPr>
          <w:sz w:val="22"/>
          <w:szCs w:val="22"/>
        </w:rPr>
        <w:t>przedstawiciele Wykonawcy (</w:t>
      </w:r>
      <w:r w:rsidR="00E649D4" w:rsidRPr="006705DD">
        <w:rPr>
          <w:sz w:val="22"/>
          <w:szCs w:val="22"/>
        </w:rPr>
        <w:t xml:space="preserve">m.in. </w:t>
      </w:r>
      <w:r w:rsidRPr="006705DD">
        <w:rPr>
          <w:sz w:val="22"/>
          <w:szCs w:val="22"/>
        </w:rPr>
        <w:t>kierowni</w:t>
      </w:r>
      <w:r w:rsidR="00126387" w:rsidRPr="006705DD">
        <w:rPr>
          <w:sz w:val="22"/>
          <w:szCs w:val="22"/>
        </w:rPr>
        <w:t>k</w:t>
      </w:r>
      <w:r w:rsidR="00DC076C" w:rsidRPr="006705DD">
        <w:rPr>
          <w:sz w:val="22"/>
          <w:szCs w:val="22"/>
        </w:rPr>
        <w:t xml:space="preserve"> </w:t>
      </w:r>
      <w:r w:rsidR="00126387" w:rsidRPr="006705DD">
        <w:rPr>
          <w:sz w:val="22"/>
          <w:szCs w:val="22"/>
        </w:rPr>
        <w:t>budowy</w:t>
      </w:r>
      <w:r w:rsidR="00DC076C" w:rsidRPr="006705DD">
        <w:rPr>
          <w:sz w:val="22"/>
          <w:szCs w:val="22"/>
        </w:rPr>
        <w:t xml:space="preserve">) </w:t>
      </w:r>
      <w:r w:rsidRPr="006705DD">
        <w:rPr>
          <w:sz w:val="22"/>
          <w:szCs w:val="22"/>
        </w:rPr>
        <w:t>uczestniczyli w</w:t>
      </w:r>
      <w:r w:rsidR="00C357CB" w:rsidRPr="006705DD">
        <w:rPr>
          <w:sz w:val="22"/>
          <w:szCs w:val="22"/>
        </w:rPr>
        <w:t> </w:t>
      </w:r>
      <w:r w:rsidRPr="006705DD">
        <w:rPr>
          <w:sz w:val="22"/>
          <w:szCs w:val="22"/>
        </w:rPr>
        <w:t xml:space="preserve">naradach koordynacyjnych zwoływanych przez Zamawiającego (narady koordynacyjne będą odbywały się w siedzibie Zamawiającego tj. w Urzędzie Gminy </w:t>
      </w:r>
      <w:r w:rsidR="006705DD" w:rsidRPr="006705DD">
        <w:rPr>
          <w:sz w:val="22"/>
          <w:szCs w:val="22"/>
        </w:rPr>
        <w:t>Abramów lub na placu budowy),</w:t>
      </w:r>
    </w:p>
    <w:p w14:paraId="3FC0AD13" w14:textId="6F0BC1F1" w:rsidR="00AE4713" w:rsidRPr="006705DD" w:rsidRDefault="00AE4713" w:rsidP="00EB2071">
      <w:pPr>
        <w:pStyle w:val="Akapitzlist"/>
        <w:numPr>
          <w:ilvl w:val="0"/>
          <w:numId w:val="52"/>
        </w:numPr>
        <w:tabs>
          <w:tab w:val="left" w:pos="284"/>
          <w:tab w:val="left" w:pos="851"/>
        </w:tabs>
        <w:overflowPunct/>
        <w:autoSpaceDE/>
        <w:autoSpaceDN/>
        <w:adjustRightInd/>
        <w:ind w:left="709" w:hanging="283"/>
        <w:contextualSpacing/>
        <w:jc w:val="both"/>
        <w:textAlignment w:val="auto"/>
        <w:rPr>
          <w:sz w:val="22"/>
          <w:szCs w:val="22"/>
        </w:rPr>
      </w:pPr>
      <w:r w:rsidRPr="006705DD">
        <w:rPr>
          <w:sz w:val="22"/>
          <w:szCs w:val="22"/>
        </w:rPr>
        <w:t>Wykonawca zgłaszał każdorazowo pisemnie konieczność wykonania robót dodatkowych lub zamiennych (prace wykonane bez akceptacji Zamawiającego nie będą kosztem pokrywanym przez Zamawiającego)</w:t>
      </w:r>
      <w:r w:rsidR="00BC4862" w:rsidRPr="006705DD">
        <w:rPr>
          <w:sz w:val="22"/>
          <w:szCs w:val="22"/>
        </w:rPr>
        <w:t>,</w:t>
      </w:r>
    </w:p>
    <w:p w14:paraId="5DBC8A51" w14:textId="3372B9A2" w:rsidR="00AE4713" w:rsidRPr="006705DD" w:rsidRDefault="00AE4713" w:rsidP="00EB2071">
      <w:pPr>
        <w:pStyle w:val="Akapitzlist"/>
        <w:numPr>
          <w:ilvl w:val="0"/>
          <w:numId w:val="52"/>
        </w:numPr>
        <w:tabs>
          <w:tab w:val="left" w:pos="284"/>
          <w:tab w:val="left" w:pos="851"/>
        </w:tabs>
        <w:overflowPunct/>
        <w:autoSpaceDE/>
        <w:autoSpaceDN/>
        <w:adjustRightInd/>
        <w:ind w:left="709" w:hanging="283"/>
        <w:contextualSpacing/>
        <w:jc w:val="both"/>
        <w:textAlignment w:val="auto"/>
        <w:rPr>
          <w:sz w:val="22"/>
          <w:szCs w:val="22"/>
        </w:rPr>
      </w:pPr>
      <w:r w:rsidRPr="006705DD">
        <w:rPr>
          <w:sz w:val="22"/>
          <w:szCs w:val="22"/>
        </w:rPr>
        <w:t>Wykonawca bezzwłocznie powiadamiał na piśmie o wszelkich możliwych zdarzeniach i okolicznościach mogących wpłynąć na opóźnienie robót.</w:t>
      </w:r>
    </w:p>
    <w:p w14:paraId="25132C28" w14:textId="77777777" w:rsidR="00AE4713" w:rsidRPr="006705DD" w:rsidRDefault="00AE4713" w:rsidP="00EB2071">
      <w:pPr>
        <w:numPr>
          <w:ilvl w:val="0"/>
          <w:numId w:val="2"/>
        </w:numPr>
        <w:tabs>
          <w:tab w:val="num" w:pos="180"/>
        </w:tabs>
        <w:ind w:left="180" w:hanging="180"/>
        <w:jc w:val="both"/>
        <w:rPr>
          <w:sz w:val="22"/>
          <w:szCs w:val="22"/>
        </w:rPr>
      </w:pPr>
      <w:r w:rsidRPr="006705DD">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6705DD">
        <w:rPr>
          <w:sz w:val="22"/>
          <w:szCs w:val="22"/>
        </w:rPr>
        <w:br/>
        <w:t>w umowie, a niezbędnych do należytego wykonania przedmiotu umowy.</w:t>
      </w:r>
    </w:p>
    <w:p w14:paraId="44CCB529" w14:textId="77777777" w:rsidR="003E30A8" w:rsidRPr="008047D7" w:rsidRDefault="003E30A8" w:rsidP="001C258A">
      <w:pPr>
        <w:jc w:val="center"/>
        <w:rPr>
          <w:b/>
          <w:sz w:val="24"/>
          <w:szCs w:val="22"/>
          <w:highlight w:val="yellow"/>
        </w:rPr>
      </w:pPr>
    </w:p>
    <w:p w14:paraId="4EF87275" w14:textId="34589158" w:rsidR="00AE4713" w:rsidRPr="00AC595A" w:rsidRDefault="00AE4713" w:rsidP="001C258A">
      <w:pPr>
        <w:jc w:val="center"/>
        <w:rPr>
          <w:b/>
          <w:sz w:val="24"/>
          <w:szCs w:val="22"/>
        </w:rPr>
      </w:pPr>
      <w:r w:rsidRPr="00AC595A">
        <w:rPr>
          <w:b/>
          <w:sz w:val="24"/>
          <w:szCs w:val="22"/>
        </w:rPr>
        <w:t>§ 7. Odpowiedzialność Wykonawcy</w:t>
      </w:r>
    </w:p>
    <w:p w14:paraId="2C4BDAE1" w14:textId="77777777" w:rsidR="00AE4713" w:rsidRPr="00AC595A" w:rsidRDefault="00AE4713" w:rsidP="001C258A">
      <w:pPr>
        <w:numPr>
          <w:ilvl w:val="0"/>
          <w:numId w:val="8"/>
        </w:numPr>
        <w:tabs>
          <w:tab w:val="clear" w:pos="0"/>
        </w:tabs>
        <w:ind w:left="360" w:hanging="360"/>
        <w:jc w:val="both"/>
        <w:rPr>
          <w:sz w:val="22"/>
          <w:szCs w:val="22"/>
        </w:rPr>
      </w:pPr>
      <w:r w:rsidRPr="00AC595A">
        <w:rPr>
          <w:sz w:val="22"/>
          <w:szCs w:val="22"/>
        </w:rPr>
        <w:t>Wykonawca jest odpowiedzialny za sprawność, stabilność i bezpieczeństwo wszelkich działań i metod pracy na terenie budowy.</w:t>
      </w:r>
    </w:p>
    <w:p w14:paraId="7518C48C" w14:textId="0ACB36C8" w:rsidR="00AE4713" w:rsidRPr="00AC595A" w:rsidRDefault="00AE4713" w:rsidP="001C258A">
      <w:pPr>
        <w:numPr>
          <w:ilvl w:val="0"/>
          <w:numId w:val="8"/>
        </w:numPr>
        <w:tabs>
          <w:tab w:val="clear" w:pos="0"/>
        </w:tabs>
        <w:ind w:left="360" w:hanging="360"/>
        <w:jc w:val="both"/>
        <w:rPr>
          <w:sz w:val="22"/>
          <w:szCs w:val="22"/>
        </w:rPr>
      </w:pPr>
      <w:r w:rsidRPr="00AC595A">
        <w:rPr>
          <w:sz w:val="22"/>
          <w:szCs w:val="22"/>
        </w:rPr>
        <w:t>Od daty rozpoczęcia robót, aż do podpisania protokołu odbioru końcowego, Wykonawca zobowiąz</w:t>
      </w:r>
      <w:r w:rsidR="0047601A" w:rsidRPr="00AC595A">
        <w:rPr>
          <w:sz w:val="22"/>
          <w:szCs w:val="22"/>
        </w:rPr>
        <w:t xml:space="preserve">any jest </w:t>
      </w:r>
      <w:r w:rsidRPr="00AC595A">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AC595A">
        <w:rPr>
          <w:sz w:val="22"/>
          <w:szCs w:val="22"/>
        </w:rPr>
        <w:t> </w:t>
      </w:r>
      <w:r w:rsidRPr="00AC595A">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AC595A">
        <w:rPr>
          <w:sz w:val="22"/>
          <w:szCs w:val="22"/>
        </w:rPr>
        <w:t xml:space="preserve"> Wykonawcy</w:t>
      </w:r>
      <w:r w:rsidRPr="00AC595A">
        <w:rPr>
          <w:sz w:val="22"/>
          <w:szCs w:val="22"/>
        </w:rPr>
        <w:t>.</w:t>
      </w:r>
    </w:p>
    <w:p w14:paraId="523934C1" w14:textId="0FA841B7" w:rsidR="00AE4713" w:rsidRPr="00AC595A" w:rsidRDefault="00AE4713" w:rsidP="001C258A">
      <w:pPr>
        <w:numPr>
          <w:ilvl w:val="0"/>
          <w:numId w:val="8"/>
        </w:numPr>
        <w:tabs>
          <w:tab w:val="clear" w:pos="0"/>
        </w:tabs>
        <w:ind w:left="360" w:hanging="360"/>
        <w:jc w:val="both"/>
        <w:rPr>
          <w:sz w:val="22"/>
          <w:szCs w:val="22"/>
        </w:rPr>
      </w:pPr>
      <w:r w:rsidRPr="00AC595A">
        <w:rPr>
          <w:sz w:val="22"/>
          <w:szCs w:val="22"/>
        </w:rPr>
        <w:t xml:space="preserve">Od daty rozpoczęcia robót, aż do daty podpisania protokołu odbioru końcowego, Wykonawca będzie posiadał ubezpieczenie OC w wartości nie mniejszej niż </w:t>
      </w:r>
      <w:r w:rsidR="00C357CB" w:rsidRPr="00AC595A">
        <w:rPr>
          <w:sz w:val="22"/>
          <w:szCs w:val="22"/>
        </w:rPr>
        <w:t>wartość wynagrodzenia Wykonawcy, o którym mowa w § 10 niniejszej umowy.</w:t>
      </w:r>
    </w:p>
    <w:p w14:paraId="77A9C0BA" w14:textId="77777777" w:rsidR="00AE4713" w:rsidRPr="00AC595A" w:rsidRDefault="00AE4713" w:rsidP="001C258A">
      <w:pPr>
        <w:numPr>
          <w:ilvl w:val="0"/>
          <w:numId w:val="8"/>
        </w:numPr>
        <w:tabs>
          <w:tab w:val="clear" w:pos="0"/>
        </w:tabs>
        <w:ind w:left="360" w:hanging="360"/>
        <w:jc w:val="both"/>
        <w:rPr>
          <w:sz w:val="22"/>
          <w:szCs w:val="22"/>
        </w:rPr>
      </w:pPr>
      <w:r w:rsidRPr="00AC595A">
        <w:rPr>
          <w:sz w:val="22"/>
          <w:szCs w:val="22"/>
        </w:rPr>
        <w:t xml:space="preserve">Umowy ubezpieczenia powinny zapewniać wypłatę odszkodowania płatnego w walucie polskiej, </w:t>
      </w:r>
      <w:r w:rsidRPr="00AC595A">
        <w:rPr>
          <w:sz w:val="22"/>
          <w:szCs w:val="22"/>
        </w:rPr>
        <w:br/>
        <w:t>w kwotach koniecznych do naprawienia szkody.</w:t>
      </w:r>
    </w:p>
    <w:p w14:paraId="46539FFF" w14:textId="77777777" w:rsidR="00AE4713" w:rsidRPr="00AC595A" w:rsidRDefault="00AE4713" w:rsidP="001C258A">
      <w:pPr>
        <w:numPr>
          <w:ilvl w:val="0"/>
          <w:numId w:val="8"/>
        </w:numPr>
        <w:tabs>
          <w:tab w:val="clear" w:pos="0"/>
        </w:tabs>
        <w:ind w:left="360" w:hanging="360"/>
        <w:jc w:val="both"/>
        <w:rPr>
          <w:sz w:val="22"/>
          <w:szCs w:val="22"/>
        </w:rPr>
      </w:pPr>
      <w:r w:rsidRPr="00AC595A">
        <w:rPr>
          <w:sz w:val="22"/>
          <w:szCs w:val="22"/>
        </w:rPr>
        <w:t>Wykonawca winien zapewnić bezpieczeństwo na placu budowy przez cały okres wykonywania robót dla swoich pracowników, przedstawicieli Zamawiającego i osób trzecich.</w:t>
      </w:r>
    </w:p>
    <w:p w14:paraId="112DE05E" w14:textId="77777777" w:rsidR="00AE4713" w:rsidRPr="00AC595A" w:rsidRDefault="00AE4713" w:rsidP="001C258A">
      <w:pPr>
        <w:numPr>
          <w:ilvl w:val="0"/>
          <w:numId w:val="8"/>
        </w:numPr>
        <w:tabs>
          <w:tab w:val="clear" w:pos="0"/>
        </w:tabs>
        <w:ind w:left="360" w:hanging="360"/>
        <w:jc w:val="both"/>
        <w:rPr>
          <w:sz w:val="22"/>
          <w:szCs w:val="22"/>
        </w:rPr>
      </w:pPr>
      <w:r w:rsidRPr="00AC595A">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AC595A" w:rsidRDefault="00AE4713" w:rsidP="001C258A">
      <w:pPr>
        <w:numPr>
          <w:ilvl w:val="0"/>
          <w:numId w:val="8"/>
        </w:numPr>
        <w:tabs>
          <w:tab w:val="clear" w:pos="0"/>
          <w:tab w:val="num" w:pos="360"/>
        </w:tabs>
        <w:ind w:left="360" w:hanging="360"/>
        <w:jc w:val="both"/>
        <w:rPr>
          <w:sz w:val="22"/>
          <w:szCs w:val="22"/>
        </w:rPr>
      </w:pPr>
      <w:r w:rsidRPr="00AC595A">
        <w:rPr>
          <w:sz w:val="22"/>
          <w:szCs w:val="22"/>
        </w:rPr>
        <w:t>Wykonawca winien podporządkować się poleceniom wydawanym przez Inspektor</w:t>
      </w:r>
      <w:r w:rsidR="002F61C9" w:rsidRPr="00AC595A">
        <w:rPr>
          <w:sz w:val="22"/>
          <w:szCs w:val="22"/>
        </w:rPr>
        <w:t>a</w:t>
      </w:r>
      <w:r w:rsidRPr="00AC595A">
        <w:rPr>
          <w:sz w:val="22"/>
          <w:szCs w:val="22"/>
        </w:rPr>
        <w:t xml:space="preserve"> nadzoru inwestorskiego. W przypadku uznania, że polecenia przekraczają uprawnienia Inspektora nadzoru inwestorskiego, Wykonawca powinien zawiadomić o tym niezwłocznie Zamawiającego. </w:t>
      </w:r>
      <w:r w:rsidRPr="00AC595A">
        <w:rPr>
          <w:sz w:val="22"/>
          <w:szCs w:val="22"/>
        </w:rPr>
        <w:br/>
        <w:t>Do czasu podjęcia decyzji przez Zamawiającego polecenie Inspektora nadzoru jest zawieszone.</w:t>
      </w:r>
    </w:p>
    <w:p w14:paraId="361D8FDC" w14:textId="037139A4" w:rsidR="00AE4713" w:rsidRPr="00E323BB" w:rsidRDefault="00AE4713" w:rsidP="001C258A">
      <w:pPr>
        <w:numPr>
          <w:ilvl w:val="0"/>
          <w:numId w:val="8"/>
        </w:numPr>
        <w:tabs>
          <w:tab w:val="clear" w:pos="0"/>
          <w:tab w:val="num" w:pos="360"/>
        </w:tabs>
        <w:ind w:left="360" w:hanging="360"/>
        <w:jc w:val="both"/>
        <w:rPr>
          <w:sz w:val="22"/>
          <w:szCs w:val="22"/>
        </w:rPr>
      </w:pPr>
      <w:r w:rsidRPr="00E323BB">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323BB" w:rsidRDefault="00745CFB" w:rsidP="001C258A">
      <w:pPr>
        <w:numPr>
          <w:ilvl w:val="0"/>
          <w:numId w:val="8"/>
        </w:numPr>
        <w:tabs>
          <w:tab w:val="clear" w:pos="0"/>
          <w:tab w:val="num" w:pos="360"/>
        </w:tabs>
        <w:ind w:left="360" w:hanging="360"/>
        <w:jc w:val="both"/>
        <w:rPr>
          <w:sz w:val="22"/>
          <w:szCs w:val="22"/>
        </w:rPr>
      </w:pPr>
      <w:r w:rsidRPr="00E323BB">
        <w:rPr>
          <w:sz w:val="22"/>
          <w:szCs w:val="22"/>
        </w:rPr>
        <w:t>Wykonawca ponosi odpowiedzialność za teren budowy z chwilą przejęcia placu budowy.</w:t>
      </w:r>
    </w:p>
    <w:p w14:paraId="2724BEC5" w14:textId="5729179A" w:rsidR="00AE4713" w:rsidRPr="00E323BB" w:rsidRDefault="00AE4713" w:rsidP="001C258A">
      <w:pPr>
        <w:numPr>
          <w:ilvl w:val="0"/>
          <w:numId w:val="8"/>
        </w:numPr>
        <w:tabs>
          <w:tab w:val="clear" w:pos="0"/>
          <w:tab w:val="num" w:pos="360"/>
        </w:tabs>
        <w:ind w:left="360" w:hanging="360"/>
        <w:jc w:val="both"/>
        <w:rPr>
          <w:sz w:val="22"/>
          <w:szCs w:val="22"/>
        </w:rPr>
      </w:pPr>
      <w:r w:rsidRPr="00E323BB">
        <w:rPr>
          <w:sz w:val="22"/>
          <w:szCs w:val="22"/>
        </w:rPr>
        <w:t xml:space="preserve">Wykonawca ponosi odpowiedzialność za szkody wyrządzone osobom trzecim w związku </w:t>
      </w:r>
      <w:r w:rsidRPr="00E323BB">
        <w:rPr>
          <w:sz w:val="22"/>
          <w:szCs w:val="22"/>
        </w:rPr>
        <w:br/>
        <w:t>z prowadzonymi pracami.</w:t>
      </w:r>
    </w:p>
    <w:p w14:paraId="47B748DC" w14:textId="41DA7F88" w:rsidR="00AE4713" w:rsidRPr="00E323BB" w:rsidRDefault="00AE4713" w:rsidP="001C258A">
      <w:pPr>
        <w:numPr>
          <w:ilvl w:val="0"/>
          <w:numId w:val="8"/>
        </w:numPr>
        <w:tabs>
          <w:tab w:val="clear" w:pos="0"/>
          <w:tab w:val="num" w:pos="360"/>
        </w:tabs>
        <w:ind w:left="360" w:hanging="360"/>
        <w:jc w:val="both"/>
        <w:rPr>
          <w:sz w:val="22"/>
          <w:szCs w:val="22"/>
        </w:rPr>
      </w:pPr>
      <w:r w:rsidRPr="00E323BB">
        <w:rPr>
          <w:sz w:val="22"/>
          <w:szCs w:val="22"/>
        </w:rPr>
        <w:lastRenderedPageBreak/>
        <w:t>Wykonawca jest zobowiązany zaangażować odpowiednio wykwalifikowany personel, zapewniający należyte i terminowe wykonanie robót.</w:t>
      </w:r>
    </w:p>
    <w:p w14:paraId="5D72E9BA" w14:textId="6EB0BB85" w:rsidR="00AE4713" w:rsidRPr="00E323BB" w:rsidRDefault="00AE4713" w:rsidP="001C258A">
      <w:pPr>
        <w:numPr>
          <w:ilvl w:val="0"/>
          <w:numId w:val="8"/>
        </w:numPr>
        <w:tabs>
          <w:tab w:val="clear" w:pos="0"/>
          <w:tab w:val="num" w:pos="360"/>
        </w:tabs>
        <w:ind w:left="357" w:hanging="357"/>
        <w:jc w:val="both"/>
        <w:rPr>
          <w:sz w:val="22"/>
          <w:szCs w:val="22"/>
        </w:rPr>
      </w:pPr>
      <w:r w:rsidRPr="00E323BB">
        <w:rPr>
          <w:sz w:val="22"/>
          <w:szCs w:val="22"/>
        </w:rPr>
        <w:t xml:space="preserve">Wykonawca </w:t>
      </w:r>
      <w:r w:rsidR="001E6FED" w:rsidRPr="00E323BB">
        <w:rPr>
          <w:sz w:val="22"/>
          <w:szCs w:val="22"/>
        </w:rPr>
        <w:t>ma</w:t>
      </w:r>
      <w:r w:rsidRPr="00E323BB">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8047D7" w:rsidRDefault="0083396C" w:rsidP="001C258A">
      <w:pPr>
        <w:ind w:left="360"/>
        <w:jc w:val="center"/>
        <w:rPr>
          <w:b/>
          <w:sz w:val="24"/>
          <w:szCs w:val="24"/>
          <w:highlight w:val="yellow"/>
        </w:rPr>
      </w:pPr>
    </w:p>
    <w:p w14:paraId="10201961" w14:textId="333BF916" w:rsidR="00AE4713" w:rsidRPr="00E323BB" w:rsidRDefault="00AE4713" w:rsidP="001C258A">
      <w:pPr>
        <w:ind w:left="360"/>
        <w:jc w:val="center"/>
        <w:rPr>
          <w:b/>
          <w:sz w:val="24"/>
          <w:szCs w:val="24"/>
        </w:rPr>
      </w:pPr>
      <w:r w:rsidRPr="00E323BB">
        <w:rPr>
          <w:b/>
          <w:sz w:val="24"/>
          <w:szCs w:val="24"/>
        </w:rPr>
        <w:t>§ 7.1*</w:t>
      </w:r>
    </w:p>
    <w:p w14:paraId="3A7A6904" w14:textId="4A5A834E" w:rsidR="00AE4713" w:rsidRPr="00E323BB" w:rsidRDefault="005455DF" w:rsidP="001C258A">
      <w:pPr>
        <w:ind w:left="360"/>
        <w:jc w:val="center"/>
        <w:rPr>
          <w:b/>
          <w:sz w:val="24"/>
          <w:szCs w:val="24"/>
        </w:rPr>
      </w:pPr>
      <w:r w:rsidRPr="00E323BB">
        <w:rPr>
          <w:b/>
          <w:sz w:val="24"/>
          <w:szCs w:val="24"/>
        </w:rPr>
        <w:t>Podmiot udostępniający zasoby</w:t>
      </w:r>
    </w:p>
    <w:p w14:paraId="051BA2F0" w14:textId="6D588E1A" w:rsidR="00AE4713" w:rsidRPr="00E323BB" w:rsidRDefault="00AE4713" w:rsidP="00C609F0">
      <w:pPr>
        <w:numPr>
          <w:ilvl w:val="0"/>
          <w:numId w:val="25"/>
        </w:numPr>
        <w:overflowPunct/>
        <w:autoSpaceDE/>
        <w:autoSpaceDN/>
        <w:adjustRightInd/>
        <w:ind w:left="360"/>
        <w:jc w:val="both"/>
        <w:textAlignment w:val="auto"/>
        <w:rPr>
          <w:sz w:val="22"/>
          <w:szCs w:val="22"/>
        </w:rPr>
      </w:pPr>
      <w:r w:rsidRPr="00E323BB">
        <w:rPr>
          <w:sz w:val="22"/>
          <w:szCs w:val="22"/>
        </w:rPr>
        <w:t xml:space="preserve">Wykonawca oświadcza, że podmiot </w:t>
      </w:r>
      <w:r w:rsidR="005455DF" w:rsidRPr="00E323BB">
        <w:rPr>
          <w:sz w:val="22"/>
          <w:szCs w:val="22"/>
        </w:rPr>
        <w:t>udostępniający zasoby</w:t>
      </w:r>
      <w:r w:rsidRPr="00E323BB">
        <w:rPr>
          <w:sz w:val="22"/>
          <w:szCs w:val="22"/>
        </w:rPr>
        <w:t xml:space="preserve"> - ...................................., na które Wykonawca powoływał się składając ofertę, celem wykazania spełniania warunku udziału w</w:t>
      </w:r>
      <w:r w:rsidR="005455DF" w:rsidRPr="00E323BB">
        <w:rPr>
          <w:sz w:val="22"/>
          <w:szCs w:val="22"/>
        </w:rPr>
        <w:t> </w:t>
      </w:r>
      <w:r w:rsidRPr="00E323BB">
        <w:rPr>
          <w:sz w:val="22"/>
          <w:szCs w:val="22"/>
        </w:rPr>
        <w:t xml:space="preserve">postępowaniu o udzielenie zamówienia publicznego dotyczącego doświadczenia zrealizuje przedmiot umowy w zakresie </w:t>
      </w:r>
      <w:proofErr w:type="gramStart"/>
      <w:r w:rsidRPr="00E323BB">
        <w:rPr>
          <w:sz w:val="22"/>
          <w:szCs w:val="22"/>
        </w:rPr>
        <w:t>..................................... .</w:t>
      </w:r>
      <w:proofErr w:type="gramEnd"/>
    </w:p>
    <w:p w14:paraId="1046748F" w14:textId="42F7649D" w:rsidR="00AE4713" w:rsidRPr="00E323BB" w:rsidRDefault="00AE4713" w:rsidP="00C609F0">
      <w:pPr>
        <w:numPr>
          <w:ilvl w:val="0"/>
          <w:numId w:val="25"/>
        </w:numPr>
        <w:overflowPunct/>
        <w:autoSpaceDE/>
        <w:autoSpaceDN/>
        <w:adjustRightInd/>
        <w:ind w:left="360"/>
        <w:jc w:val="both"/>
        <w:textAlignment w:val="auto"/>
        <w:rPr>
          <w:sz w:val="22"/>
          <w:szCs w:val="22"/>
        </w:rPr>
      </w:pPr>
      <w:r w:rsidRPr="00E323BB">
        <w:rPr>
          <w:sz w:val="22"/>
          <w:szCs w:val="22"/>
        </w:rPr>
        <w:t xml:space="preserve">W przypadku zaprzestania wykonywania umowy przez podmiot </w:t>
      </w:r>
      <w:r w:rsidR="005455DF" w:rsidRPr="00E323BB">
        <w:rPr>
          <w:sz w:val="22"/>
          <w:szCs w:val="22"/>
        </w:rPr>
        <w:t>udostępniający zasoby</w:t>
      </w:r>
      <w:r w:rsidRPr="00E323BB">
        <w:rPr>
          <w:sz w:val="22"/>
          <w:szCs w:val="22"/>
        </w:rPr>
        <w:t xml:space="preserve"> - </w:t>
      </w:r>
      <w:r w:rsidR="005455DF" w:rsidRPr="00E323BB">
        <w:rPr>
          <w:sz w:val="22"/>
          <w:szCs w:val="22"/>
        </w:rPr>
        <w:t xml:space="preserve">…………... </w:t>
      </w:r>
      <w:r w:rsidRPr="00E323BB">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323BB">
        <w:rPr>
          <w:sz w:val="22"/>
          <w:szCs w:val="22"/>
        </w:rPr>
        <w:t> </w:t>
      </w:r>
      <w:r w:rsidRPr="00E323BB">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323BB">
        <w:rPr>
          <w:sz w:val="22"/>
          <w:szCs w:val="22"/>
        </w:rPr>
        <w:t>je udostępniające</w:t>
      </w:r>
      <w:r w:rsidRPr="00E323BB">
        <w:rPr>
          <w:sz w:val="22"/>
          <w:szCs w:val="22"/>
        </w:rPr>
        <w:t>, w stopniu nie mniejszym niż wymagany w</w:t>
      </w:r>
      <w:r w:rsidR="005455DF" w:rsidRPr="00E323BB">
        <w:rPr>
          <w:sz w:val="22"/>
          <w:szCs w:val="22"/>
        </w:rPr>
        <w:t> </w:t>
      </w:r>
      <w:r w:rsidRPr="00E323BB">
        <w:rPr>
          <w:sz w:val="22"/>
          <w:szCs w:val="22"/>
        </w:rPr>
        <w:t>trakcie postępowania o udzielenie zamówienia.</w:t>
      </w:r>
    </w:p>
    <w:p w14:paraId="79F23B3B" w14:textId="77777777" w:rsidR="00AE4713" w:rsidRPr="00E323BB" w:rsidRDefault="00AE4713" w:rsidP="00C609F0">
      <w:pPr>
        <w:numPr>
          <w:ilvl w:val="0"/>
          <w:numId w:val="25"/>
        </w:numPr>
        <w:overflowPunct/>
        <w:autoSpaceDE/>
        <w:autoSpaceDN/>
        <w:adjustRightInd/>
        <w:ind w:left="360"/>
        <w:jc w:val="both"/>
        <w:textAlignment w:val="auto"/>
        <w:rPr>
          <w:sz w:val="22"/>
          <w:szCs w:val="22"/>
        </w:rPr>
      </w:pPr>
      <w:r w:rsidRPr="00E323BB">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323BB" w:rsidRDefault="00AE4713" w:rsidP="001C258A">
      <w:pPr>
        <w:jc w:val="both"/>
        <w:rPr>
          <w:i/>
          <w:sz w:val="22"/>
          <w:szCs w:val="22"/>
        </w:rPr>
      </w:pPr>
      <w:r w:rsidRPr="00E323BB">
        <w:rPr>
          <w:i/>
          <w:sz w:val="22"/>
          <w:szCs w:val="22"/>
        </w:rPr>
        <w:t xml:space="preserve">§ 7.1* zostanie usunięty z wzoru umowy w przypadku, gdy wykonawca nie polega na zasobach innych podmiotów na podstawie art. </w:t>
      </w:r>
      <w:r w:rsidR="005455DF" w:rsidRPr="00E323BB">
        <w:rPr>
          <w:i/>
          <w:sz w:val="22"/>
          <w:szCs w:val="22"/>
        </w:rPr>
        <w:t>118 ust. 1</w:t>
      </w:r>
      <w:r w:rsidRPr="00E323BB">
        <w:rPr>
          <w:i/>
          <w:sz w:val="22"/>
          <w:szCs w:val="22"/>
        </w:rPr>
        <w:t xml:space="preserve"> ustawy </w:t>
      </w:r>
      <w:proofErr w:type="spellStart"/>
      <w:r w:rsidR="005455DF" w:rsidRPr="00E323BB">
        <w:rPr>
          <w:i/>
          <w:sz w:val="22"/>
          <w:szCs w:val="22"/>
        </w:rPr>
        <w:t>Pzp</w:t>
      </w:r>
      <w:proofErr w:type="spellEnd"/>
      <w:r w:rsidRPr="00E323BB">
        <w:rPr>
          <w:i/>
          <w:sz w:val="22"/>
          <w:szCs w:val="22"/>
        </w:rPr>
        <w:t>.</w:t>
      </w:r>
    </w:p>
    <w:p w14:paraId="1AD0C0E9" w14:textId="77777777" w:rsidR="00DF0DB0" w:rsidRPr="008047D7" w:rsidRDefault="00DF0DB0" w:rsidP="001C258A">
      <w:pPr>
        <w:rPr>
          <w:b/>
          <w:sz w:val="24"/>
          <w:szCs w:val="22"/>
          <w:highlight w:val="yellow"/>
        </w:rPr>
      </w:pPr>
    </w:p>
    <w:p w14:paraId="1277E2E6" w14:textId="77777777" w:rsidR="00AE4713" w:rsidRPr="005B32CE" w:rsidRDefault="00AE4713" w:rsidP="001C258A">
      <w:pPr>
        <w:jc w:val="center"/>
        <w:rPr>
          <w:b/>
          <w:sz w:val="24"/>
          <w:szCs w:val="22"/>
        </w:rPr>
      </w:pPr>
      <w:r w:rsidRPr="005B32CE">
        <w:rPr>
          <w:b/>
          <w:sz w:val="24"/>
          <w:szCs w:val="22"/>
        </w:rPr>
        <w:t>§ 8. Podwykonawcy</w:t>
      </w:r>
    </w:p>
    <w:p w14:paraId="30D1D33E"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Wykonawca może powierzyć wykonanie części zamówienia podwykonawcy.</w:t>
      </w:r>
    </w:p>
    <w:p w14:paraId="7CA1B854"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Powierzenie wykonania części zamówienia podwykonawcom nie zwalnia wykonawcy z odpowiedzialności za należyte wykonanie tego zamówienia.</w:t>
      </w:r>
    </w:p>
    <w:p w14:paraId="4586D1AA"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 xml:space="preserve">Wykonawca, podwykonawca lub dalszy podwykonawca zamówienia na roboty budowlane zamierzający zawrzeć umowę o podwykonawstwo, której przedmiotem są </w:t>
      </w:r>
      <w:r w:rsidRPr="005B32CE">
        <w:rPr>
          <w:b/>
          <w:bCs/>
          <w:sz w:val="22"/>
          <w:szCs w:val="22"/>
        </w:rPr>
        <w:t>roboty budowlane</w:t>
      </w:r>
      <w:r w:rsidRPr="005B32CE">
        <w:rPr>
          <w:sz w:val="22"/>
          <w:szCs w:val="22"/>
        </w:rPr>
        <w:t xml:space="preserve">, jest obowiązany, w trakcie realizacji zamówienia, </w:t>
      </w:r>
      <w:r w:rsidRPr="005B32CE">
        <w:rPr>
          <w:b/>
          <w:bCs/>
          <w:sz w:val="22"/>
          <w:szCs w:val="22"/>
        </w:rPr>
        <w:t>do przedłożenia zamawiającemu projektu tej umowy</w:t>
      </w:r>
      <w:r w:rsidRPr="005B32CE">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 xml:space="preserve">Zamawiający, w terminie 7 dni od daty otrzymania, zgłasza w formie pisemnej, pod rygorem nieważności, zastrzeżenia do projektu umowy o podwykonawstwo, której przedmiotem są roboty budowlane, w </w:t>
      </w:r>
      <w:proofErr w:type="gramStart"/>
      <w:r w:rsidRPr="005B32CE">
        <w:rPr>
          <w:sz w:val="22"/>
          <w:szCs w:val="22"/>
        </w:rPr>
        <w:t>przypadku</w:t>
      </w:r>
      <w:proofErr w:type="gramEnd"/>
      <w:r w:rsidRPr="005B32CE">
        <w:rPr>
          <w:sz w:val="22"/>
          <w:szCs w:val="22"/>
        </w:rPr>
        <w:t xml:space="preserve"> gdy:</w:t>
      </w:r>
    </w:p>
    <w:p w14:paraId="7195CD18" w14:textId="77777777" w:rsidR="00FD60A0" w:rsidRPr="005B32CE" w:rsidRDefault="00FD60A0" w:rsidP="00C609F0">
      <w:pPr>
        <w:pStyle w:val="Akapitzlist"/>
        <w:numPr>
          <w:ilvl w:val="0"/>
          <w:numId w:val="40"/>
        </w:numPr>
        <w:overflowPunct/>
        <w:autoSpaceDE/>
        <w:autoSpaceDN/>
        <w:adjustRightInd/>
        <w:ind w:hanging="294"/>
        <w:contextualSpacing/>
        <w:jc w:val="both"/>
        <w:textAlignment w:val="auto"/>
        <w:rPr>
          <w:sz w:val="22"/>
          <w:szCs w:val="22"/>
        </w:rPr>
      </w:pPr>
      <w:r w:rsidRPr="005B32CE">
        <w:rPr>
          <w:sz w:val="22"/>
          <w:szCs w:val="22"/>
        </w:rPr>
        <w:t>nie spełnia ona poniżej wskazanych wymagań:</w:t>
      </w:r>
    </w:p>
    <w:p w14:paraId="1AE9FC92" w14:textId="77777777" w:rsidR="00FD60A0" w:rsidRPr="005B32CE" w:rsidRDefault="00FD60A0" w:rsidP="00C609F0">
      <w:pPr>
        <w:pStyle w:val="Akapitzlist"/>
        <w:numPr>
          <w:ilvl w:val="0"/>
          <w:numId w:val="41"/>
        </w:numPr>
        <w:overflowPunct/>
        <w:autoSpaceDE/>
        <w:autoSpaceDN/>
        <w:adjustRightInd/>
        <w:ind w:left="993" w:hanging="284"/>
        <w:contextualSpacing/>
        <w:jc w:val="both"/>
        <w:textAlignment w:val="auto"/>
        <w:rPr>
          <w:sz w:val="22"/>
          <w:szCs w:val="22"/>
        </w:rPr>
      </w:pPr>
      <w:r w:rsidRPr="005B32CE">
        <w:rPr>
          <w:sz w:val="22"/>
          <w:szCs w:val="22"/>
        </w:rPr>
        <w:lastRenderedPageBreak/>
        <w:t>projekt umowy o podwykonawstwo musi zawierać postanowienia dotyczące:</w:t>
      </w:r>
    </w:p>
    <w:p w14:paraId="1D8B216B" w14:textId="77777777"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sz w:val="22"/>
          <w:szCs w:val="22"/>
        </w:rPr>
      </w:pPr>
      <w:r w:rsidRPr="005B32CE">
        <w:rPr>
          <w:sz w:val="22"/>
          <w:szCs w:val="22"/>
        </w:rPr>
        <w:t>danych podwykonawcy,</w:t>
      </w:r>
    </w:p>
    <w:p w14:paraId="7D8DB812" w14:textId="77777777"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sz w:val="22"/>
          <w:szCs w:val="22"/>
        </w:rPr>
      </w:pPr>
      <w:r w:rsidRPr="005B32CE">
        <w:rPr>
          <w:sz w:val="22"/>
          <w:szCs w:val="22"/>
        </w:rPr>
        <w:t xml:space="preserve">zakresu robót przewidzianych do wykonania, </w:t>
      </w:r>
    </w:p>
    <w:p w14:paraId="40DB7F34" w14:textId="77777777"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sz w:val="22"/>
          <w:szCs w:val="22"/>
        </w:rPr>
      </w:pPr>
      <w:r w:rsidRPr="005B32CE">
        <w:rPr>
          <w:sz w:val="22"/>
          <w:szCs w:val="22"/>
        </w:rPr>
        <w:t>terminu realizacji robót,</w:t>
      </w:r>
    </w:p>
    <w:p w14:paraId="3FABC0B0" w14:textId="77777777"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sz w:val="22"/>
          <w:szCs w:val="22"/>
        </w:rPr>
      </w:pPr>
      <w:r w:rsidRPr="005B32CE">
        <w:rPr>
          <w:sz w:val="22"/>
          <w:szCs w:val="22"/>
        </w:rPr>
        <w:t xml:space="preserve">wysokości wynagrodzenia i zasad płatności za wykonane roboty, </w:t>
      </w:r>
    </w:p>
    <w:p w14:paraId="3B0BEEC3" w14:textId="77777777"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sz w:val="22"/>
          <w:szCs w:val="22"/>
        </w:rPr>
      </w:pPr>
      <w:r w:rsidRPr="005B32CE">
        <w:rPr>
          <w:sz w:val="22"/>
          <w:szCs w:val="22"/>
        </w:rPr>
        <w:t xml:space="preserve">terminu zapłaty wynagrodzenia, </w:t>
      </w:r>
    </w:p>
    <w:p w14:paraId="53D38BFA" w14:textId="77777777"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sz w:val="22"/>
          <w:szCs w:val="22"/>
        </w:rPr>
      </w:pPr>
      <w:r w:rsidRPr="005B32CE">
        <w:rPr>
          <w:sz w:val="22"/>
          <w:szCs w:val="22"/>
        </w:rPr>
        <w:t xml:space="preserve">okresu odpowiedzialności za wady, </w:t>
      </w:r>
    </w:p>
    <w:p w14:paraId="75ADC731" w14:textId="243B78B4" w:rsidR="00FD60A0" w:rsidRPr="005B32CE" w:rsidRDefault="00FD60A0" w:rsidP="00C609F0">
      <w:pPr>
        <w:pStyle w:val="Akapitzlist"/>
        <w:numPr>
          <w:ilvl w:val="0"/>
          <w:numId w:val="42"/>
        </w:numPr>
        <w:overflowPunct/>
        <w:autoSpaceDE/>
        <w:autoSpaceDN/>
        <w:adjustRightInd/>
        <w:ind w:left="1276" w:hanging="283"/>
        <w:contextualSpacing/>
        <w:jc w:val="both"/>
        <w:textAlignment w:val="auto"/>
        <w:rPr>
          <w:rFonts w:eastAsiaTheme="minorHAnsi"/>
          <w:sz w:val="22"/>
          <w:szCs w:val="22"/>
          <w:lang w:eastAsia="en-US"/>
        </w:rPr>
      </w:pPr>
      <w:r w:rsidRPr="005B32CE">
        <w:rPr>
          <w:sz w:val="22"/>
          <w:szCs w:val="22"/>
        </w:rPr>
        <w:t xml:space="preserve">zobowiązania podwykonawcy do spełnienia wymagań określonych przez Zamawiającego w § </w:t>
      </w:r>
      <w:r w:rsidR="006602B3" w:rsidRPr="005B32CE">
        <w:rPr>
          <w:sz w:val="22"/>
          <w:szCs w:val="22"/>
        </w:rPr>
        <w:t>28</w:t>
      </w:r>
      <w:r w:rsidRPr="005B32CE">
        <w:rPr>
          <w:sz w:val="22"/>
          <w:szCs w:val="22"/>
        </w:rPr>
        <w:t xml:space="preserve"> umowy, w związku z art. 95 ust. 1 ustawy </w:t>
      </w:r>
      <w:proofErr w:type="spellStart"/>
      <w:r w:rsidRPr="005B32CE">
        <w:rPr>
          <w:sz w:val="22"/>
          <w:szCs w:val="22"/>
        </w:rPr>
        <w:t>Pzp</w:t>
      </w:r>
      <w:proofErr w:type="spellEnd"/>
      <w:r w:rsidRPr="005B32CE">
        <w:rPr>
          <w:sz w:val="22"/>
          <w:szCs w:val="22"/>
        </w:rPr>
        <w:t>,</w:t>
      </w:r>
    </w:p>
    <w:p w14:paraId="26BF86AF" w14:textId="77777777" w:rsidR="00FD60A0" w:rsidRPr="005B32CE" w:rsidRDefault="00FD60A0" w:rsidP="00C609F0">
      <w:pPr>
        <w:pStyle w:val="Akapitzlist"/>
        <w:numPr>
          <w:ilvl w:val="0"/>
          <w:numId w:val="41"/>
        </w:numPr>
        <w:overflowPunct/>
        <w:autoSpaceDE/>
        <w:autoSpaceDN/>
        <w:adjustRightInd/>
        <w:ind w:left="993" w:hanging="284"/>
        <w:contextualSpacing/>
        <w:jc w:val="both"/>
        <w:textAlignment w:val="auto"/>
        <w:rPr>
          <w:sz w:val="22"/>
          <w:szCs w:val="22"/>
        </w:rPr>
      </w:pPr>
      <w:r w:rsidRPr="005B32CE">
        <w:rPr>
          <w:sz w:val="22"/>
          <w:szCs w:val="22"/>
        </w:rPr>
        <w:t>postanowienia umowy o podwykonawstwo nie mogą być sprzeczne z postanowieniami niniejszej umowy,</w:t>
      </w:r>
    </w:p>
    <w:p w14:paraId="1C9E9FFF" w14:textId="77777777" w:rsidR="00FD60A0" w:rsidRPr="005B32CE" w:rsidRDefault="00FD60A0" w:rsidP="00C609F0">
      <w:pPr>
        <w:pStyle w:val="Akapitzlist"/>
        <w:numPr>
          <w:ilvl w:val="0"/>
          <w:numId w:val="41"/>
        </w:numPr>
        <w:overflowPunct/>
        <w:autoSpaceDE/>
        <w:autoSpaceDN/>
        <w:adjustRightInd/>
        <w:ind w:left="993" w:hanging="284"/>
        <w:contextualSpacing/>
        <w:jc w:val="both"/>
        <w:textAlignment w:val="auto"/>
        <w:rPr>
          <w:sz w:val="22"/>
          <w:szCs w:val="22"/>
        </w:rPr>
      </w:pPr>
      <w:r w:rsidRPr="005B32CE">
        <w:rPr>
          <w:sz w:val="22"/>
          <w:szCs w:val="22"/>
        </w:rPr>
        <w:t>umowa nie może wyłączać odpowiedzialności głównego wykonawcy przed Zamawiającym za wykonanie całości robót, także tych wykonanych przez podwykonawców,</w:t>
      </w:r>
    </w:p>
    <w:p w14:paraId="0C6CCADD" w14:textId="77777777" w:rsidR="00FD60A0" w:rsidRPr="005B32CE" w:rsidRDefault="00FD60A0" w:rsidP="00C609F0">
      <w:pPr>
        <w:pStyle w:val="Akapitzlist"/>
        <w:numPr>
          <w:ilvl w:val="0"/>
          <w:numId w:val="41"/>
        </w:numPr>
        <w:overflowPunct/>
        <w:autoSpaceDE/>
        <w:autoSpaceDN/>
        <w:adjustRightInd/>
        <w:ind w:left="993" w:hanging="284"/>
        <w:contextualSpacing/>
        <w:jc w:val="both"/>
        <w:textAlignment w:val="auto"/>
        <w:rPr>
          <w:rFonts w:eastAsiaTheme="minorHAnsi"/>
          <w:sz w:val="22"/>
          <w:szCs w:val="22"/>
          <w:lang w:eastAsia="en-US"/>
        </w:rPr>
      </w:pPr>
      <w:r w:rsidRPr="005B32CE">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5B32CE" w:rsidRDefault="00FD60A0" w:rsidP="00C609F0">
      <w:pPr>
        <w:pStyle w:val="Akapitzlist"/>
        <w:numPr>
          <w:ilvl w:val="0"/>
          <w:numId w:val="40"/>
        </w:numPr>
        <w:overflowPunct/>
        <w:autoSpaceDE/>
        <w:autoSpaceDN/>
        <w:adjustRightInd/>
        <w:ind w:hanging="294"/>
        <w:contextualSpacing/>
        <w:jc w:val="both"/>
        <w:textAlignment w:val="auto"/>
        <w:rPr>
          <w:sz w:val="22"/>
          <w:szCs w:val="22"/>
        </w:rPr>
      </w:pPr>
      <w:r w:rsidRPr="005B32CE">
        <w:rPr>
          <w:sz w:val="22"/>
          <w:szCs w:val="22"/>
        </w:rPr>
        <w:t>przewiduje ona termin zapłaty wynagrodzenia dłuższy niż określony w ust. 6.</w:t>
      </w:r>
    </w:p>
    <w:p w14:paraId="0FCC183D" w14:textId="77777777" w:rsidR="00FD60A0" w:rsidRPr="005B32CE" w:rsidRDefault="00FD60A0" w:rsidP="00C609F0">
      <w:pPr>
        <w:pStyle w:val="Akapitzlist"/>
        <w:numPr>
          <w:ilvl w:val="0"/>
          <w:numId w:val="40"/>
        </w:numPr>
        <w:overflowPunct/>
        <w:autoSpaceDE/>
        <w:autoSpaceDN/>
        <w:adjustRightInd/>
        <w:ind w:hanging="294"/>
        <w:contextualSpacing/>
        <w:jc w:val="both"/>
        <w:textAlignment w:val="auto"/>
        <w:rPr>
          <w:sz w:val="22"/>
          <w:szCs w:val="22"/>
        </w:rPr>
      </w:pPr>
      <w:r w:rsidRPr="005B32CE">
        <w:rPr>
          <w:sz w:val="22"/>
          <w:szCs w:val="22"/>
        </w:rPr>
        <w:t>zawiera ona postanowienia niezgodne z ust. 5.</w:t>
      </w:r>
    </w:p>
    <w:p w14:paraId="23CAA5AB"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Wykonawca, podwykonawca lub dalszy podwykonawca zamówienia na roboty budowlane przedkłada zamawiającemu poświadczoną za zgodność z oryginałem</w:t>
      </w:r>
      <w:r w:rsidRPr="005B32CE">
        <w:rPr>
          <w:b/>
          <w:bCs/>
          <w:sz w:val="22"/>
          <w:szCs w:val="22"/>
        </w:rPr>
        <w:t xml:space="preserve"> kopię zawartej umowy o podwykonawstwo</w:t>
      </w:r>
      <w:r w:rsidRPr="005B32CE">
        <w:rPr>
          <w:sz w:val="22"/>
          <w:szCs w:val="22"/>
        </w:rPr>
        <w:t xml:space="preserve">, której przedmiotem są roboty budowlane, w terminie </w:t>
      </w:r>
      <w:r w:rsidRPr="005B32CE">
        <w:rPr>
          <w:b/>
          <w:bCs/>
          <w:sz w:val="22"/>
          <w:szCs w:val="22"/>
        </w:rPr>
        <w:t>7 dni</w:t>
      </w:r>
      <w:r w:rsidRPr="005B32CE">
        <w:rPr>
          <w:sz w:val="22"/>
          <w:szCs w:val="22"/>
        </w:rPr>
        <w:t xml:space="preserve"> od dnia jej zawarcia. Obowiązek wskazany w zdaniu pierwszym dotyczy również zmian umów o podwykonawstwo.</w:t>
      </w:r>
    </w:p>
    <w:p w14:paraId="7A6546B5" w14:textId="65797F33"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Zamawiający, w terminie 7 dni od daty otrzymania, zgłasza w formie pisemnej pod rygorem nieważności sprzeciw do umowy o podwykonawstwo, której przedmiotem są roboty budowlane, w</w:t>
      </w:r>
      <w:r w:rsidR="003C61C7">
        <w:rPr>
          <w:sz w:val="22"/>
          <w:szCs w:val="22"/>
        </w:rPr>
        <w:t> </w:t>
      </w:r>
      <w:r w:rsidRPr="005B32CE">
        <w:rPr>
          <w:sz w:val="22"/>
          <w:szCs w:val="22"/>
        </w:rPr>
        <w:t>przypadkach, o których mowa w ust. 7.</w:t>
      </w:r>
    </w:p>
    <w:p w14:paraId="1A567D66"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 xml:space="preserve">W przypadku umów, których przedmiotem są roboty budowlane, wykonawca, podwykonawca lub dalszy podwykonawca przedkłada zamawiającemu poświadczoną za zgodność z oryginałem </w:t>
      </w:r>
      <w:r w:rsidRPr="005B32CE">
        <w:rPr>
          <w:b/>
          <w:bCs/>
          <w:sz w:val="22"/>
          <w:szCs w:val="22"/>
        </w:rPr>
        <w:t>kopię zawartej umowy o podwykonawstwo</w:t>
      </w:r>
      <w:r w:rsidRPr="005B32CE">
        <w:rPr>
          <w:sz w:val="22"/>
          <w:szCs w:val="22"/>
        </w:rPr>
        <w:t xml:space="preserve">, której przedmiotem są </w:t>
      </w:r>
      <w:r w:rsidRPr="005B32CE">
        <w:rPr>
          <w:b/>
          <w:bCs/>
          <w:sz w:val="22"/>
          <w:szCs w:val="22"/>
        </w:rPr>
        <w:t>dostawy lub usługi</w:t>
      </w:r>
      <w:r w:rsidRPr="005B32CE">
        <w:rPr>
          <w:sz w:val="22"/>
          <w:szCs w:val="22"/>
        </w:rPr>
        <w:t xml:space="preserve">, w terminie </w:t>
      </w:r>
      <w:r w:rsidRPr="005B32CE">
        <w:rPr>
          <w:b/>
          <w:bCs/>
          <w:sz w:val="22"/>
          <w:szCs w:val="22"/>
        </w:rPr>
        <w:t>7 dni</w:t>
      </w:r>
      <w:r w:rsidRPr="005B32CE">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W przypadku, o którym mowa w ust. 12, podwykonawca lub dalszy podwykonawca, przedkłada poświadczoną za zgodność z oryginałem kopię umowy również wykonawcy.</w:t>
      </w:r>
    </w:p>
    <w:p w14:paraId="7960005B"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Przepisy ust. 4-14 stosuje się odpowiednio do zmian umowy o podwykonawstwo.</w:t>
      </w:r>
    </w:p>
    <w:p w14:paraId="11AFB19C"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 xml:space="preserve">Zamawiający ma prawo żądać od Wykonawcy zmiany lub odsunięcia podwykonawcy, jeżeli jego sprzęt techniczny albo osoby i kwalifikacje, którymi on dysponuje, nie spełniają warunków </w:t>
      </w:r>
      <w:r w:rsidRPr="005B32CE">
        <w:rPr>
          <w:sz w:val="22"/>
          <w:szCs w:val="22"/>
        </w:rPr>
        <w:br/>
        <w:t>lub wymagań dotyczących podwykonawstwa lub nie dają rękojmi należytego wykonania robót, dostaw lub usług powierzonych podwykonawcy.</w:t>
      </w:r>
    </w:p>
    <w:p w14:paraId="7CC71DD0" w14:textId="77777777" w:rsidR="00FD60A0" w:rsidRPr="005B32CE" w:rsidRDefault="00FD60A0" w:rsidP="00C609F0">
      <w:pPr>
        <w:pStyle w:val="Akapitzlist"/>
        <w:numPr>
          <w:ilvl w:val="0"/>
          <w:numId w:val="39"/>
        </w:numPr>
        <w:overflowPunct/>
        <w:autoSpaceDE/>
        <w:autoSpaceDN/>
        <w:adjustRightInd/>
        <w:ind w:left="426" w:hanging="426"/>
        <w:contextualSpacing/>
        <w:jc w:val="both"/>
        <w:textAlignment w:val="auto"/>
        <w:rPr>
          <w:sz w:val="22"/>
          <w:szCs w:val="22"/>
        </w:rPr>
      </w:pPr>
      <w:r w:rsidRPr="005B32CE">
        <w:rPr>
          <w:sz w:val="22"/>
          <w:szCs w:val="22"/>
        </w:rPr>
        <w:t>Łączna wartość umów z podwykonawcami nie może przekroczyć wysokości wynagrodzenia wykonawcy wynikającego z niniejszej umowy.</w:t>
      </w:r>
    </w:p>
    <w:p w14:paraId="2B03E3FA" w14:textId="7BB9A6B3" w:rsidR="00AE4713" w:rsidRPr="00C42E48" w:rsidRDefault="00AE4713" w:rsidP="001C258A">
      <w:pPr>
        <w:pStyle w:val="tyt"/>
        <w:keepNext w:val="0"/>
        <w:overflowPunct w:val="0"/>
        <w:autoSpaceDE w:val="0"/>
        <w:autoSpaceDN w:val="0"/>
        <w:adjustRightInd w:val="0"/>
        <w:spacing w:before="0" w:after="0"/>
        <w:textAlignment w:val="baseline"/>
        <w:rPr>
          <w:szCs w:val="22"/>
        </w:rPr>
      </w:pPr>
      <w:r w:rsidRPr="00C42E48">
        <w:rPr>
          <w:szCs w:val="22"/>
        </w:rPr>
        <w:lastRenderedPageBreak/>
        <w:t>Rozdział IV – WYNAGRODZENIE</w:t>
      </w:r>
    </w:p>
    <w:p w14:paraId="4F4DB17B" w14:textId="77777777" w:rsidR="00AE4713" w:rsidRPr="00C42E48" w:rsidRDefault="00AE4713" w:rsidP="001C258A">
      <w:pPr>
        <w:jc w:val="center"/>
        <w:rPr>
          <w:b/>
          <w:sz w:val="24"/>
          <w:szCs w:val="22"/>
        </w:rPr>
      </w:pPr>
      <w:r w:rsidRPr="00C42E48">
        <w:rPr>
          <w:b/>
          <w:sz w:val="24"/>
          <w:szCs w:val="22"/>
        </w:rPr>
        <w:t>§ 9. Uwarunkowania wynagrodzenia</w:t>
      </w:r>
    </w:p>
    <w:p w14:paraId="729E9658" w14:textId="38A2A4F2" w:rsidR="00AE4713" w:rsidRPr="00C42E48" w:rsidRDefault="00AE4713" w:rsidP="001C258A">
      <w:pPr>
        <w:numPr>
          <w:ilvl w:val="0"/>
          <w:numId w:val="1"/>
        </w:numPr>
        <w:overflowPunct/>
        <w:autoSpaceDE/>
        <w:autoSpaceDN/>
        <w:adjustRightInd/>
        <w:jc w:val="both"/>
        <w:textAlignment w:val="auto"/>
        <w:rPr>
          <w:sz w:val="22"/>
          <w:szCs w:val="22"/>
        </w:rPr>
      </w:pPr>
      <w:r w:rsidRPr="00C42E48">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C42E48" w:rsidRDefault="00AE4713" w:rsidP="001C258A">
      <w:pPr>
        <w:numPr>
          <w:ilvl w:val="0"/>
          <w:numId w:val="1"/>
        </w:numPr>
        <w:overflowPunct/>
        <w:autoSpaceDE/>
        <w:autoSpaceDN/>
        <w:adjustRightInd/>
        <w:jc w:val="both"/>
        <w:textAlignment w:val="auto"/>
        <w:rPr>
          <w:sz w:val="22"/>
          <w:szCs w:val="22"/>
        </w:rPr>
      </w:pPr>
      <w:r w:rsidRPr="00C42E48">
        <w:rPr>
          <w:sz w:val="22"/>
          <w:szCs w:val="22"/>
        </w:rPr>
        <w:t xml:space="preserve">Wynagrodzenie za wykonanie przedmiotu umowy określonego w § 1 strony ustaliły na podstawie ceny ofertowej Wykonawcy. </w:t>
      </w:r>
    </w:p>
    <w:p w14:paraId="52BC6DF5" w14:textId="77777777" w:rsidR="00AE4713" w:rsidRPr="00C42E48" w:rsidRDefault="00AE4713" w:rsidP="001C258A">
      <w:pPr>
        <w:numPr>
          <w:ilvl w:val="0"/>
          <w:numId w:val="1"/>
        </w:numPr>
        <w:overflowPunct/>
        <w:autoSpaceDE/>
        <w:adjustRightInd/>
        <w:jc w:val="both"/>
        <w:textAlignment w:val="auto"/>
        <w:rPr>
          <w:sz w:val="22"/>
          <w:szCs w:val="22"/>
        </w:rPr>
      </w:pPr>
      <w:r w:rsidRPr="00C42E48">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C42E48" w:rsidRDefault="00AE4713" w:rsidP="001C258A">
      <w:pPr>
        <w:numPr>
          <w:ilvl w:val="0"/>
          <w:numId w:val="1"/>
        </w:numPr>
        <w:overflowPunct/>
        <w:autoSpaceDE/>
        <w:autoSpaceDN/>
        <w:adjustRightInd/>
        <w:jc w:val="both"/>
        <w:textAlignment w:val="auto"/>
        <w:rPr>
          <w:sz w:val="22"/>
          <w:szCs w:val="22"/>
        </w:rPr>
      </w:pPr>
      <w:r w:rsidRPr="00C42E48">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C42E48">
        <w:rPr>
          <w:sz w:val="22"/>
          <w:szCs w:val="22"/>
        </w:rPr>
        <w:br/>
        <w:t xml:space="preserve">w § 10 umowy. </w:t>
      </w:r>
    </w:p>
    <w:p w14:paraId="3CE4F60C" w14:textId="77777777" w:rsidR="00AE4713" w:rsidRPr="00C42E48" w:rsidRDefault="00AE4713" w:rsidP="001C258A">
      <w:pPr>
        <w:numPr>
          <w:ilvl w:val="0"/>
          <w:numId w:val="1"/>
        </w:numPr>
        <w:overflowPunct/>
        <w:autoSpaceDE/>
        <w:autoSpaceDN/>
        <w:adjustRightInd/>
        <w:jc w:val="both"/>
        <w:textAlignment w:val="auto"/>
        <w:rPr>
          <w:sz w:val="22"/>
          <w:szCs w:val="22"/>
        </w:rPr>
      </w:pPr>
      <w:r w:rsidRPr="00C42E48">
        <w:rPr>
          <w:sz w:val="22"/>
          <w:szCs w:val="22"/>
        </w:rPr>
        <w:t>Wynagrodzenie ma charakter wynagrodzenia ryczałtowego.</w:t>
      </w:r>
    </w:p>
    <w:p w14:paraId="6C297C75" w14:textId="657B19F1" w:rsidR="00AE4713" w:rsidRPr="008047D7" w:rsidRDefault="00AE4713" w:rsidP="001C258A">
      <w:pPr>
        <w:pStyle w:val="Tekstpodstawowy"/>
        <w:tabs>
          <w:tab w:val="clear" w:pos="284"/>
        </w:tabs>
        <w:rPr>
          <w:b/>
          <w:sz w:val="22"/>
          <w:szCs w:val="22"/>
          <w:highlight w:val="yellow"/>
        </w:rPr>
      </w:pPr>
    </w:p>
    <w:p w14:paraId="0E987DA2" w14:textId="77777777" w:rsidR="00AE4713" w:rsidRPr="00DF2EB1" w:rsidRDefault="00AE4713" w:rsidP="001C258A">
      <w:pPr>
        <w:pStyle w:val="tyt"/>
        <w:keepNext w:val="0"/>
        <w:overflowPunct w:val="0"/>
        <w:autoSpaceDE w:val="0"/>
        <w:autoSpaceDN w:val="0"/>
        <w:adjustRightInd w:val="0"/>
        <w:spacing w:before="0" w:after="0"/>
        <w:textAlignment w:val="baseline"/>
      </w:pPr>
      <w:r w:rsidRPr="00DF2EB1">
        <w:t>§ 10. Wysokość wynagrodzenia</w:t>
      </w:r>
    </w:p>
    <w:p w14:paraId="0B185D56" w14:textId="4235D1FE" w:rsidR="00AE4713" w:rsidRPr="00DF2EB1" w:rsidRDefault="00AE4713" w:rsidP="001C258A">
      <w:pPr>
        <w:overflowPunct/>
        <w:autoSpaceDE/>
        <w:autoSpaceDN/>
        <w:adjustRightInd/>
        <w:ind w:firstLine="708"/>
        <w:jc w:val="both"/>
        <w:textAlignment w:val="auto"/>
        <w:rPr>
          <w:b/>
          <w:bCs/>
          <w:sz w:val="22"/>
          <w:szCs w:val="22"/>
        </w:rPr>
      </w:pPr>
      <w:r w:rsidRPr="00DF2EB1">
        <w:rPr>
          <w:sz w:val="22"/>
          <w:szCs w:val="22"/>
        </w:rPr>
        <w:t xml:space="preserve">Na podstawie oferty ustala się wynagrodzenie ryczałtowe w wysokości: </w:t>
      </w:r>
      <w:r w:rsidRPr="00DF2EB1">
        <w:rPr>
          <w:b/>
          <w:bCs/>
          <w:sz w:val="22"/>
          <w:szCs w:val="22"/>
        </w:rPr>
        <w:t>………..............……… zł</w:t>
      </w:r>
      <w:r w:rsidRPr="00DF2EB1">
        <w:rPr>
          <w:sz w:val="22"/>
          <w:szCs w:val="22"/>
        </w:rPr>
        <w:t xml:space="preserve"> </w:t>
      </w:r>
      <w:r w:rsidRPr="00DF2EB1">
        <w:rPr>
          <w:b/>
          <w:bCs/>
          <w:sz w:val="22"/>
          <w:szCs w:val="22"/>
        </w:rPr>
        <w:t>brutto (słownie: …………………………………………………).</w:t>
      </w:r>
    </w:p>
    <w:p w14:paraId="18E5839E" w14:textId="77777777" w:rsidR="00C12162" w:rsidRPr="008047D7" w:rsidRDefault="00C12162" w:rsidP="001C258A">
      <w:pPr>
        <w:pStyle w:val="Akapitzlist"/>
        <w:overflowPunct/>
        <w:autoSpaceDE/>
        <w:autoSpaceDN/>
        <w:adjustRightInd/>
        <w:ind w:left="567"/>
        <w:jc w:val="both"/>
        <w:textAlignment w:val="auto"/>
        <w:rPr>
          <w:sz w:val="22"/>
          <w:szCs w:val="22"/>
          <w:highlight w:val="yellow"/>
        </w:rPr>
      </w:pPr>
    </w:p>
    <w:p w14:paraId="56FA7693" w14:textId="77777777" w:rsidR="00AE4713" w:rsidRPr="00E96C3F" w:rsidRDefault="00AE4713" w:rsidP="001C258A">
      <w:pPr>
        <w:pStyle w:val="tyt"/>
        <w:keepNext w:val="0"/>
        <w:overflowPunct w:val="0"/>
        <w:autoSpaceDE w:val="0"/>
        <w:autoSpaceDN w:val="0"/>
        <w:adjustRightInd w:val="0"/>
        <w:spacing w:before="0" w:after="0"/>
        <w:textAlignment w:val="baseline"/>
        <w:rPr>
          <w:szCs w:val="22"/>
        </w:rPr>
      </w:pPr>
      <w:r w:rsidRPr="00E96C3F">
        <w:rPr>
          <w:szCs w:val="22"/>
        </w:rPr>
        <w:t>Rozdział V – PŁATNOŚCI</w:t>
      </w:r>
    </w:p>
    <w:p w14:paraId="61A3BC05" w14:textId="77777777" w:rsidR="00AE4713" w:rsidRPr="00E96C3F" w:rsidRDefault="00AE4713" w:rsidP="001C258A">
      <w:pPr>
        <w:jc w:val="center"/>
        <w:rPr>
          <w:b/>
          <w:bCs/>
          <w:iCs/>
          <w:sz w:val="24"/>
          <w:szCs w:val="22"/>
        </w:rPr>
      </w:pPr>
      <w:r w:rsidRPr="00E96C3F">
        <w:rPr>
          <w:b/>
          <w:bCs/>
          <w:iCs/>
          <w:sz w:val="24"/>
          <w:szCs w:val="22"/>
        </w:rPr>
        <w:t xml:space="preserve">§ 11. Regulowanie płatności </w:t>
      </w:r>
    </w:p>
    <w:p w14:paraId="6F09AD13" w14:textId="77777777" w:rsidR="00BD0D5F" w:rsidRPr="00E96C3F" w:rsidRDefault="00AE4713" w:rsidP="001C258A">
      <w:pPr>
        <w:numPr>
          <w:ilvl w:val="0"/>
          <w:numId w:val="10"/>
        </w:numPr>
        <w:tabs>
          <w:tab w:val="clear" w:pos="720"/>
          <w:tab w:val="num" w:pos="360"/>
        </w:tabs>
        <w:ind w:left="360"/>
        <w:jc w:val="both"/>
        <w:rPr>
          <w:sz w:val="22"/>
          <w:szCs w:val="22"/>
        </w:rPr>
      </w:pPr>
      <w:r w:rsidRPr="00E96C3F">
        <w:rPr>
          <w:sz w:val="22"/>
          <w:szCs w:val="22"/>
          <w:shd w:val="clear" w:color="auto" w:fill="FFFFFF"/>
        </w:rPr>
        <w:t>Rozliczenie za realizację zamówienia nast</w:t>
      </w:r>
      <w:r w:rsidR="008A48D0" w:rsidRPr="00E96C3F">
        <w:rPr>
          <w:sz w:val="22"/>
          <w:szCs w:val="22"/>
          <w:shd w:val="clear" w:color="auto" w:fill="FFFFFF"/>
        </w:rPr>
        <w:t>ąpi</w:t>
      </w:r>
      <w:r w:rsidRPr="00E96C3F">
        <w:rPr>
          <w:sz w:val="22"/>
          <w:szCs w:val="22"/>
          <w:shd w:val="clear" w:color="auto" w:fill="FFFFFF"/>
        </w:rPr>
        <w:t xml:space="preserve"> </w:t>
      </w:r>
      <w:r w:rsidR="008A48D0" w:rsidRPr="00E96C3F">
        <w:rPr>
          <w:sz w:val="22"/>
          <w:szCs w:val="22"/>
          <w:shd w:val="clear" w:color="auto" w:fill="FFFFFF"/>
        </w:rPr>
        <w:t>na podstawie faktur</w:t>
      </w:r>
      <w:r w:rsidR="00BD0D5F" w:rsidRPr="00E96C3F">
        <w:rPr>
          <w:sz w:val="22"/>
          <w:szCs w:val="22"/>
          <w:shd w:val="clear" w:color="auto" w:fill="FFFFFF"/>
        </w:rPr>
        <w:t xml:space="preserve"> częściowych i faktury końcowej.</w:t>
      </w:r>
    </w:p>
    <w:p w14:paraId="7C78579F" w14:textId="1EC51E6D" w:rsidR="00BD0D5F" w:rsidRPr="00E96C3F" w:rsidRDefault="00BD0D5F" w:rsidP="00BD0D5F">
      <w:pPr>
        <w:numPr>
          <w:ilvl w:val="0"/>
          <w:numId w:val="10"/>
        </w:numPr>
        <w:tabs>
          <w:tab w:val="clear" w:pos="720"/>
          <w:tab w:val="num" w:pos="360"/>
        </w:tabs>
        <w:ind w:left="360"/>
        <w:jc w:val="both"/>
        <w:rPr>
          <w:sz w:val="22"/>
          <w:szCs w:val="22"/>
        </w:rPr>
      </w:pPr>
      <w:r w:rsidRPr="00E96C3F">
        <w:rPr>
          <w:sz w:val="22"/>
          <w:szCs w:val="22"/>
          <w:shd w:val="clear" w:color="auto" w:fill="FFFFFF"/>
        </w:rPr>
        <w:t>Podstawą wystawienia faktur częściowych jest wykonanie każdorazowo części przedmiotu umowy</w:t>
      </w:r>
      <w:r w:rsidR="00AD30B1">
        <w:rPr>
          <w:sz w:val="22"/>
          <w:szCs w:val="22"/>
          <w:shd w:val="clear" w:color="auto" w:fill="FFFFFF"/>
        </w:rPr>
        <w:t>,</w:t>
      </w:r>
      <w:r w:rsidRPr="00E96C3F">
        <w:rPr>
          <w:sz w:val="22"/>
          <w:szCs w:val="22"/>
          <w:shd w:val="clear" w:color="auto" w:fill="FFFFFF"/>
        </w:rPr>
        <w:t xml:space="preserve"> </w:t>
      </w:r>
      <w:r w:rsidRPr="00E96C3F">
        <w:rPr>
          <w:sz w:val="22"/>
          <w:szCs w:val="22"/>
        </w:rPr>
        <w:t xml:space="preserve">o wartości stanowiącej </w:t>
      </w:r>
      <w:r w:rsidR="00E96C3F" w:rsidRPr="00E96C3F">
        <w:rPr>
          <w:sz w:val="22"/>
          <w:szCs w:val="22"/>
        </w:rPr>
        <w:t>min. 15</w:t>
      </w:r>
      <w:r w:rsidRPr="00E96C3F">
        <w:rPr>
          <w:sz w:val="22"/>
          <w:szCs w:val="22"/>
        </w:rPr>
        <w:t xml:space="preserve"> % wysokości całkowitego wynagrodzenia wykonawcy</w:t>
      </w:r>
      <w:r w:rsidR="00AD30B1">
        <w:rPr>
          <w:sz w:val="22"/>
          <w:szCs w:val="22"/>
        </w:rPr>
        <w:t>, o którym mowa w § 10 umowy</w:t>
      </w:r>
      <w:r w:rsidRPr="00E96C3F">
        <w:rPr>
          <w:sz w:val="22"/>
          <w:szCs w:val="22"/>
        </w:rPr>
        <w:t xml:space="preserve"> i podpisaniu protokołów odbiorów częściowych dotyczących danego zakresu przedmiotu umowy.</w:t>
      </w:r>
    </w:p>
    <w:p w14:paraId="79A8FC4A" w14:textId="42941123" w:rsidR="00BD0D5F" w:rsidRPr="00E96C3F" w:rsidRDefault="00BD0D5F" w:rsidP="00BD0D5F">
      <w:pPr>
        <w:numPr>
          <w:ilvl w:val="0"/>
          <w:numId w:val="10"/>
        </w:numPr>
        <w:tabs>
          <w:tab w:val="clear" w:pos="720"/>
          <w:tab w:val="num" w:pos="360"/>
        </w:tabs>
        <w:ind w:left="360"/>
        <w:jc w:val="both"/>
        <w:rPr>
          <w:sz w:val="22"/>
          <w:szCs w:val="22"/>
        </w:rPr>
      </w:pPr>
      <w:r w:rsidRPr="00E96C3F">
        <w:rPr>
          <w:sz w:val="22"/>
          <w:szCs w:val="22"/>
        </w:rPr>
        <w:t xml:space="preserve">Suma faktur częściowych nie przekroczy 60 % wysokości wynagrodzenia, o którym mowa w § 10 umowy. Wysokość wynagrodzenia objętego fakturą częściową wynika z zakresu robót odebranych protokołem odbioru częściowego i </w:t>
      </w:r>
      <w:r w:rsidR="00E96C3F" w:rsidRPr="00E96C3F">
        <w:rPr>
          <w:sz w:val="22"/>
          <w:szCs w:val="22"/>
        </w:rPr>
        <w:t>kwot dot. danych robót</w:t>
      </w:r>
      <w:r w:rsidRPr="00E96C3F">
        <w:rPr>
          <w:sz w:val="22"/>
          <w:szCs w:val="22"/>
        </w:rPr>
        <w:t xml:space="preserve"> </w:t>
      </w:r>
      <w:r w:rsidR="00E96C3F" w:rsidRPr="00E96C3F">
        <w:rPr>
          <w:sz w:val="22"/>
          <w:szCs w:val="22"/>
        </w:rPr>
        <w:t xml:space="preserve">wynikających z </w:t>
      </w:r>
      <w:r w:rsidRPr="00E96C3F">
        <w:rPr>
          <w:sz w:val="22"/>
          <w:szCs w:val="22"/>
        </w:rPr>
        <w:t xml:space="preserve">kosztorysu złożonego Zamawiającemu przed podpisaniem umowy. </w:t>
      </w:r>
      <w:r w:rsidR="000937EA">
        <w:rPr>
          <w:sz w:val="22"/>
          <w:szCs w:val="22"/>
        </w:rPr>
        <w:t xml:space="preserve">Każdorazowo do faktury częściowej </w:t>
      </w:r>
      <w:r w:rsidR="00A57B17">
        <w:rPr>
          <w:sz w:val="22"/>
          <w:szCs w:val="22"/>
        </w:rPr>
        <w:t>W</w:t>
      </w:r>
      <w:r w:rsidR="000937EA">
        <w:rPr>
          <w:sz w:val="22"/>
          <w:szCs w:val="22"/>
        </w:rPr>
        <w:t xml:space="preserve">ykonawca dołączy kopię protokołu odbioru częściowego oraz </w:t>
      </w:r>
      <w:r w:rsidR="00A57B17">
        <w:rPr>
          <w:sz w:val="22"/>
          <w:szCs w:val="22"/>
        </w:rPr>
        <w:t>tabelę z wyliczeniem wynagrodzenia (w oparciu o kosztorys złożony Zamawiającemu przed podpisaniem umowy)</w:t>
      </w:r>
      <w:r w:rsidR="003B5C64">
        <w:rPr>
          <w:sz w:val="22"/>
          <w:szCs w:val="22"/>
        </w:rPr>
        <w:t>, zatwierdzoną przez inspektora nadzoru inwestorskiego</w:t>
      </w:r>
      <w:r w:rsidR="00A57B17">
        <w:rPr>
          <w:sz w:val="22"/>
          <w:szCs w:val="22"/>
        </w:rPr>
        <w:t>.</w:t>
      </w:r>
    </w:p>
    <w:p w14:paraId="20900335" w14:textId="005398A6" w:rsidR="00BD0D5F" w:rsidRPr="00E96C3F" w:rsidRDefault="00BD0D5F" w:rsidP="00BD0D5F">
      <w:pPr>
        <w:numPr>
          <w:ilvl w:val="0"/>
          <w:numId w:val="10"/>
        </w:numPr>
        <w:tabs>
          <w:tab w:val="clear" w:pos="720"/>
          <w:tab w:val="num" w:pos="360"/>
        </w:tabs>
        <w:ind w:left="360"/>
        <w:jc w:val="both"/>
        <w:rPr>
          <w:sz w:val="22"/>
          <w:szCs w:val="22"/>
        </w:rPr>
      </w:pPr>
      <w:r w:rsidRPr="00E96C3F">
        <w:rPr>
          <w:sz w:val="22"/>
          <w:szCs w:val="22"/>
        </w:rPr>
        <w:t>Suma faktur częściowych wystawiona w roku 2021 nie przekroczy kwoty 1 080 000,00 zł (słownie: jeden milion osiemdziesiąt tysięcy 00/100 złotych).</w:t>
      </w:r>
    </w:p>
    <w:p w14:paraId="2610EF18" w14:textId="1108E61E" w:rsidR="00AE4713" w:rsidRPr="00AD30B1" w:rsidRDefault="00E96C3F" w:rsidP="001C258A">
      <w:pPr>
        <w:numPr>
          <w:ilvl w:val="0"/>
          <w:numId w:val="10"/>
        </w:numPr>
        <w:tabs>
          <w:tab w:val="clear" w:pos="720"/>
          <w:tab w:val="num" w:pos="360"/>
        </w:tabs>
        <w:ind w:left="360"/>
        <w:jc w:val="both"/>
        <w:rPr>
          <w:sz w:val="22"/>
          <w:szCs w:val="22"/>
        </w:rPr>
      </w:pPr>
      <w:r w:rsidRPr="00AD30B1">
        <w:rPr>
          <w:sz w:val="22"/>
          <w:szCs w:val="22"/>
          <w:shd w:val="clear" w:color="auto" w:fill="FFFFFF"/>
        </w:rPr>
        <w:t>Faktura końcowa zostanie</w:t>
      </w:r>
      <w:r w:rsidR="008A48D0" w:rsidRPr="00AD30B1">
        <w:rPr>
          <w:sz w:val="22"/>
          <w:szCs w:val="22"/>
          <w:shd w:val="clear" w:color="auto" w:fill="FFFFFF"/>
        </w:rPr>
        <w:t xml:space="preserve"> </w:t>
      </w:r>
      <w:r w:rsidR="00AE4713" w:rsidRPr="00AD30B1">
        <w:rPr>
          <w:sz w:val="22"/>
          <w:szCs w:val="22"/>
        </w:rPr>
        <w:t>wystawion</w:t>
      </w:r>
      <w:r w:rsidRPr="00AD30B1">
        <w:rPr>
          <w:sz w:val="22"/>
          <w:szCs w:val="22"/>
        </w:rPr>
        <w:t>a</w:t>
      </w:r>
      <w:r w:rsidR="00AE4713" w:rsidRPr="00AD30B1">
        <w:rPr>
          <w:sz w:val="22"/>
          <w:szCs w:val="22"/>
        </w:rPr>
        <w:t xml:space="preserve"> przez Wykonawcę po podpisaniu przez strony protokołu odbioru końcowego robót budowlanych, zatwierdzonego przez Inspektor</w:t>
      </w:r>
      <w:r w:rsidR="008A48D0" w:rsidRPr="00AD30B1">
        <w:rPr>
          <w:sz w:val="22"/>
          <w:szCs w:val="22"/>
        </w:rPr>
        <w:t>a</w:t>
      </w:r>
      <w:r w:rsidR="00AE4713" w:rsidRPr="00AD30B1">
        <w:rPr>
          <w:sz w:val="22"/>
          <w:szCs w:val="22"/>
        </w:rPr>
        <w:t xml:space="preserve"> nadzoru inwestorskiego i</w:t>
      </w:r>
      <w:r w:rsidRPr="00AD30B1">
        <w:rPr>
          <w:sz w:val="22"/>
          <w:szCs w:val="22"/>
        </w:rPr>
        <w:t> </w:t>
      </w:r>
      <w:r w:rsidR="00AE4713" w:rsidRPr="00AD30B1">
        <w:rPr>
          <w:sz w:val="22"/>
          <w:szCs w:val="22"/>
        </w:rPr>
        <w:t>przedstawiciela Zamawiającego.</w:t>
      </w:r>
    </w:p>
    <w:p w14:paraId="1D70B703" w14:textId="1F80079A" w:rsidR="00E96C3F" w:rsidRPr="00AD30B1" w:rsidRDefault="00E96C3F" w:rsidP="001C258A">
      <w:pPr>
        <w:numPr>
          <w:ilvl w:val="0"/>
          <w:numId w:val="10"/>
        </w:numPr>
        <w:tabs>
          <w:tab w:val="clear" w:pos="720"/>
          <w:tab w:val="num" w:pos="360"/>
        </w:tabs>
        <w:ind w:left="360"/>
        <w:jc w:val="both"/>
        <w:rPr>
          <w:sz w:val="22"/>
          <w:szCs w:val="22"/>
        </w:rPr>
      </w:pPr>
      <w:r w:rsidRPr="00AD30B1">
        <w:rPr>
          <w:sz w:val="22"/>
          <w:szCs w:val="22"/>
        </w:rPr>
        <w:t xml:space="preserve">Wysokość wynagrodzenia objętego fakturą końcową będzie stanowiła nie mniej niż 40 % </w:t>
      </w:r>
      <w:r w:rsidR="00AD30B1" w:rsidRPr="00AD30B1">
        <w:rPr>
          <w:sz w:val="22"/>
          <w:szCs w:val="22"/>
        </w:rPr>
        <w:t>wysokości wynagrodzenia, o którym mowa w § 10 umowy.</w:t>
      </w:r>
    </w:p>
    <w:p w14:paraId="72B13572" w14:textId="4EC151F8" w:rsidR="00AE4713" w:rsidRPr="00AD30B1" w:rsidRDefault="00AE4713" w:rsidP="001C258A">
      <w:pPr>
        <w:numPr>
          <w:ilvl w:val="0"/>
          <w:numId w:val="10"/>
        </w:numPr>
        <w:tabs>
          <w:tab w:val="clear" w:pos="720"/>
          <w:tab w:val="num" w:pos="360"/>
        </w:tabs>
        <w:ind w:left="360"/>
        <w:jc w:val="both"/>
        <w:rPr>
          <w:sz w:val="22"/>
          <w:szCs w:val="22"/>
        </w:rPr>
      </w:pPr>
      <w:r w:rsidRPr="00AD30B1">
        <w:rPr>
          <w:sz w:val="22"/>
          <w:szCs w:val="22"/>
        </w:rPr>
        <w:t xml:space="preserve">Wynagrodzenie będzie płatne przelewem na rachunek bankowy Wykonawcy podany na fakturze w terminie </w:t>
      </w:r>
      <w:r w:rsidR="00AD30B1" w:rsidRPr="00AD30B1">
        <w:rPr>
          <w:sz w:val="22"/>
          <w:szCs w:val="22"/>
        </w:rPr>
        <w:t>30</w:t>
      </w:r>
      <w:r w:rsidRPr="00AD30B1">
        <w:rPr>
          <w:sz w:val="22"/>
          <w:szCs w:val="22"/>
        </w:rPr>
        <w:t xml:space="preserve"> dni od daty wpływu prawidłowo wystawionej faktury do siedziby Zamawiającego</w:t>
      </w:r>
      <w:r w:rsidR="00023484" w:rsidRPr="00AD30B1">
        <w:rPr>
          <w:sz w:val="22"/>
          <w:szCs w:val="22"/>
        </w:rPr>
        <w:t>, z</w:t>
      </w:r>
      <w:r w:rsidR="009B2846" w:rsidRPr="00AD30B1">
        <w:rPr>
          <w:sz w:val="22"/>
          <w:szCs w:val="22"/>
        </w:rPr>
        <w:t> </w:t>
      </w:r>
      <w:r w:rsidR="00023484" w:rsidRPr="00AD30B1">
        <w:rPr>
          <w:sz w:val="22"/>
          <w:szCs w:val="22"/>
        </w:rPr>
        <w:t>uwzględnieniem zapisów § 12 umowy</w:t>
      </w:r>
      <w:r w:rsidRPr="00AD30B1">
        <w:rPr>
          <w:sz w:val="22"/>
          <w:szCs w:val="22"/>
        </w:rPr>
        <w:t>.</w:t>
      </w:r>
    </w:p>
    <w:p w14:paraId="3229BD96" w14:textId="77777777" w:rsidR="007F4EF2" w:rsidRPr="00AD30B1" w:rsidRDefault="007F4EF2" w:rsidP="001C258A">
      <w:pPr>
        <w:numPr>
          <w:ilvl w:val="0"/>
          <w:numId w:val="10"/>
        </w:numPr>
        <w:tabs>
          <w:tab w:val="clear" w:pos="720"/>
          <w:tab w:val="num" w:pos="360"/>
        </w:tabs>
        <w:ind w:left="360"/>
        <w:jc w:val="both"/>
        <w:rPr>
          <w:sz w:val="22"/>
          <w:szCs w:val="22"/>
        </w:rPr>
      </w:pPr>
      <w:r w:rsidRPr="00AD30B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AD30B1" w:rsidRDefault="007F4EF2" w:rsidP="001C258A">
      <w:pPr>
        <w:numPr>
          <w:ilvl w:val="0"/>
          <w:numId w:val="10"/>
        </w:numPr>
        <w:tabs>
          <w:tab w:val="clear" w:pos="720"/>
          <w:tab w:val="num" w:pos="360"/>
        </w:tabs>
        <w:ind w:left="360"/>
        <w:jc w:val="both"/>
        <w:rPr>
          <w:sz w:val="22"/>
          <w:szCs w:val="22"/>
        </w:rPr>
      </w:pPr>
      <w:r w:rsidRPr="00AD30B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w:t>
      </w:r>
      <w:r w:rsidRPr="00AD30B1">
        <w:rPr>
          <w:sz w:val="22"/>
          <w:szCs w:val="22"/>
        </w:rPr>
        <w:lastRenderedPageBreak/>
        <w:t xml:space="preserve">otrzymania faktury lub noty korygującej VAT, bez obowiązku płacenia odsetek ustawowych za ten okres. </w:t>
      </w:r>
    </w:p>
    <w:p w14:paraId="56ECCEBC" w14:textId="5BAFEC55" w:rsidR="00AE4713" w:rsidRPr="00AD30B1" w:rsidRDefault="00AE4713" w:rsidP="001C258A">
      <w:pPr>
        <w:numPr>
          <w:ilvl w:val="0"/>
          <w:numId w:val="10"/>
        </w:numPr>
        <w:tabs>
          <w:tab w:val="clear" w:pos="720"/>
          <w:tab w:val="num" w:pos="360"/>
        </w:tabs>
        <w:ind w:left="360"/>
        <w:jc w:val="both"/>
        <w:rPr>
          <w:sz w:val="22"/>
          <w:szCs w:val="22"/>
        </w:rPr>
      </w:pPr>
      <w:r w:rsidRPr="00AD30B1">
        <w:rPr>
          <w:sz w:val="22"/>
          <w:szCs w:val="22"/>
        </w:rPr>
        <w:t>Za datę zapłaty przyjmuje się datę obciążenia rachunku bankowego Zamawiającego.</w:t>
      </w:r>
    </w:p>
    <w:p w14:paraId="1A88B382" w14:textId="67D86BBB" w:rsidR="007F4EF2" w:rsidRPr="00AD30B1" w:rsidRDefault="00AE4713" w:rsidP="001C258A">
      <w:pPr>
        <w:numPr>
          <w:ilvl w:val="0"/>
          <w:numId w:val="10"/>
        </w:numPr>
        <w:tabs>
          <w:tab w:val="clear" w:pos="720"/>
          <w:tab w:val="num" w:pos="360"/>
        </w:tabs>
        <w:ind w:left="360"/>
        <w:jc w:val="both"/>
        <w:rPr>
          <w:sz w:val="22"/>
          <w:szCs w:val="22"/>
        </w:rPr>
      </w:pPr>
      <w:r w:rsidRPr="00AD30B1">
        <w:rPr>
          <w:sz w:val="22"/>
          <w:szCs w:val="22"/>
        </w:rPr>
        <w:t>W przypadku przekroczenia terminu płatności Wykonawca ma prawo do naliczenia odsetek ustawowych za opóźnienie.</w:t>
      </w:r>
    </w:p>
    <w:p w14:paraId="7147E414" w14:textId="672572D4" w:rsidR="002D1B37" w:rsidRPr="008047D7"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AD30B1" w:rsidRDefault="00AE4713" w:rsidP="001C258A">
      <w:pPr>
        <w:pStyle w:val="tyt"/>
        <w:keepNext w:val="0"/>
        <w:overflowPunct w:val="0"/>
        <w:autoSpaceDE w:val="0"/>
        <w:autoSpaceDN w:val="0"/>
        <w:adjustRightInd w:val="0"/>
        <w:spacing w:before="0" w:after="0"/>
        <w:textAlignment w:val="baseline"/>
        <w:rPr>
          <w:szCs w:val="22"/>
        </w:rPr>
      </w:pPr>
      <w:r w:rsidRPr="00AD30B1">
        <w:rPr>
          <w:szCs w:val="22"/>
        </w:rPr>
        <w:t>§ 12. Płatności Podwykonawców</w:t>
      </w:r>
    </w:p>
    <w:p w14:paraId="63AE0B93" w14:textId="77777777" w:rsidR="00AE4713" w:rsidRPr="00AD30B1" w:rsidRDefault="00AE4713" w:rsidP="002E01B4">
      <w:pPr>
        <w:numPr>
          <w:ilvl w:val="0"/>
          <w:numId w:val="19"/>
        </w:numPr>
        <w:tabs>
          <w:tab w:val="clear" w:pos="540"/>
          <w:tab w:val="num" w:pos="360"/>
        </w:tabs>
        <w:overflowPunct/>
        <w:ind w:left="360"/>
        <w:jc w:val="both"/>
        <w:textAlignment w:val="auto"/>
        <w:rPr>
          <w:sz w:val="22"/>
          <w:szCs w:val="22"/>
        </w:rPr>
      </w:pPr>
      <w:r w:rsidRPr="00AD30B1">
        <w:rPr>
          <w:sz w:val="22"/>
          <w:szCs w:val="22"/>
        </w:rPr>
        <w:t>W przypadku zawarcia umowy o podwykonawstwo Wykonawca jest zobowiązany do dokonania zapłaty we własnym zakresie wynagrodzenia należnego podwykonawcy z zachowaniem terminów określonych umową.</w:t>
      </w:r>
    </w:p>
    <w:p w14:paraId="26FEECFB" w14:textId="01B58459" w:rsidR="00AE4713" w:rsidRPr="00AD30B1" w:rsidRDefault="00AE4713" w:rsidP="002E01B4">
      <w:pPr>
        <w:numPr>
          <w:ilvl w:val="0"/>
          <w:numId w:val="19"/>
        </w:numPr>
        <w:tabs>
          <w:tab w:val="clear" w:pos="540"/>
          <w:tab w:val="num" w:pos="360"/>
        </w:tabs>
        <w:overflowPunct/>
        <w:ind w:left="360"/>
        <w:jc w:val="both"/>
        <w:textAlignment w:val="auto"/>
        <w:rPr>
          <w:sz w:val="22"/>
          <w:szCs w:val="22"/>
        </w:rPr>
      </w:pPr>
      <w:r w:rsidRPr="00AD30B1">
        <w:rPr>
          <w:sz w:val="22"/>
          <w:szCs w:val="22"/>
        </w:rPr>
        <w:t xml:space="preserve">Warunkiem zapłaty Wykonawcy przez Zamawiającego wynagrodzenia jest </w:t>
      </w:r>
      <w:r w:rsidRPr="00AD30B1">
        <w:rPr>
          <w:b/>
          <w:bCs/>
          <w:sz w:val="22"/>
          <w:szCs w:val="22"/>
        </w:rPr>
        <w:t>przedstawienie</w:t>
      </w:r>
      <w:r w:rsidR="006D4237" w:rsidRPr="00AD30B1">
        <w:rPr>
          <w:b/>
          <w:bCs/>
          <w:sz w:val="22"/>
          <w:szCs w:val="22"/>
        </w:rPr>
        <w:t xml:space="preserve"> wraz ze złożoną fakturą</w:t>
      </w:r>
      <w:r w:rsidRPr="00AD30B1">
        <w:rPr>
          <w:b/>
          <w:bCs/>
          <w:sz w:val="22"/>
          <w:szCs w:val="22"/>
        </w:rPr>
        <w:t xml:space="preserve"> dowodów zapłaty wymagalnego wynagrodzenia Podwykonawcom i dalszym Podwykonawcom,</w:t>
      </w:r>
      <w:r w:rsidRPr="00AD30B1">
        <w:rPr>
          <w:sz w:val="22"/>
          <w:szCs w:val="22"/>
        </w:rPr>
        <w:t xml:space="preserve"> o których mowa w § 8 umowy, biorącym udział w realizacji zamówienia lub przedstawienie oświadcze</w:t>
      </w:r>
      <w:r w:rsidR="006D4237" w:rsidRPr="00AD30B1">
        <w:rPr>
          <w:sz w:val="22"/>
          <w:szCs w:val="22"/>
        </w:rPr>
        <w:t>nia Wykonawcy, że umowa została zrealizowana bez udziału podwykonawców (jeżeli faktycznie Wykonawca nie zgłosił Podwykonawców)</w:t>
      </w:r>
      <w:r w:rsidR="00AD30B1" w:rsidRPr="00AD30B1">
        <w:rPr>
          <w:sz w:val="22"/>
          <w:szCs w:val="22"/>
        </w:rPr>
        <w:t xml:space="preserve"> lub oświadczenie Wykonawcy i zgłoszonych podwykonawców, że nie wykonywali danego zakresu umowy</w:t>
      </w:r>
      <w:r w:rsidR="006D4237" w:rsidRPr="00AD30B1">
        <w:rPr>
          <w:sz w:val="22"/>
          <w:szCs w:val="22"/>
        </w:rPr>
        <w:t xml:space="preserve">. </w:t>
      </w:r>
      <w:r w:rsidRPr="00AD30B1">
        <w:rPr>
          <w:sz w:val="22"/>
          <w:szCs w:val="22"/>
        </w:rPr>
        <w:t xml:space="preserve">Wykonawca zobowiązany jest do przedstawienia Zamawiającemu, wraz z fakturą, </w:t>
      </w:r>
      <w:r w:rsidRPr="00AD30B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AD30B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AD30B1" w:rsidRDefault="00AE4713" w:rsidP="002E01B4">
      <w:pPr>
        <w:numPr>
          <w:ilvl w:val="0"/>
          <w:numId w:val="19"/>
        </w:numPr>
        <w:tabs>
          <w:tab w:val="clear" w:pos="540"/>
          <w:tab w:val="num" w:pos="360"/>
        </w:tabs>
        <w:overflowPunct/>
        <w:ind w:left="360"/>
        <w:jc w:val="both"/>
        <w:textAlignment w:val="auto"/>
        <w:rPr>
          <w:sz w:val="22"/>
          <w:szCs w:val="22"/>
        </w:rPr>
      </w:pPr>
      <w:r w:rsidRPr="00AD30B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AD30B1">
        <w:rPr>
          <w:sz w:val="22"/>
          <w:szCs w:val="22"/>
        </w:rPr>
        <w:t> </w:t>
      </w:r>
      <w:r w:rsidRPr="00AD30B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t>Bezpośrednia zapłata obejmuje wyłącznie należne wynagrodzenie, bez odsetek, należnych podwykonawcy lub dalszemu podwykonawcy.</w:t>
      </w:r>
    </w:p>
    <w:p w14:paraId="43A1014C" w14:textId="77777777"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t>W przypadku zgłoszenia uwag, o których mowa w ust. 7, w terminie wskazanym przez zamawiającego, zamawiający może:</w:t>
      </w:r>
    </w:p>
    <w:p w14:paraId="42A53980" w14:textId="77777777" w:rsidR="006D4237" w:rsidRPr="00AD30B1" w:rsidRDefault="006D4237" w:rsidP="00C609F0">
      <w:pPr>
        <w:pStyle w:val="Akapitzlist"/>
        <w:numPr>
          <w:ilvl w:val="0"/>
          <w:numId w:val="47"/>
        </w:numPr>
        <w:overflowPunct/>
        <w:autoSpaceDE/>
        <w:autoSpaceDN/>
        <w:adjustRightInd/>
        <w:ind w:hanging="294"/>
        <w:contextualSpacing/>
        <w:jc w:val="both"/>
        <w:textAlignment w:val="auto"/>
        <w:rPr>
          <w:sz w:val="22"/>
          <w:szCs w:val="22"/>
        </w:rPr>
      </w:pPr>
      <w:r w:rsidRPr="00AD30B1">
        <w:rPr>
          <w:sz w:val="22"/>
          <w:szCs w:val="22"/>
        </w:rPr>
        <w:t>nie dokonać bezpośredniej zapłaty wynagrodzenia podwykonawcy lub dalszemu podwykonawcy, jeżeli wykonawca wykaże niezasadność takiej zapłaty albo</w:t>
      </w:r>
    </w:p>
    <w:p w14:paraId="579BBF23" w14:textId="77777777" w:rsidR="006D4237" w:rsidRPr="00AD30B1" w:rsidRDefault="006D4237" w:rsidP="00C609F0">
      <w:pPr>
        <w:pStyle w:val="Akapitzlist"/>
        <w:numPr>
          <w:ilvl w:val="0"/>
          <w:numId w:val="47"/>
        </w:numPr>
        <w:overflowPunct/>
        <w:autoSpaceDE/>
        <w:autoSpaceDN/>
        <w:adjustRightInd/>
        <w:ind w:hanging="294"/>
        <w:contextualSpacing/>
        <w:jc w:val="both"/>
        <w:textAlignment w:val="auto"/>
        <w:rPr>
          <w:sz w:val="22"/>
          <w:szCs w:val="22"/>
        </w:rPr>
      </w:pPr>
      <w:r w:rsidRPr="00AD30B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AD30B1" w:rsidRDefault="006D4237" w:rsidP="00C609F0">
      <w:pPr>
        <w:pStyle w:val="Akapitzlist"/>
        <w:numPr>
          <w:ilvl w:val="0"/>
          <w:numId w:val="47"/>
        </w:numPr>
        <w:overflowPunct/>
        <w:autoSpaceDE/>
        <w:autoSpaceDN/>
        <w:adjustRightInd/>
        <w:ind w:hanging="294"/>
        <w:contextualSpacing/>
        <w:jc w:val="both"/>
        <w:textAlignment w:val="auto"/>
        <w:rPr>
          <w:sz w:val="22"/>
          <w:szCs w:val="22"/>
        </w:rPr>
      </w:pPr>
      <w:r w:rsidRPr="00AD30B1">
        <w:rPr>
          <w:sz w:val="22"/>
          <w:szCs w:val="22"/>
        </w:rPr>
        <w:t>dokonać bezpośredniej zapłaty wynagrodzenia podwykonawcy lub dalszemu podwykonawcy, jeżeli podwykonawca lub dalszy podwykonawca wykaże zasadność takiej zapłaty.</w:t>
      </w:r>
    </w:p>
    <w:p w14:paraId="67685E8E" w14:textId="77777777"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AD30B1" w:rsidRDefault="006D4237" w:rsidP="002E01B4">
      <w:pPr>
        <w:numPr>
          <w:ilvl w:val="0"/>
          <w:numId w:val="19"/>
        </w:numPr>
        <w:tabs>
          <w:tab w:val="clear" w:pos="540"/>
          <w:tab w:val="num" w:pos="360"/>
        </w:tabs>
        <w:overflowPunct/>
        <w:ind w:left="360"/>
        <w:jc w:val="both"/>
        <w:textAlignment w:val="auto"/>
        <w:rPr>
          <w:sz w:val="22"/>
          <w:szCs w:val="22"/>
        </w:rPr>
      </w:pPr>
      <w:r w:rsidRPr="00AD30B1">
        <w:rPr>
          <w:sz w:val="22"/>
          <w:szCs w:val="22"/>
        </w:rPr>
        <w:lastRenderedPageBreak/>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AD30B1" w:rsidRDefault="001C258A" w:rsidP="001C258A">
      <w:pPr>
        <w:pStyle w:val="tyt"/>
        <w:keepNext w:val="0"/>
        <w:overflowPunct w:val="0"/>
        <w:autoSpaceDE w:val="0"/>
        <w:autoSpaceDN w:val="0"/>
        <w:adjustRightInd w:val="0"/>
        <w:spacing w:before="0" w:after="0"/>
        <w:textAlignment w:val="baseline"/>
        <w:rPr>
          <w:szCs w:val="22"/>
        </w:rPr>
      </w:pPr>
    </w:p>
    <w:p w14:paraId="195DCFBD" w14:textId="77777777" w:rsidR="00AE4713" w:rsidRPr="004866F0" w:rsidRDefault="00AE4713" w:rsidP="001C258A">
      <w:pPr>
        <w:pStyle w:val="tyt"/>
        <w:keepNext w:val="0"/>
        <w:overflowPunct w:val="0"/>
        <w:autoSpaceDE w:val="0"/>
        <w:autoSpaceDN w:val="0"/>
        <w:adjustRightInd w:val="0"/>
        <w:spacing w:before="0" w:after="0"/>
        <w:textAlignment w:val="baseline"/>
        <w:rPr>
          <w:szCs w:val="22"/>
        </w:rPr>
      </w:pPr>
      <w:r w:rsidRPr="004866F0">
        <w:rPr>
          <w:szCs w:val="22"/>
        </w:rPr>
        <w:t>§ 13. Wierzytelności</w:t>
      </w:r>
    </w:p>
    <w:p w14:paraId="1E9E759E" w14:textId="458A3CCD" w:rsidR="005E6165" w:rsidRPr="004866F0" w:rsidRDefault="005E6165" w:rsidP="001C258A">
      <w:pPr>
        <w:jc w:val="both"/>
        <w:rPr>
          <w:sz w:val="22"/>
          <w:szCs w:val="22"/>
        </w:rPr>
      </w:pPr>
      <w:r w:rsidRPr="004866F0">
        <w:rPr>
          <w:sz w:val="22"/>
          <w:szCs w:val="22"/>
        </w:rPr>
        <w:t xml:space="preserve">Wykonawca nie może dokonać przelewu wierzytelności, cesji wierzytelności wynikających z niniejszej umowy na rzecz osób trzecich bez </w:t>
      </w:r>
      <w:r w:rsidR="004866F0">
        <w:rPr>
          <w:sz w:val="22"/>
          <w:szCs w:val="22"/>
        </w:rPr>
        <w:t xml:space="preserve">uzyskania </w:t>
      </w:r>
      <w:r w:rsidRPr="004866F0">
        <w:rPr>
          <w:sz w:val="22"/>
          <w:szCs w:val="22"/>
        </w:rPr>
        <w:t xml:space="preserve">uprzedniej pisemnej zgody Zamawiającego. </w:t>
      </w:r>
    </w:p>
    <w:p w14:paraId="702D8F6E" w14:textId="77777777" w:rsidR="00C37C11" w:rsidRPr="00F03C20" w:rsidRDefault="00C37C11" w:rsidP="001C258A">
      <w:pPr>
        <w:pStyle w:val="tyt"/>
        <w:keepNext w:val="0"/>
        <w:overflowPunct w:val="0"/>
        <w:autoSpaceDE w:val="0"/>
        <w:autoSpaceDN w:val="0"/>
        <w:adjustRightInd w:val="0"/>
        <w:spacing w:before="0" w:after="0"/>
        <w:textAlignment w:val="baseline"/>
        <w:rPr>
          <w:szCs w:val="22"/>
        </w:rPr>
      </w:pPr>
    </w:p>
    <w:p w14:paraId="3474511A" w14:textId="77777777" w:rsidR="00AE4713" w:rsidRPr="00F03C20" w:rsidRDefault="00AE4713" w:rsidP="001C258A">
      <w:pPr>
        <w:pStyle w:val="tyt"/>
        <w:keepNext w:val="0"/>
        <w:overflowPunct w:val="0"/>
        <w:autoSpaceDE w:val="0"/>
        <w:autoSpaceDN w:val="0"/>
        <w:adjustRightInd w:val="0"/>
        <w:spacing w:before="0" w:after="0"/>
        <w:textAlignment w:val="baseline"/>
        <w:rPr>
          <w:szCs w:val="22"/>
        </w:rPr>
      </w:pPr>
      <w:r w:rsidRPr="00F03C20">
        <w:rPr>
          <w:szCs w:val="22"/>
        </w:rPr>
        <w:t>Rozdział VI – ODBIÓR ROBÓT</w:t>
      </w:r>
    </w:p>
    <w:p w14:paraId="6D5831C0" w14:textId="77777777" w:rsidR="00AE4713" w:rsidRPr="00F03C20" w:rsidRDefault="00AE4713" w:rsidP="001C258A">
      <w:pPr>
        <w:pStyle w:val="tyt"/>
        <w:keepNext w:val="0"/>
        <w:overflowPunct w:val="0"/>
        <w:autoSpaceDE w:val="0"/>
        <w:autoSpaceDN w:val="0"/>
        <w:adjustRightInd w:val="0"/>
        <w:spacing w:before="0" w:after="0"/>
        <w:textAlignment w:val="baseline"/>
        <w:rPr>
          <w:szCs w:val="22"/>
        </w:rPr>
      </w:pPr>
      <w:r w:rsidRPr="00F03C20">
        <w:rPr>
          <w:szCs w:val="22"/>
        </w:rPr>
        <w:t>§ 14. Odbiór robót</w:t>
      </w:r>
    </w:p>
    <w:p w14:paraId="6B7994C0" w14:textId="1F34F68A" w:rsidR="00AE4713" w:rsidRPr="00F03C20" w:rsidRDefault="00AE4713" w:rsidP="00C752FF">
      <w:pPr>
        <w:jc w:val="both"/>
      </w:pPr>
      <w:r w:rsidRPr="00F03C20">
        <w:rPr>
          <w:sz w:val="22"/>
          <w:szCs w:val="22"/>
        </w:rPr>
        <w:t xml:space="preserve">Roboty </w:t>
      </w:r>
      <w:r w:rsidRPr="00F03C20">
        <w:rPr>
          <w:noProof/>
          <w:sz w:val="22"/>
          <w:szCs w:val="22"/>
        </w:rPr>
        <w:t>zan</w:t>
      </w:r>
      <w:r w:rsidR="00742E0D" w:rsidRPr="00F03C20">
        <w:rPr>
          <w:noProof/>
          <w:sz w:val="22"/>
          <w:szCs w:val="22"/>
        </w:rPr>
        <w:t>i</w:t>
      </w:r>
      <w:r w:rsidRPr="00F03C20">
        <w:rPr>
          <w:noProof/>
          <w:sz w:val="22"/>
          <w:szCs w:val="22"/>
        </w:rPr>
        <w:t xml:space="preserve">kające i ulegające zakryciu </w:t>
      </w:r>
      <w:r w:rsidRPr="00F03C20">
        <w:rPr>
          <w:sz w:val="22"/>
          <w:szCs w:val="22"/>
        </w:rPr>
        <w:t>odbierane są przez Inspektor</w:t>
      </w:r>
      <w:r w:rsidR="00742E0D" w:rsidRPr="00F03C20">
        <w:rPr>
          <w:sz w:val="22"/>
          <w:szCs w:val="22"/>
        </w:rPr>
        <w:t>a</w:t>
      </w:r>
      <w:r w:rsidRPr="00F03C20">
        <w:rPr>
          <w:sz w:val="22"/>
          <w:szCs w:val="22"/>
        </w:rPr>
        <w:t xml:space="preserve"> nadzoru inwestorskiego</w:t>
      </w:r>
      <w:r w:rsidRPr="00F03C20">
        <w:rPr>
          <w:noProof/>
          <w:sz w:val="22"/>
          <w:szCs w:val="22"/>
        </w:rPr>
        <w:t xml:space="preserve">. </w:t>
      </w:r>
      <w:r w:rsidR="00F03C20" w:rsidRPr="00F03C20">
        <w:rPr>
          <w:noProof/>
          <w:sz w:val="22"/>
          <w:szCs w:val="22"/>
        </w:rPr>
        <w:t xml:space="preserve">Odbiór częściowy dokonywany jest przez inspektora nadzoru inwestorskiego </w:t>
      </w:r>
      <w:r w:rsidR="00F03C20" w:rsidRPr="00F03C20">
        <w:rPr>
          <w:noProof/>
          <w:sz w:val="22"/>
          <w:szCs w:val="22"/>
        </w:rPr>
        <w:t>przy obowiązkowym udziale kierownika budowy</w:t>
      </w:r>
      <w:r w:rsidR="00F03C20" w:rsidRPr="00F03C20">
        <w:rPr>
          <w:noProof/>
          <w:sz w:val="22"/>
          <w:szCs w:val="22"/>
        </w:rPr>
        <w:t>.</w:t>
      </w:r>
      <w:r w:rsidR="00AD30B1" w:rsidRPr="00F03C20">
        <w:rPr>
          <w:noProof/>
          <w:sz w:val="22"/>
          <w:szCs w:val="22"/>
        </w:rPr>
        <w:t xml:space="preserve"> </w:t>
      </w:r>
      <w:r w:rsidRPr="00F03C20">
        <w:rPr>
          <w:noProof/>
          <w:sz w:val="22"/>
          <w:szCs w:val="22"/>
        </w:rPr>
        <w:t>Odbi</w:t>
      </w:r>
      <w:r w:rsidR="001C258A" w:rsidRPr="00F03C20">
        <w:rPr>
          <w:noProof/>
          <w:sz w:val="22"/>
          <w:szCs w:val="22"/>
        </w:rPr>
        <w:t>ór</w:t>
      </w:r>
      <w:r w:rsidRPr="00F03C20">
        <w:rPr>
          <w:noProof/>
          <w:sz w:val="22"/>
          <w:szCs w:val="22"/>
        </w:rPr>
        <w:t xml:space="preserve"> końcowy </w:t>
      </w:r>
      <w:r w:rsidR="00742E0D" w:rsidRPr="00F03C20">
        <w:rPr>
          <w:sz w:val="22"/>
          <w:szCs w:val="22"/>
        </w:rPr>
        <w:t>dokonywany jest</w:t>
      </w:r>
      <w:r w:rsidRPr="00F03C20">
        <w:rPr>
          <w:sz w:val="22"/>
          <w:szCs w:val="22"/>
        </w:rPr>
        <w:t xml:space="preserve"> </w:t>
      </w:r>
      <w:r w:rsidR="002E6867" w:rsidRPr="00F03C20">
        <w:rPr>
          <w:sz w:val="22"/>
          <w:szCs w:val="22"/>
        </w:rPr>
        <w:t xml:space="preserve">komisyjnie </w:t>
      </w:r>
      <w:r w:rsidRPr="00F03C20">
        <w:rPr>
          <w:sz w:val="22"/>
          <w:szCs w:val="22"/>
        </w:rPr>
        <w:t>przez Inspektor</w:t>
      </w:r>
      <w:r w:rsidR="00742E0D" w:rsidRPr="00F03C20">
        <w:rPr>
          <w:sz w:val="22"/>
          <w:szCs w:val="22"/>
        </w:rPr>
        <w:t>a</w:t>
      </w:r>
      <w:r w:rsidRPr="00F03C20">
        <w:rPr>
          <w:sz w:val="22"/>
          <w:szCs w:val="22"/>
        </w:rPr>
        <w:t xml:space="preserve"> nadzoru inwestorskiego</w:t>
      </w:r>
      <w:r w:rsidRPr="00F03C20">
        <w:rPr>
          <w:noProof/>
          <w:sz w:val="22"/>
          <w:szCs w:val="22"/>
        </w:rPr>
        <w:t xml:space="preserve"> i przedstawicieli Zamawiającego</w:t>
      </w:r>
      <w:r w:rsidR="0083396C" w:rsidRPr="00F03C20">
        <w:rPr>
          <w:noProof/>
          <w:sz w:val="22"/>
          <w:szCs w:val="22"/>
        </w:rPr>
        <w:t xml:space="preserve"> przy obowiązkowym udziale kierownika budowy</w:t>
      </w:r>
      <w:r w:rsidRPr="00F03C20">
        <w:rPr>
          <w:noProof/>
          <w:sz w:val="22"/>
          <w:szCs w:val="22"/>
        </w:rPr>
        <w:t>.</w:t>
      </w:r>
    </w:p>
    <w:p w14:paraId="616127F7" w14:textId="77777777" w:rsidR="00BF6D3D" w:rsidRPr="008047D7" w:rsidRDefault="00BF6D3D" w:rsidP="001C258A">
      <w:pPr>
        <w:jc w:val="both"/>
        <w:rPr>
          <w:sz w:val="22"/>
          <w:szCs w:val="22"/>
          <w:highlight w:val="yellow"/>
        </w:rPr>
      </w:pPr>
    </w:p>
    <w:p w14:paraId="36E888FF" w14:textId="77777777" w:rsidR="00AE4713" w:rsidRPr="00F03C20" w:rsidRDefault="00AE4713" w:rsidP="001C258A">
      <w:pPr>
        <w:jc w:val="center"/>
        <w:rPr>
          <w:b/>
          <w:sz w:val="24"/>
          <w:szCs w:val="22"/>
        </w:rPr>
      </w:pPr>
      <w:r w:rsidRPr="00F03C20">
        <w:rPr>
          <w:b/>
          <w:sz w:val="24"/>
          <w:szCs w:val="22"/>
        </w:rPr>
        <w:t>§ 15. Gotowość do odbioru robót</w:t>
      </w:r>
    </w:p>
    <w:p w14:paraId="11DC5EDA" w14:textId="1E2218F2" w:rsidR="00AE4713" w:rsidRPr="00F03C20" w:rsidRDefault="00AE4713" w:rsidP="001C258A">
      <w:pPr>
        <w:numPr>
          <w:ilvl w:val="0"/>
          <w:numId w:val="6"/>
        </w:numPr>
        <w:jc w:val="both"/>
        <w:rPr>
          <w:sz w:val="22"/>
          <w:szCs w:val="22"/>
        </w:rPr>
      </w:pPr>
      <w:r w:rsidRPr="00F03C20">
        <w:rPr>
          <w:sz w:val="22"/>
          <w:szCs w:val="22"/>
        </w:rPr>
        <w:t>Gotowość do odbiorów robót zanikających, ulegających zakryciu</w:t>
      </w:r>
      <w:r w:rsidR="00F03C20" w:rsidRPr="00F03C20">
        <w:rPr>
          <w:sz w:val="22"/>
          <w:szCs w:val="22"/>
        </w:rPr>
        <w:t>, odbiorów częściowych</w:t>
      </w:r>
      <w:r w:rsidRPr="00F03C20">
        <w:rPr>
          <w:sz w:val="22"/>
          <w:szCs w:val="22"/>
        </w:rPr>
        <w:t xml:space="preserve"> Wykonawca będzie zgłaszał Inspektor</w:t>
      </w:r>
      <w:r w:rsidR="00A127CD" w:rsidRPr="00F03C20">
        <w:rPr>
          <w:sz w:val="22"/>
          <w:szCs w:val="22"/>
        </w:rPr>
        <w:t>owi</w:t>
      </w:r>
      <w:r w:rsidRPr="00F03C20">
        <w:rPr>
          <w:sz w:val="22"/>
          <w:szCs w:val="22"/>
        </w:rPr>
        <w:t xml:space="preserve"> nadzoru inwestorskiego wpisem w dzienniku budowy. Inspektor ma obowiązek przystąpić do odbioru robót w terminie do</w:t>
      </w:r>
      <w:r w:rsidRPr="00F03C20">
        <w:rPr>
          <w:b/>
          <w:sz w:val="22"/>
          <w:szCs w:val="22"/>
        </w:rPr>
        <w:t xml:space="preserve"> </w:t>
      </w:r>
      <w:r w:rsidRPr="00F03C20">
        <w:rPr>
          <w:sz w:val="22"/>
          <w:szCs w:val="22"/>
        </w:rPr>
        <w:t>3 dni roboczych</w:t>
      </w:r>
      <w:r w:rsidRPr="00F03C20">
        <w:rPr>
          <w:b/>
          <w:sz w:val="22"/>
          <w:szCs w:val="22"/>
        </w:rPr>
        <w:t xml:space="preserve"> </w:t>
      </w:r>
      <w:r w:rsidRPr="00F03C20">
        <w:rPr>
          <w:sz w:val="22"/>
          <w:szCs w:val="22"/>
        </w:rPr>
        <w:t>od daty wpisu do dziennika budowy.</w:t>
      </w:r>
    </w:p>
    <w:p w14:paraId="4E2F9E39" w14:textId="51423AD1" w:rsidR="00AE4713" w:rsidRPr="00F03C20" w:rsidRDefault="00AE4713" w:rsidP="001C258A">
      <w:pPr>
        <w:numPr>
          <w:ilvl w:val="0"/>
          <w:numId w:val="6"/>
        </w:numPr>
        <w:jc w:val="both"/>
        <w:rPr>
          <w:sz w:val="22"/>
          <w:szCs w:val="22"/>
        </w:rPr>
      </w:pPr>
      <w:r w:rsidRPr="00F03C20">
        <w:rPr>
          <w:sz w:val="22"/>
          <w:szCs w:val="22"/>
        </w:rPr>
        <w:t>Gotowość do odbioru końcowego robót Wykonawca zgłosi w formie pisemnej Zamawiającemu oraz Inspektoro</w:t>
      </w:r>
      <w:r w:rsidR="00A127CD" w:rsidRPr="00F03C20">
        <w:rPr>
          <w:sz w:val="22"/>
          <w:szCs w:val="22"/>
        </w:rPr>
        <w:t>wi</w:t>
      </w:r>
      <w:r w:rsidRPr="00F03C20">
        <w:rPr>
          <w:sz w:val="22"/>
          <w:szCs w:val="22"/>
        </w:rPr>
        <w:t xml:space="preserve"> nadzoru inwestorskiego.</w:t>
      </w:r>
    </w:p>
    <w:p w14:paraId="13D5C00F" w14:textId="77777777" w:rsidR="00AE4713" w:rsidRPr="00F03C20" w:rsidRDefault="00AE4713" w:rsidP="001C258A">
      <w:pPr>
        <w:numPr>
          <w:ilvl w:val="0"/>
          <w:numId w:val="6"/>
        </w:numPr>
        <w:jc w:val="both"/>
        <w:rPr>
          <w:sz w:val="22"/>
          <w:szCs w:val="22"/>
        </w:rPr>
      </w:pPr>
      <w:r w:rsidRPr="00F03C20">
        <w:rPr>
          <w:sz w:val="22"/>
          <w:szCs w:val="22"/>
        </w:rPr>
        <w:t>Na dzień zgłoszenia gotowości do odbioru końcowego teren budowy należy uporządkować.</w:t>
      </w:r>
    </w:p>
    <w:p w14:paraId="0A35C0A4" w14:textId="6B19A0FF" w:rsidR="00AE4713" w:rsidRPr="00F03C20" w:rsidRDefault="00AE4713" w:rsidP="001C258A">
      <w:pPr>
        <w:numPr>
          <w:ilvl w:val="0"/>
          <w:numId w:val="6"/>
        </w:numPr>
        <w:jc w:val="both"/>
        <w:rPr>
          <w:sz w:val="22"/>
          <w:szCs w:val="22"/>
        </w:rPr>
      </w:pPr>
      <w:r w:rsidRPr="00F03C20">
        <w:rPr>
          <w:sz w:val="22"/>
          <w:szCs w:val="22"/>
        </w:rPr>
        <w:t xml:space="preserve">Zamawiający przystąpi do odbioru końcowego w oparciu o zgłoszenie Wykonawcy o gotowości do odbioru </w:t>
      </w:r>
      <w:r w:rsidR="001173AC" w:rsidRPr="00F03C20">
        <w:rPr>
          <w:sz w:val="22"/>
          <w:szCs w:val="22"/>
        </w:rPr>
        <w:t xml:space="preserve">złożone przez Wykonawcę </w:t>
      </w:r>
      <w:r w:rsidRPr="00F03C20">
        <w:rPr>
          <w:sz w:val="22"/>
          <w:szCs w:val="22"/>
        </w:rPr>
        <w:t>wraz z dokumentami, o których mowa w § 16 umowy i potwierdzenie gotowości do odbioru wpisem do dziennika budowy przez Inspektor</w:t>
      </w:r>
      <w:r w:rsidR="00A127CD" w:rsidRPr="00F03C20">
        <w:rPr>
          <w:sz w:val="22"/>
          <w:szCs w:val="22"/>
        </w:rPr>
        <w:t>a</w:t>
      </w:r>
      <w:r w:rsidRPr="00F03C20">
        <w:rPr>
          <w:sz w:val="22"/>
          <w:szCs w:val="22"/>
        </w:rPr>
        <w:t xml:space="preserve"> nadzoru inwestorskiego.</w:t>
      </w:r>
      <w:r w:rsidR="00E6709C" w:rsidRPr="00F03C20">
        <w:rPr>
          <w:sz w:val="22"/>
          <w:szCs w:val="22"/>
        </w:rPr>
        <w:t xml:space="preserve"> </w:t>
      </w:r>
    </w:p>
    <w:p w14:paraId="4B2C081A" w14:textId="77777777" w:rsidR="00AE4713" w:rsidRPr="008047D7" w:rsidRDefault="00AE4713" w:rsidP="001C258A">
      <w:pPr>
        <w:jc w:val="center"/>
        <w:rPr>
          <w:b/>
          <w:bCs/>
          <w:iCs/>
          <w:sz w:val="24"/>
          <w:szCs w:val="22"/>
          <w:highlight w:val="yellow"/>
        </w:rPr>
      </w:pPr>
    </w:p>
    <w:p w14:paraId="733FB3F2" w14:textId="77777777" w:rsidR="00AE4713" w:rsidRPr="0016445E" w:rsidRDefault="00AE4713" w:rsidP="001C258A">
      <w:pPr>
        <w:jc w:val="center"/>
        <w:rPr>
          <w:b/>
          <w:bCs/>
          <w:iCs/>
          <w:sz w:val="24"/>
          <w:szCs w:val="22"/>
        </w:rPr>
      </w:pPr>
      <w:r w:rsidRPr="0016445E">
        <w:rPr>
          <w:b/>
          <w:bCs/>
          <w:iCs/>
          <w:sz w:val="24"/>
          <w:szCs w:val="22"/>
        </w:rPr>
        <w:t>§ 16. Dokumentacja powykonawcza</w:t>
      </w:r>
    </w:p>
    <w:p w14:paraId="0369DAA2" w14:textId="3C3779A4" w:rsidR="00786DEB" w:rsidRPr="0016445E" w:rsidRDefault="00786DEB" w:rsidP="00C609F0">
      <w:pPr>
        <w:pStyle w:val="Akapitzlist"/>
        <w:numPr>
          <w:ilvl w:val="0"/>
          <w:numId w:val="5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16445E">
        <w:rPr>
          <w:sz w:val="22"/>
          <w:szCs w:val="22"/>
        </w:rPr>
        <w:t>Razem z zawiadomieniem o gotowości do dokonania odbioru końcowego robót Wykonawca przekaże Zamawiającemu</w:t>
      </w:r>
      <w:r w:rsidRPr="0016445E">
        <w:rPr>
          <w:spacing w:val="-3"/>
          <w:sz w:val="22"/>
          <w:szCs w:val="22"/>
        </w:rPr>
        <w:t xml:space="preserve"> wszelkie dokumenty pozwalające na ocenę prawidłowości wykonania przedmiotu zamówienia, </w:t>
      </w:r>
      <w:r w:rsidR="00D16166" w:rsidRPr="0016445E">
        <w:rPr>
          <w:spacing w:val="-3"/>
          <w:sz w:val="22"/>
          <w:szCs w:val="22"/>
        </w:rPr>
        <w:t xml:space="preserve">w tym </w:t>
      </w:r>
      <w:r w:rsidRPr="0016445E">
        <w:rPr>
          <w:spacing w:val="-3"/>
          <w:sz w:val="22"/>
          <w:szCs w:val="22"/>
        </w:rPr>
        <w:t>w szczególności:</w:t>
      </w:r>
    </w:p>
    <w:p w14:paraId="0EF526F0" w14:textId="77777777" w:rsidR="00786DEB" w:rsidRPr="0016445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3" w:name="_Hlk12401286"/>
      <w:r w:rsidRPr="0016445E">
        <w:rPr>
          <w:spacing w:val="-3"/>
          <w:sz w:val="22"/>
          <w:szCs w:val="22"/>
        </w:rPr>
        <w:t>dziennik budowy,</w:t>
      </w:r>
    </w:p>
    <w:p w14:paraId="0B1C7DBF" w14:textId="77777777"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z w:val="22"/>
          <w:szCs w:val="22"/>
        </w:rPr>
        <w:t>kserokopię dokumentacji projektowej podstawowej z naniesionymi zmianami oraz dodatkow</w:t>
      </w:r>
      <w:r w:rsidRPr="0016445E">
        <w:rPr>
          <w:rFonts w:hint="eastAsia"/>
          <w:sz w:val="22"/>
          <w:szCs w:val="22"/>
        </w:rPr>
        <w:t>ą</w:t>
      </w:r>
      <w:r w:rsidRPr="0016445E">
        <w:rPr>
          <w:sz w:val="22"/>
          <w:szCs w:val="22"/>
        </w:rPr>
        <w:t>, je</w:t>
      </w:r>
      <w:r w:rsidRPr="0016445E">
        <w:rPr>
          <w:rFonts w:hint="eastAsia"/>
          <w:sz w:val="22"/>
          <w:szCs w:val="22"/>
        </w:rPr>
        <w:t>ś</w:t>
      </w:r>
      <w:r w:rsidRPr="0016445E">
        <w:rPr>
          <w:sz w:val="22"/>
          <w:szCs w:val="22"/>
        </w:rPr>
        <w:t>li zosta</w:t>
      </w:r>
      <w:r w:rsidRPr="0016445E">
        <w:rPr>
          <w:rFonts w:hint="eastAsia"/>
          <w:sz w:val="22"/>
          <w:szCs w:val="22"/>
        </w:rPr>
        <w:t>ł</w:t>
      </w:r>
      <w:r w:rsidRPr="0016445E">
        <w:rPr>
          <w:sz w:val="22"/>
          <w:szCs w:val="22"/>
        </w:rPr>
        <w:t>a sporz</w:t>
      </w:r>
      <w:r w:rsidRPr="0016445E">
        <w:rPr>
          <w:rFonts w:hint="eastAsia"/>
          <w:sz w:val="22"/>
          <w:szCs w:val="22"/>
        </w:rPr>
        <w:t>ą</w:t>
      </w:r>
      <w:r w:rsidRPr="0016445E">
        <w:rPr>
          <w:sz w:val="22"/>
          <w:szCs w:val="22"/>
        </w:rPr>
        <w:t>dzona w trakcie realizacji umowy (</w:t>
      </w:r>
      <w:r w:rsidRPr="0016445E">
        <w:rPr>
          <w:spacing w:val="-3"/>
          <w:sz w:val="22"/>
          <w:szCs w:val="22"/>
        </w:rPr>
        <w:t>opieczętowane</w:t>
      </w:r>
      <w:r w:rsidRPr="0016445E">
        <w:rPr>
          <w:sz w:val="22"/>
          <w:szCs w:val="22"/>
        </w:rPr>
        <w:t xml:space="preserve"> przez kierownika budowy), </w:t>
      </w:r>
    </w:p>
    <w:p w14:paraId="5F10BF62" w14:textId="77777777"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pacing w:val="-3"/>
          <w:sz w:val="22"/>
          <w:szCs w:val="22"/>
        </w:rPr>
        <w:t>szczegółowe specyfikacje techniczne wykonania i odbioru robót budowlanych (podstawowe z dokumentów umowy i ew. uzupełniające lub zamienne),</w:t>
      </w:r>
    </w:p>
    <w:p w14:paraId="208AF8E2" w14:textId="77777777"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0E7AA742" w14:textId="77777777"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z w:val="22"/>
          <w:szCs w:val="22"/>
        </w:rPr>
        <w:t>oświadczenie kierownika budowy o zakończeniu robót i wykonaniu ich zgodnie z dokumentacją projektową i przepisami prawa, w zakresie, którego dotyczy niniejsza umowa (w przypadku wystąpienia zmian nieistotnych dokumentacji projektowej oświadczenie musi zostać podpisane dodatkowo przez inspektora nadzoru oraz projektanta),</w:t>
      </w:r>
    </w:p>
    <w:p w14:paraId="41CC7535" w14:textId="77777777"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pacing w:val="-3"/>
          <w:sz w:val="22"/>
          <w:szCs w:val="22"/>
        </w:rPr>
        <w:t>oświadczenie</w:t>
      </w:r>
      <w:r w:rsidRPr="0016445E">
        <w:rPr>
          <w:sz w:val="22"/>
          <w:szCs w:val="22"/>
        </w:rPr>
        <w:t xml:space="preserve"> kierownika budowy o doprowadzeniu do należytego stanu i porządku terenu budowy,</w:t>
      </w:r>
    </w:p>
    <w:p w14:paraId="42707551" w14:textId="6AAE2012"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pacing w:val="-3"/>
          <w:sz w:val="22"/>
          <w:szCs w:val="22"/>
        </w:rPr>
        <w:t>recepty i ustalenia technologiczne,</w:t>
      </w:r>
    </w:p>
    <w:p w14:paraId="3853E68D" w14:textId="16E26E79"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pacing w:val="-3"/>
          <w:sz w:val="22"/>
          <w:szCs w:val="22"/>
        </w:rPr>
        <w:t>deklaracje zgodności lub certyfikaty zgodności wbudowanych materiałów zgodnie</w:t>
      </w:r>
      <w:r w:rsidRPr="0016445E">
        <w:rPr>
          <w:spacing w:val="-3"/>
          <w:sz w:val="22"/>
          <w:szCs w:val="22"/>
        </w:rPr>
        <w:t xml:space="preserve"> </w:t>
      </w:r>
      <w:r w:rsidRPr="0016445E">
        <w:rPr>
          <w:spacing w:val="-3"/>
          <w:sz w:val="22"/>
          <w:szCs w:val="22"/>
        </w:rPr>
        <w:t>z SST</w:t>
      </w:r>
      <w:r w:rsidRPr="0016445E">
        <w:rPr>
          <w:spacing w:val="-3"/>
          <w:sz w:val="22"/>
          <w:szCs w:val="22"/>
        </w:rPr>
        <w:t>,</w:t>
      </w:r>
    </w:p>
    <w:p w14:paraId="2B7620CE" w14:textId="1903D0B5"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pacing w:val="-3"/>
          <w:sz w:val="22"/>
          <w:szCs w:val="22"/>
        </w:rPr>
        <w:t>opinię technologiczną sporządzoną na podstawie wszystkich wyników badań</w:t>
      </w:r>
      <w:r w:rsidRPr="0016445E">
        <w:rPr>
          <w:spacing w:val="-3"/>
          <w:sz w:val="22"/>
          <w:szCs w:val="22"/>
        </w:rPr>
        <w:t xml:space="preserve"> </w:t>
      </w:r>
      <w:r w:rsidRPr="0016445E">
        <w:rPr>
          <w:spacing w:val="-3"/>
          <w:sz w:val="22"/>
          <w:szCs w:val="22"/>
        </w:rPr>
        <w:t>i pomiarów załączonych do dokumentów odbioru, wykonanych zgodnie z SST</w:t>
      </w:r>
      <w:r w:rsidRPr="0016445E">
        <w:rPr>
          <w:spacing w:val="-3"/>
          <w:sz w:val="22"/>
          <w:szCs w:val="22"/>
        </w:rPr>
        <w:t xml:space="preserve"> </w:t>
      </w:r>
      <w:r w:rsidRPr="0016445E">
        <w:rPr>
          <w:spacing w:val="-3"/>
          <w:sz w:val="22"/>
          <w:szCs w:val="22"/>
        </w:rPr>
        <w:t>i PZJ,</w:t>
      </w:r>
    </w:p>
    <w:p w14:paraId="3F41F897" w14:textId="27150A76" w:rsidR="0016445E" w:rsidRPr="0016445E" w:rsidRDefault="0016445E" w:rsidP="00E32865">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pacing w:val="-3"/>
          <w:sz w:val="22"/>
          <w:szCs w:val="22"/>
        </w:rPr>
        <w:t>rysunki (dokumentacje) na wykonanie robót towarzyszących (np. na przełożenie</w:t>
      </w:r>
      <w:r w:rsidRPr="0016445E">
        <w:rPr>
          <w:spacing w:val="-3"/>
          <w:sz w:val="22"/>
          <w:szCs w:val="22"/>
        </w:rPr>
        <w:t xml:space="preserve"> </w:t>
      </w:r>
      <w:r w:rsidRPr="0016445E">
        <w:rPr>
          <w:spacing w:val="-3"/>
          <w:sz w:val="22"/>
          <w:szCs w:val="22"/>
        </w:rPr>
        <w:t>linii telefonicznej, energetycznej, gazowej, oświetlenia itp.) oraz protokoły odbioru</w:t>
      </w:r>
      <w:r w:rsidRPr="0016445E">
        <w:rPr>
          <w:spacing w:val="-3"/>
          <w:sz w:val="22"/>
          <w:szCs w:val="22"/>
        </w:rPr>
        <w:t xml:space="preserve"> </w:t>
      </w:r>
      <w:r w:rsidRPr="0016445E">
        <w:rPr>
          <w:spacing w:val="-3"/>
          <w:sz w:val="22"/>
          <w:szCs w:val="22"/>
        </w:rPr>
        <w:t>i przekazania tych robót właścicielom urządzeń,</w:t>
      </w:r>
    </w:p>
    <w:p w14:paraId="60EA80A3" w14:textId="283CD71F"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pacing w:val="-3"/>
          <w:sz w:val="22"/>
          <w:szCs w:val="22"/>
        </w:rPr>
        <w:t>geodezyjną inwentaryzację powykonawczą robót i sieci uzbrojenia terenu,</w:t>
      </w:r>
    </w:p>
    <w:p w14:paraId="38D374FC" w14:textId="49FEB8AA" w:rsidR="0016445E" w:rsidRPr="0016445E" w:rsidRDefault="0016445E" w:rsidP="0016445E">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pacing w:val="-3"/>
          <w:sz w:val="22"/>
          <w:szCs w:val="22"/>
        </w:rPr>
        <w:t>kopię mapy zasadniczej powstałej w wyniku geodezyjnej inwentaryzacji</w:t>
      </w:r>
      <w:r w:rsidRPr="0016445E">
        <w:rPr>
          <w:spacing w:val="-3"/>
          <w:sz w:val="22"/>
          <w:szCs w:val="22"/>
        </w:rPr>
        <w:t xml:space="preserve"> </w:t>
      </w:r>
      <w:r w:rsidRPr="0016445E">
        <w:rPr>
          <w:spacing w:val="-3"/>
          <w:sz w:val="22"/>
          <w:szCs w:val="22"/>
        </w:rPr>
        <w:t>powykonawczej</w:t>
      </w:r>
      <w:r w:rsidRPr="0016445E">
        <w:rPr>
          <w:spacing w:val="-3"/>
          <w:sz w:val="22"/>
          <w:szCs w:val="22"/>
        </w:rPr>
        <w:t>,</w:t>
      </w:r>
    </w:p>
    <w:p w14:paraId="6A03A0A2" w14:textId="49D78DD3" w:rsidR="00A950E5" w:rsidRPr="0016445E" w:rsidRDefault="00A950E5"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z w:val="22"/>
          <w:szCs w:val="22"/>
        </w:rPr>
        <w:lastRenderedPageBreak/>
        <w:t>wytyczne producentów urządzeń dot. obowiązkowych przeglądów i konserwacji,</w:t>
      </w:r>
    </w:p>
    <w:p w14:paraId="371C26B7" w14:textId="77777777" w:rsidR="00786DEB" w:rsidRPr="0016445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16445E">
        <w:rPr>
          <w:sz w:val="22"/>
          <w:szCs w:val="22"/>
        </w:rPr>
        <w:t>protokoły odbioru robót zanikających oraz ulegających zakryciu,</w:t>
      </w:r>
    </w:p>
    <w:p w14:paraId="4918AB0D" w14:textId="77777777" w:rsidR="00786DEB" w:rsidRPr="0016445E"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16445E">
        <w:rPr>
          <w:sz w:val="22"/>
          <w:szCs w:val="22"/>
        </w:rPr>
        <w:t>inne dokumenty wymagane przez Zamawiającego (protokoły prób, badań, itp.).</w:t>
      </w:r>
    </w:p>
    <w:bookmarkEnd w:id="3"/>
    <w:p w14:paraId="5266DEC0" w14:textId="76A30310" w:rsidR="00786DEB" w:rsidRPr="0016445E" w:rsidRDefault="00786DEB" w:rsidP="00C609F0">
      <w:pPr>
        <w:pStyle w:val="Akapitzlist"/>
        <w:numPr>
          <w:ilvl w:val="0"/>
          <w:numId w:val="5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16445E">
        <w:rPr>
          <w:sz w:val="22"/>
          <w:szCs w:val="22"/>
        </w:rPr>
        <w:t>Wyżej wymienione dokumenty mają być traktowane jako wzajemnie uzupełniające się.</w:t>
      </w:r>
    </w:p>
    <w:p w14:paraId="66B96170" w14:textId="7552E1A4" w:rsidR="00776034" w:rsidRPr="0016445E" w:rsidRDefault="00776034" w:rsidP="00C609F0">
      <w:pPr>
        <w:pStyle w:val="Akapitzlist"/>
        <w:numPr>
          <w:ilvl w:val="0"/>
          <w:numId w:val="5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16445E">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8047D7"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22E71B95" w14:textId="77777777" w:rsidR="00AE4713" w:rsidRPr="00BD0AC5"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BD0AC5">
        <w:rPr>
          <w:b/>
          <w:sz w:val="24"/>
        </w:rPr>
        <w:t>§ 17</w:t>
      </w:r>
      <w:r w:rsidRPr="00BD0AC5">
        <w:rPr>
          <w:b/>
          <w:sz w:val="24"/>
          <w:szCs w:val="24"/>
        </w:rPr>
        <w:t>. Odbiór końcowy robót</w:t>
      </w:r>
    </w:p>
    <w:p w14:paraId="1719DF30" w14:textId="2378B842" w:rsidR="00AE4713" w:rsidRPr="00BD0AC5" w:rsidRDefault="00AE4713" w:rsidP="001C258A">
      <w:pPr>
        <w:numPr>
          <w:ilvl w:val="0"/>
          <w:numId w:val="12"/>
        </w:numPr>
        <w:tabs>
          <w:tab w:val="clear" w:pos="720"/>
          <w:tab w:val="num" w:pos="360"/>
        </w:tabs>
        <w:ind w:left="360"/>
        <w:jc w:val="both"/>
        <w:rPr>
          <w:sz w:val="22"/>
          <w:szCs w:val="22"/>
        </w:rPr>
      </w:pPr>
      <w:r w:rsidRPr="00BD0AC5">
        <w:rPr>
          <w:sz w:val="22"/>
          <w:szCs w:val="22"/>
        </w:rPr>
        <w:t>Zamawiaj</w:t>
      </w:r>
      <w:r w:rsidRPr="00BD0AC5">
        <w:rPr>
          <w:rFonts w:ascii="TimesNewRoman" w:eastAsia="TimesNewRoman" w:cs="TimesNewRoman" w:hint="eastAsia"/>
          <w:sz w:val="22"/>
          <w:szCs w:val="22"/>
        </w:rPr>
        <w:t>ą</w:t>
      </w:r>
      <w:r w:rsidRPr="00BD0AC5">
        <w:rPr>
          <w:sz w:val="22"/>
          <w:szCs w:val="22"/>
        </w:rPr>
        <w:t>cy, po zgłoszeniu przez Wykonawc</w:t>
      </w:r>
      <w:r w:rsidRPr="00BD0AC5">
        <w:rPr>
          <w:rFonts w:ascii="TimesNewRoman" w:eastAsia="TimesNewRoman" w:cs="TimesNewRoman" w:hint="eastAsia"/>
          <w:sz w:val="22"/>
          <w:szCs w:val="22"/>
        </w:rPr>
        <w:t>ę</w:t>
      </w:r>
      <w:r w:rsidRPr="00BD0AC5">
        <w:rPr>
          <w:rFonts w:ascii="TimesNewRoman" w:eastAsia="TimesNewRoman" w:cs="TimesNewRoman"/>
          <w:sz w:val="22"/>
          <w:szCs w:val="22"/>
        </w:rPr>
        <w:t xml:space="preserve"> </w:t>
      </w:r>
      <w:r w:rsidRPr="00BD0AC5">
        <w:rPr>
          <w:sz w:val="22"/>
          <w:szCs w:val="22"/>
        </w:rPr>
        <w:t>przedmiotu umowy do odbioru ko</w:t>
      </w:r>
      <w:r w:rsidRPr="00BD0AC5">
        <w:rPr>
          <w:rFonts w:ascii="TimesNewRoman" w:eastAsia="TimesNewRoman" w:cs="TimesNewRoman" w:hint="eastAsia"/>
          <w:sz w:val="22"/>
          <w:szCs w:val="22"/>
        </w:rPr>
        <w:t>ń</w:t>
      </w:r>
      <w:r w:rsidRPr="00BD0AC5">
        <w:rPr>
          <w:sz w:val="22"/>
          <w:szCs w:val="22"/>
        </w:rPr>
        <w:t>cowego i potwierdzeniu przez Inspektor</w:t>
      </w:r>
      <w:r w:rsidR="00F334E3" w:rsidRPr="00BD0AC5">
        <w:rPr>
          <w:sz w:val="22"/>
          <w:szCs w:val="22"/>
        </w:rPr>
        <w:t>a</w:t>
      </w:r>
      <w:r w:rsidRPr="00BD0AC5">
        <w:rPr>
          <w:sz w:val="22"/>
          <w:szCs w:val="22"/>
        </w:rPr>
        <w:t xml:space="preserve"> nadzoru inwestorskiego gotowo</w:t>
      </w:r>
      <w:r w:rsidRPr="00BD0AC5">
        <w:rPr>
          <w:rFonts w:ascii="TimesNewRoman" w:eastAsia="TimesNewRoman" w:cs="TimesNewRoman" w:hint="eastAsia"/>
          <w:sz w:val="22"/>
          <w:szCs w:val="22"/>
        </w:rPr>
        <w:t>ś</w:t>
      </w:r>
      <w:r w:rsidRPr="00BD0AC5">
        <w:rPr>
          <w:sz w:val="22"/>
          <w:szCs w:val="22"/>
        </w:rPr>
        <w:t>ci do odbioru, w ci</w:t>
      </w:r>
      <w:r w:rsidRPr="00BD0AC5">
        <w:rPr>
          <w:rFonts w:ascii="TimesNewRoman" w:eastAsia="TimesNewRoman" w:cs="TimesNewRoman" w:hint="eastAsia"/>
          <w:sz w:val="22"/>
          <w:szCs w:val="22"/>
        </w:rPr>
        <w:t>ą</w:t>
      </w:r>
      <w:r w:rsidRPr="00BD0AC5">
        <w:rPr>
          <w:sz w:val="22"/>
          <w:szCs w:val="22"/>
        </w:rPr>
        <w:t xml:space="preserve">gu </w:t>
      </w:r>
      <w:r w:rsidRPr="00BD0AC5">
        <w:rPr>
          <w:b/>
          <w:sz w:val="22"/>
          <w:szCs w:val="22"/>
        </w:rPr>
        <w:t>10 dni roboczych</w:t>
      </w:r>
      <w:r w:rsidRPr="00BD0AC5">
        <w:rPr>
          <w:sz w:val="22"/>
          <w:szCs w:val="22"/>
        </w:rPr>
        <w:t xml:space="preserve"> przystąpi do</w:t>
      </w:r>
      <w:r w:rsidRPr="00BD0AC5">
        <w:rPr>
          <w:rFonts w:ascii="TimesNewRoman" w:eastAsia="TimesNewRoman" w:cs="TimesNewRoman"/>
          <w:sz w:val="22"/>
          <w:szCs w:val="22"/>
        </w:rPr>
        <w:t xml:space="preserve"> </w:t>
      </w:r>
      <w:r w:rsidRPr="00BD0AC5">
        <w:rPr>
          <w:sz w:val="22"/>
          <w:szCs w:val="22"/>
        </w:rPr>
        <w:t>odbioru ko</w:t>
      </w:r>
      <w:r w:rsidRPr="00BD0AC5">
        <w:rPr>
          <w:rFonts w:ascii="TimesNewRoman" w:eastAsia="TimesNewRoman" w:cs="TimesNewRoman" w:hint="eastAsia"/>
          <w:sz w:val="22"/>
          <w:szCs w:val="22"/>
        </w:rPr>
        <w:t>ń</w:t>
      </w:r>
      <w:r w:rsidRPr="00BD0AC5">
        <w:rPr>
          <w:sz w:val="22"/>
          <w:szCs w:val="22"/>
        </w:rPr>
        <w:t>cowego.</w:t>
      </w:r>
    </w:p>
    <w:p w14:paraId="03B1D80F" w14:textId="2DF39A99" w:rsidR="00AE4713" w:rsidRPr="00BD0AC5" w:rsidRDefault="00AE4713" w:rsidP="001C258A">
      <w:pPr>
        <w:numPr>
          <w:ilvl w:val="0"/>
          <w:numId w:val="12"/>
        </w:numPr>
        <w:tabs>
          <w:tab w:val="clear" w:pos="720"/>
          <w:tab w:val="num" w:pos="360"/>
        </w:tabs>
        <w:ind w:left="360"/>
        <w:jc w:val="both"/>
        <w:rPr>
          <w:sz w:val="22"/>
          <w:szCs w:val="22"/>
        </w:rPr>
      </w:pPr>
      <w:r w:rsidRPr="00BD0AC5">
        <w:rPr>
          <w:sz w:val="22"/>
          <w:szCs w:val="22"/>
        </w:rPr>
        <w:t>Dokumentem odbioru końcowego b</w:t>
      </w:r>
      <w:r w:rsidRPr="00BD0AC5">
        <w:rPr>
          <w:rFonts w:ascii="TimesNewRoman" w:eastAsia="TimesNewRoman" w:cs="TimesNewRoman" w:hint="eastAsia"/>
          <w:sz w:val="22"/>
          <w:szCs w:val="22"/>
        </w:rPr>
        <w:t>ę</w:t>
      </w:r>
      <w:r w:rsidRPr="00BD0AC5">
        <w:rPr>
          <w:sz w:val="22"/>
          <w:szCs w:val="22"/>
        </w:rPr>
        <w:t>dzie spisany protokół zawieraj</w:t>
      </w:r>
      <w:r w:rsidRPr="00BD0AC5">
        <w:rPr>
          <w:rFonts w:ascii="TimesNewRoman" w:eastAsia="TimesNewRoman" w:cs="TimesNewRoman" w:hint="eastAsia"/>
          <w:sz w:val="22"/>
          <w:szCs w:val="22"/>
        </w:rPr>
        <w:t>ą</w:t>
      </w:r>
      <w:r w:rsidRPr="00BD0AC5">
        <w:rPr>
          <w:sz w:val="22"/>
          <w:szCs w:val="22"/>
        </w:rPr>
        <w:t>cy wszelkie ustalenia w toku odbioru, jak te</w:t>
      </w:r>
      <w:r w:rsidRPr="00BD0AC5">
        <w:rPr>
          <w:rFonts w:ascii="TimesNewRoman" w:eastAsia="TimesNewRoman" w:cs="TimesNewRoman"/>
          <w:sz w:val="22"/>
          <w:szCs w:val="22"/>
        </w:rPr>
        <w:t>ż</w:t>
      </w:r>
      <w:r w:rsidRPr="00BD0AC5">
        <w:rPr>
          <w:rFonts w:ascii="TimesNewRoman" w:eastAsia="TimesNewRoman" w:cs="TimesNewRoman"/>
          <w:sz w:val="22"/>
          <w:szCs w:val="22"/>
        </w:rPr>
        <w:t xml:space="preserve"> </w:t>
      </w:r>
      <w:r w:rsidRPr="00BD0AC5">
        <w:rPr>
          <w:sz w:val="22"/>
          <w:szCs w:val="22"/>
        </w:rPr>
        <w:t>terminy wyznaczone na usuni</w:t>
      </w:r>
      <w:r w:rsidRPr="00BD0AC5">
        <w:rPr>
          <w:rFonts w:ascii="TimesNewRoman" w:eastAsia="TimesNewRoman" w:cs="TimesNewRoman" w:hint="eastAsia"/>
          <w:sz w:val="22"/>
          <w:szCs w:val="22"/>
        </w:rPr>
        <w:t>ę</w:t>
      </w:r>
      <w:r w:rsidRPr="00BD0AC5">
        <w:rPr>
          <w:sz w:val="22"/>
          <w:szCs w:val="22"/>
        </w:rPr>
        <w:t xml:space="preserve">cie </w:t>
      </w:r>
      <w:r w:rsidR="001C258A" w:rsidRPr="00BD0AC5">
        <w:rPr>
          <w:sz w:val="22"/>
          <w:szCs w:val="22"/>
        </w:rPr>
        <w:t xml:space="preserve">ewentualnych </w:t>
      </w:r>
      <w:r w:rsidRPr="00BD0AC5">
        <w:rPr>
          <w:sz w:val="22"/>
          <w:szCs w:val="22"/>
        </w:rPr>
        <w:t xml:space="preserve">stwierdzonych w tej dacie wad. </w:t>
      </w:r>
    </w:p>
    <w:p w14:paraId="58BA63CE" w14:textId="77777777" w:rsidR="00AE4713" w:rsidRPr="00BD0AC5" w:rsidRDefault="00AE4713" w:rsidP="001C258A">
      <w:pPr>
        <w:numPr>
          <w:ilvl w:val="0"/>
          <w:numId w:val="12"/>
        </w:numPr>
        <w:tabs>
          <w:tab w:val="clear" w:pos="720"/>
          <w:tab w:val="num" w:pos="360"/>
        </w:tabs>
        <w:ind w:left="360"/>
        <w:jc w:val="both"/>
        <w:rPr>
          <w:sz w:val="22"/>
          <w:szCs w:val="22"/>
        </w:rPr>
      </w:pPr>
      <w:r w:rsidRPr="00BD0AC5">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BD0AC5" w:rsidRDefault="00AE4713" w:rsidP="001C258A">
      <w:pPr>
        <w:numPr>
          <w:ilvl w:val="0"/>
          <w:numId w:val="12"/>
        </w:numPr>
        <w:tabs>
          <w:tab w:val="clear" w:pos="720"/>
          <w:tab w:val="num" w:pos="360"/>
        </w:tabs>
        <w:ind w:left="360"/>
        <w:jc w:val="both"/>
        <w:rPr>
          <w:sz w:val="22"/>
          <w:szCs w:val="22"/>
        </w:rPr>
      </w:pPr>
      <w:r w:rsidRPr="00BD0AC5">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BD0AC5" w:rsidRDefault="00AE4713" w:rsidP="001C258A">
      <w:pPr>
        <w:numPr>
          <w:ilvl w:val="0"/>
          <w:numId w:val="12"/>
        </w:numPr>
        <w:tabs>
          <w:tab w:val="clear" w:pos="720"/>
          <w:tab w:val="num" w:pos="360"/>
        </w:tabs>
        <w:ind w:left="360"/>
        <w:jc w:val="both"/>
        <w:rPr>
          <w:sz w:val="22"/>
          <w:szCs w:val="22"/>
        </w:rPr>
      </w:pPr>
      <w:r w:rsidRPr="00BD0AC5">
        <w:rPr>
          <w:sz w:val="22"/>
          <w:szCs w:val="22"/>
        </w:rPr>
        <w:t>W przypadku nie usuni</w:t>
      </w:r>
      <w:r w:rsidRPr="00BD0AC5">
        <w:rPr>
          <w:rFonts w:ascii="TimesNewRoman" w:eastAsia="TimesNewRoman" w:cs="TimesNewRoman" w:hint="eastAsia"/>
          <w:sz w:val="22"/>
          <w:szCs w:val="22"/>
        </w:rPr>
        <w:t>ę</w:t>
      </w:r>
      <w:r w:rsidRPr="00BD0AC5">
        <w:rPr>
          <w:sz w:val="22"/>
          <w:szCs w:val="22"/>
        </w:rPr>
        <w:t>cia przez Wykonawc</w:t>
      </w:r>
      <w:r w:rsidRPr="00BD0AC5">
        <w:rPr>
          <w:rFonts w:ascii="TimesNewRoman" w:eastAsia="TimesNewRoman" w:cs="TimesNewRoman" w:hint="eastAsia"/>
          <w:sz w:val="22"/>
          <w:szCs w:val="22"/>
        </w:rPr>
        <w:t>ę</w:t>
      </w:r>
      <w:r w:rsidRPr="00BD0AC5">
        <w:rPr>
          <w:rFonts w:ascii="TimesNewRoman" w:eastAsia="TimesNewRoman" w:cs="TimesNewRoman"/>
          <w:sz w:val="22"/>
          <w:szCs w:val="22"/>
        </w:rPr>
        <w:t xml:space="preserve"> </w:t>
      </w:r>
      <w:r w:rsidRPr="00BD0AC5">
        <w:rPr>
          <w:sz w:val="22"/>
          <w:szCs w:val="22"/>
        </w:rPr>
        <w:t>wad w wyznaczonym terminie, Zamawiaj</w:t>
      </w:r>
      <w:r w:rsidRPr="00BD0AC5">
        <w:rPr>
          <w:rFonts w:ascii="TimesNewRoman" w:eastAsia="TimesNewRoman" w:cs="TimesNewRoman" w:hint="eastAsia"/>
          <w:sz w:val="22"/>
          <w:szCs w:val="22"/>
        </w:rPr>
        <w:t>ą</w:t>
      </w:r>
      <w:r w:rsidRPr="00BD0AC5">
        <w:rPr>
          <w:sz w:val="22"/>
          <w:szCs w:val="22"/>
        </w:rPr>
        <w:t>cy może usun</w:t>
      </w:r>
      <w:r w:rsidRPr="00BD0AC5">
        <w:rPr>
          <w:rFonts w:ascii="TimesNewRoman" w:eastAsia="TimesNewRoman" w:cs="TimesNewRoman" w:hint="eastAsia"/>
          <w:sz w:val="22"/>
          <w:szCs w:val="22"/>
        </w:rPr>
        <w:t>ąć</w:t>
      </w:r>
      <w:r w:rsidRPr="00BD0AC5">
        <w:rPr>
          <w:rFonts w:ascii="TimesNewRoman" w:eastAsia="TimesNewRoman" w:cs="TimesNewRoman"/>
          <w:sz w:val="22"/>
          <w:szCs w:val="22"/>
        </w:rPr>
        <w:t xml:space="preserve"> </w:t>
      </w:r>
      <w:r w:rsidRPr="00BD0AC5">
        <w:rPr>
          <w:sz w:val="22"/>
          <w:szCs w:val="22"/>
        </w:rPr>
        <w:t>wad</w:t>
      </w:r>
      <w:r w:rsidRPr="00BD0AC5">
        <w:rPr>
          <w:rFonts w:ascii="TimesNewRoman" w:eastAsia="TimesNewRoman" w:cs="TimesNewRoman" w:hint="eastAsia"/>
          <w:sz w:val="22"/>
          <w:szCs w:val="22"/>
        </w:rPr>
        <w:t>ę</w:t>
      </w:r>
      <w:r w:rsidRPr="00BD0AC5">
        <w:rPr>
          <w:rFonts w:ascii="TimesNewRoman" w:eastAsia="TimesNewRoman" w:cs="TimesNewRoman"/>
          <w:sz w:val="22"/>
          <w:szCs w:val="22"/>
        </w:rPr>
        <w:t xml:space="preserve"> </w:t>
      </w:r>
      <w:r w:rsidRPr="00BD0AC5">
        <w:rPr>
          <w:sz w:val="22"/>
          <w:szCs w:val="22"/>
        </w:rPr>
        <w:t>w zast</w:t>
      </w:r>
      <w:r w:rsidRPr="00BD0AC5">
        <w:rPr>
          <w:rFonts w:ascii="TimesNewRoman" w:eastAsia="TimesNewRoman" w:cs="TimesNewRoman" w:hint="eastAsia"/>
          <w:sz w:val="22"/>
          <w:szCs w:val="22"/>
        </w:rPr>
        <w:t>ę</w:t>
      </w:r>
      <w:r w:rsidRPr="00BD0AC5">
        <w:rPr>
          <w:sz w:val="22"/>
          <w:szCs w:val="22"/>
        </w:rPr>
        <w:t>pstwie Wykonawcy i na jego koszt po uprzednim pisemnym powiadomieniu Wykonawcy.</w:t>
      </w:r>
    </w:p>
    <w:p w14:paraId="395FB6F8" w14:textId="7F52A369" w:rsidR="00AE4713" w:rsidRPr="00BD0AC5" w:rsidRDefault="00AE4713" w:rsidP="001C258A">
      <w:pPr>
        <w:numPr>
          <w:ilvl w:val="0"/>
          <w:numId w:val="12"/>
        </w:numPr>
        <w:tabs>
          <w:tab w:val="clear" w:pos="720"/>
          <w:tab w:val="num" w:pos="360"/>
        </w:tabs>
        <w:ind w:left="360"/>
        <w:jc w:val="both"/>
        <w:rPr>
          <w:spacing w:val="-3"/>
          <w:sz w:val="22"/>
          <w:szCs w:val="22"/>
        </w:rPr>
      </w:pPr>
      <w:r w:rsidRPr="00BD0AC5">
        <w:rPr>
          <w:sz w:val="22"/>
          <w:szCs w:val="22"/>
        </w:rPr>
        <w:t>Do czasu zako</w:t>
      </w:r>
      <w:r w:rsidRPr="00BD0AC5">
        <w:rPr>
          <w:rFonts w:ascii="TimesNewRoman" w:eastAsia="TimesNewRoman" w:cs="TimesNewRoman" w:hint="eastAsia"/>
          <w:sz w:val="22"/>
          <w:szCs w:val="22"/>
        </w:rPr>
        <w:t>ń</w:t>
      </w:r>
      <w:r w:rsidRPr="00BD0AC5">
        <w:rPr>
          <w:sz w:val="22"/>
          <w:szCs w:val="22"/>
        </w:rPr>
        <w:t>czenia odbioru ko</w:t>
      </w:r>
      <w:r w:rsidRPr="00BD0AC5">
        <w:rPr>
          <w:rFonts w:ascii="TimesNewRoman" w:eastAsia="TimesNewRoman" w:cs="TimesNewRoman" w:hint="eastAsia"/>
          <w:sz w:val="22"/>
          <w:szCs w:val="22"/>
        </w:rPr>
        <w:t>ń</w:t>
      </w:r>
      <w:r w:rsidRPr="00BD0AC5">
        <w:rPr>
          <w:sz w:val="22"/>
          <w:szCs w:val="22"/>
        </w:rPr>
        <w:t>cowego Wykonawca ponosi pełn</w:t>
      </w:r>
      <w:r w:rsidRPr="00BD0AC5">
        <w:rPr>
          <w:rFonts w:ascii="TimesNewRoman" w:eastAsia="TimesNewRoman" w:cs="TimesNewRoman" w:hint="eastAsia"/>
          <w:sz w:val="22"/>
          <w:szCs w:val="22"/>
        </w:rPr>
        <w:t>ą</w:t>
      </w:r>
      <w:r w:rsidRPr="00BD0AC5">
        <w:rPr>
          <w:rFonts w:ascii="TimesNewRoman" w:eastAsia="TimesNewRoman" w:cs="TimesNewRoman"/>
          <w:sz w:val="22"/>
          <w:szCs w:val="22"/>
        </w:rPr>
        <w:t xml:space="preserve"> </w:t>
      </w:r>
      <w:r w:rsidRPr="00BD0AC5">
        <w:rPr>
          <w:sz w:val="22"/>
          <w:szCs w:val="22"/>
        </w:rPr>
        <w:t>odpowiedzialno</w:t>
      </w:r>
      <w:r w:rsidRPr="00BD0AC5">
        <w:rPr>
          <w:rFonts w:ascii="TimesNewRoman" w:eastAsia="TimesNewRoman" w:cs="TimesNewRoman" w:hint="eastAsia"/>
          <w:sz w:val="22"/>
          <w:szCs w:val="22"/>
        </w:rPr>
        <w:t>ść</w:t>
      </w:r>
      <w:r w:rsidRPr="00BD0AC5">
        <w:rPr>
          <w:rFonts w:ascii="TimesNewRoman" w:eastAsia="TimesNewRoman" w:cs="TimesNewRoman"/>
          <w:sz w:val="22"/>
          <w:szCs w:val="22"/>
        </w:rPr>
        <w:t xml:space="preserve"> </w:t>
      </w:r>
      <w:r w:rsidRPr="00BD0AC5">
        <w:rPr>
          <w:sz w:val="22"/>
          <w:szCs w:val="22"/>
        </w:rPr>
        <w:t>za wykonane roboty</w:t>
      </w:r>
      <w:r w:rsidR="00BD0AC5">
        <w:rPr>
          <w:sz w:val="22"/>
          <w:szCs w:val="22"/>
        </w:rPr>
        <w:t>, również te, które były przedmiotem odbiorów częściowych</w:t>
      </w:r>
      <w:r w:rsidRPr="00BD0AC5">
        <w:rPr>
          <w:sz w:val="22"/>
          <w:szCs w:val="22"/>
        </w:rPr>
        <w:t>.</w:t>
      </w:r>
    </w:p>
    <w:p w14:paraId="27FB14A3" w14:textId="11C81733" w:rsidR="00AE4713" w:rsidRPr="00BD0AC5" w:rsidRDefault="00AE4713" w:rsidP="001C258A">
      <w:pPr>
        <w:numPr>
          <w:ilvl w:val="0"/>
          <w:numId w:val="12"/>
        </w:numPr>
        <w:tabs>
          <w:tab w:val="clear" w:pos="720"/>
          <w:tab w:val="num" w:pos="360"/>
        </w:tabs>
        <w:ind w:left="360"/>
        <w:jc w:val="both"/>
        <w:rPr>
          <w:szCs w:val="22"/>
        </w:rPr>
      </w:pPr>
      <w:r w:rsidRPr="00BD0AC5">
        <w:rPr>
          <w:sz w:val="22"/>
          <w:szCs w:val="22"/>
        </w:rPr>
        <w:t>Dokonanie przez Inspektor</w:t>
      </w:r>
      <w:r w:rsidR="00F334E3" w:rsidRPr="00BD0AC5">
        <w:rPr>
          <w:sz w:val="22"/>
          <w:szCs w:val="22"/>
        </w:rPr>
        <w:t>a</w:t>
      </w:r>
      <w:r w:rsidRPr="00BD0AC5">
        <w:rPr>
          <w:sz w:val="22"/>
          <w:szCs w:val="22"/>
        </w:rPr>
        <w:t xml:space="preserve"> nadzoru inwestorskiego odbioru robót zanikających i ulegających zakryciu </w:t>
      </w:r>
      <w:r w:rsidR="00BD0AC5">
        <w:rPr>
          <w:sz w:val="22"/>
          <w:szCs w:val="22"/>
        </w:rPr>
        <w:t xml:space="preserve">oraz odbiorów częściowych </w:t>
      </w:r>
      <w:r w:rsidRPr="00BD0AC5">
        <w:rPr>
          <w:sz w:val="22"/>
          <w:szCs w:val="22"/>
        </w:rPr>
        <w:t>nie zwalnia Wykonawcy z odpowiedzialności za te roboty, aż do czasu odbioru końcowego całości zamówienia.</w:t>
      </w:r>
    </w:p>
    <w:p w14:paraId="17394929" w14:textId="77777777" w:rsidR="00F334E3" w:rsidRPr="008047D7"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FE5898" w:rsidRDefault="00AE4713" w:rsidP="001C258A">
      <w:pPr>
        <w:pStyle w:val="tyt"/>
        <w:keepNext w:val="0"/>
        <w:overflowPunct w:val="0"/>
        <w:autoSpaceDE w:val="0"/>
        <w:autoSpaceDN w:val="0"/>
        <w:adjustRightInd w:val="0"/>
        <w:spacing w:before="0" w:after="0"/>
        <w:textAlignment w:val="baseline"/>
        <w:rPr>
          <w:szCs w:val="22"/>
        </w:rPr>
      </w:pPr>
      <w:r w:rsidRPr="00FE5898">
        <w:rPr>
          <w:szCs w:val="22"/>
        </w:rPr>
        <w:t>§ 18. Termin usuwania wad</w:t>
      </w:r>
    </w:p>
    <w:p w14:paraId="3C07CC55" w14:textId="77777777" w:rsidR="00AE4713" w:rsidRPr="00FE5898" w:rsidRDefault="00AE4713" w:rsidP="001C258A">
      <w:pPr>
        <w:numPr>
          <w:ilvl w:val="0"/>
          <w:numId w:val="13"/>
        </w:numPr>
        <w:tabs>
          <w:tab w:val="clear" w:pos="720"/>
          <w:tab w:val="num" w:pos="360"/>
        </w:tabs>
        <w:ind w:left="360"/>
        <w:jc w:val="both"/>
        <w:rPr>
          <w:sz w:val="22"/>
          <w:szCs w:val="22"/>
        </w:rPr>
      </w:pPr>
      <w:r w:rsidRPr="00FE5898">
        <w:rPr>
          <w:sz w:val="22"/>
          <w:szCs w:val="22"/>
        </w:rPr>
        <w:t>Termin usunięcia przez Wykonawcę wad stwierdzonych przy odbiorze końcowym, w okresie gwarancyjnym i w okresie rękojmi zostanie wyznaczony przez Zamawiającego.</w:t>
      </w:r>
    </w:p>
    <w:p w14:paraId="1236AFB9" w14:textId="77777777" w:rsidR="00AE4713" w:rsidRPr="00FE5898" w:rsidRDefault="00AE4713" w:rsidP="001C258A">
      <w:pPr>
        <w:numPr>
          <w:ilvl w:val="0"/>
          <w:numId w:val="13"/>
        </w:numPr>
        <w:tabs>
          <w:tab w:val="clear" w:pos="720"/>
          <w:tab w:val="num" w:pos="360"/>
        </w:tabs>
        <w:ind w:left="360"/>
        <w:jc w:val="both"/>
        <w:rPr>
          <w:sz w:val="22"/>
          <w:szCs w:val="22"/>
        </w:rPr>
      </w:pPr>
      <w:r w:rsidRPr="00FE5898">
        <w:rPr>
          <w:sz w:val="22"/>
          <w:szCs w:val="22"/>
        </w:rPr>
        <w:t xml:space="preserve">Wykonawca zobowiązany jest do zawiadomienia na piśmie Zamawiającego o usunięciu wad </w:t>
      </w:r>
      <w:r w:rsidRPr="00FE5898">
        <w:rPr>
          <w:sz w:val="22"/>
          <w:szCs w:val="22"/>
        </w:rPr>
        <w:br/>
        <w:t xml:space="preserve">oraz do wyznaczenia terminu odbioru zakwestionowanych uprzednio robót jako wadliwych. </w:t>
      </w:r>
    </w:p>
    <w:p w14:paraId="570013B0" w14:textId="58944E8B" w:rsidR="00AE4713" w:rsidRPr="00FE5898" w:rsidRDefault="00AE4713" w:rsidP="001C258A">
      <w:pPr>
        <w:numPr>
          <w:ilvl w:val="0"/>
          <w:numId w:val="13"/>
        </w:numPr>
        <w:tabs>
          <w:tab w:val="clear" w:pos="720"/>
          <w:tab w:val="num" w:pos="360"/>
        </w:tabs>
        <w:ind w:left="360"/>
        <w:jc w:val="both"/>
        <w:rPr>
          <w:sz w:val="22"/>
          <w:szCs w:val="22"/>
        </w:rPr>
      </w:pPr>
      <w:r w:rsidRPr="00FE5898">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FE5898">
        <w:rPr>
          <w:sz w:val="22"/>
          <w:szCs w:val="22"/>
        </w:rPr>
        <w:t xml:space="preserve">ewentualnych </w:t>
      </w:r>
      <w:r w:rsidRPr="00FE5898">
        <w:rPr>
          <w:sz w:val="22"/>
          <w:szCs w:val="22"/>
        </w:rPr>
        <w:t>stwierdzonych w tej dacie wad.</w:t>
      </w:r>
    </w:p>
    <w:p w14:paraId="39002BB8" w14:textId="7CEE2A9A" w:rsidR="00AE4713" w:rsidRPr="008047D7" w:rsidRDefault="00AE4713" w:rsidP="001C258A">
      <w:pPr>
        <w:jc w:val="center"/>
        <w:rPr>
          <w:b/>
          <w:sz w:val="24"/>
          <w:szCs w:val="22"/>
          <w:highlight w:val="yellow"/>
        </w:rPr>
      </w:pPr>
    </w:p>
    <w:p w14:paraId="5699F115" w14:textId="77777777" w:rsidR="00AE4713" w:rsidRPr="000B2694" w:rsidRDefault="00AE4713" w:rsidP="001C258A">
      <w:pPr>
        <w:jc w:val="center"/>
        <w:rPr>
          <w:b/>
          <w:sz w:val="24"/>
          <w:szCs w:val="22"/>
        </w:rPr>
      </w:pPr>
      <w:r w:rsidRPr="000B2694">
        <w:rPr>
          <w:b/>
          <w:sz w:val="24"/>
          <w:szCs w:val="22"/>
        </w:rPr>
        <w:t>§ 19. Uprawnienia z tytułu wad</w:t>
      </w:r>
    </w:p>
    <w:p w14:paraId="6AC29828" w14:textId="77777777" w:rsidR="00AE4713" w:rsidRPr="000B2694" w:rsidRDefault="00AE4713" w:rsidP="001C258A">
      <w:pPr>
        <w:ind w:firstLine="708"/>
        <w:jc w:val="both"/>
        <w:rPr>
          <w:sz w:val="22"/>
          <w:szCs w:val="22"/>
        </w:rPr>
      </w:pPr>
      <w:r w:rsidRPr="000B2694">
        <w:rPr>
          <w:sz w:val="22"/>
          <w:szCs w:val="22"/>
        </w:rPr>
        <w:t>Jeżeli w toku czynności odbioru zostaną stwierdzone wady, to Zamawiającemu przysługują następujące uprawnienia:</w:t>
      </w:r>
    </w:p>
    <w:p w14:paraId="46541517" w14:textId="793A5547" w:rsidR="00AE4713" w:rsidRPr="000B2694" w:rsidRDefault="00AE4713" w:rsidP="001C258A">
      <w:pPr>
        <w:numPr>
          <w:ilvl w:val="0"/>
          <w:numId w:val="14"/>
        </w:numPr>
        <w:tabs>
          <w:tab w:val="clear" w:pos="720"/>
        </w:tabs>
        <w:ind w:left="284" w:hanging="284"/>
        <w:jc w:val="both"/>
        <w:rPr>
          <w:sz w:val="22"/>
          <w:szCs w:val="22"/>
        </w:rPr>
      </w:pPr>
      <w:r w:rsidRPr="000B2694">
        <w:rPr>
          <w:sz w:val="22"/>
          <w:szCs w:val="22"/>
        </w:rPr>
        <w:t xml:space="preserve">jeżeli wady nadają się do usunięcia, Zamawiający wymaga, aby Wykonawca usunął wady w terminie wyznaczonym przez Zamawiającego, </w:t>
      </w:r>
    </w:p>
    <w:p w14:paraId="22B9F60A" w14:textId="77777777" w:rsidR="00AE4713" w:rsidRPr="000B2694" w:rsidRDefault="00AE4713" w:rsidP="001C258A">
      <w:pPr>
        <w:numPr>
          <w:ilvl w:val="0"/>
          <w:numId w:val="14"/>
        </w:numPr>
        <w:tabs>
          <w:tab w:val="clear" w:pos="720"/>
        </w:tabs>
        <w:ind w:left="284" w:hanging="284"/>
        <w:jc w:val="both"/>
        <w:rPr>
          <w:sz w:val="22"/>
          <w:szCs w:val="22"/>
        </w:rPr>
      </w:pPr>
      <w:r w:rsidRPr="000B2694">
        <w:rPr>
          <w:sz w:val="22"/>
          <w:szCs w:val="22"/>
        </w:rPr>
        <w:t>jeżeli wady nie nadają się do usunięcia, to:</w:t>
      </w:r>
    </w:p>
    <w:p w14:paraId="53209993" w14:textId="77777777" w:rsidR="00AE4713" w:rsidRPr="000B2694" w:rsidRDefault="00AE4713" w:rsidP="001C258A">
      <w:pPr>
        <w:numPr>
          <w:ilvl w:val="1"/>
          <w:numId w:val="5"/>
        </w:numPr>
        <w:tabs>
          <w:tab w:val="clear" w:pos="1440"/>
        </w:tabs>
        <w:ind w:left="567" w:hanging="283"/>
        <w:jc w:val="both"/>
        <w:rPr>
          <w:sz w:val="22"/>
          <w:szCs w:val="22"/>
        </w:rPr>
      </w:pPr>
      <w:r w:rsidRPr="000B2694">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0B2694" w:rsidRDefault="00AE4713" w:rsidP="001C258A">
      <w:pPr>
        <w:numPr>
          <w:ilvl w:val="1"/>
          <w:numId w:val="5"/>
        </w:numPr>
        <w:tabs>
          <w:tab w:val="clear" w:pos="1440"/>
        </w:tabs>
        <w:ind w:left="567" w:hanging="283"/>
        <w:jc w:val="both"/>
        <w:rPr>
          <w:sz w:val="22"/>
          <w:szCs w:val="22"/>
        </w:rPr>
      </w:pPr>
      <w:r w:rsidRPr="000B2694">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0B2694" w:rsidRDefault="00AE4713" w:rsidP="001C258A">
      <w:pPr>
        <w:numPr>
          <w:ilvl w:val="0"/>
          <w:numId w:val="14"/>
        </w:numPr>
        <w:tabs>
          <w:tab w:val="clear" w:pos="720"/>
        </w:tabs>
        <w:ind w:left="284" w:hanging="284"/>
        <w:jc w:val="both"/>
        <w:rPr>
          <w:sz w:val="22"/>
          <w:szCs w:val="22"/>
        </w:rPr>
      </w:pPr>
      <w:r w:rsidRPr="000B2694">
        <w:rPr>
          <w:sz w:val="22"/>
          <w:szCs w:val="22"/>
        </w:rPr>
        <w:t xml:space="preserve">jeżeli wady nie zostaną usunięte w terminie określonym przez Zamawiającego, z tytułu </w:t>
      </w:r>
      <w:r w:rsidR="007C496F" w:rsidRPr="000B2694">
        <w:rPr>
          <w:sz w:val="22"/>
          <w:szCs w:val="22"/>
        </w:rPr>
        <w:t>zwłoki</w:t>
      </w:r>
      <w:r w:rsidRPr="000B2694">
        <w:rPr>
          <w:sz w:val="22"/>
          <w:szCs w:val="22"/>
        </w:rPr>
        <w:t xml:space="preserve"> Zamawiający naliczy kary umowne na zasadach określonych w § 25 </w:t>
      </w:r>
      <w:r w:rsidR="007C496F" w:rsidRPr="000B2694">
        <w:rPr>
          <w:sz w:val="22"/>
          <w:szCs w:val="22"/>
        </w:rPr>
        <w:t xml:space="preserve">ust. </w:t>
      </w:r>
      <w:r w:rsidR="00010E3A" w:rsidRPr="000B2694">
        <w:rPr>
          <w:sz w:val="22"/>
          <w:szCs w:val="22"/>
        </w:rPr>
        <w:t>1</w:t>
      </w:r>
      <w:r w:rsidR="00EF3A35" w:rsidRPr="000B2694">
        <w:rPr>
          <w:sz w:val="22"/>
          <w:szCs w:val="22"/>
        </w:rPr>
        <w:t xml:space="preserve"> </w:t>
      </w:r>
      <w:r w:rsidR="00010E3A" w:rsidRPr="000B2694">
        <w:rPr>
          <w:sz w:val="22"/>
          <w:szCs w:val="22"/>
        </w:rPr>
        <w:t xml:space="preserve">pkt </w:t>
      </w:r>
      <w:r w:rsidR="00EF3A35" w:rsidRPr="000B2694">
        <w:rPr>
          <w:sz w:val="22"/>
          <w:szCs w:val="22"/>
        </w:rPr>
        <w:t>6</w:t>
      </w:r>
      <w:r w:rsidR="007C496F" w:rsidRPr="000B2694">
        <w:rPr>
          <w:sz w:val="22"/>
          <w:szCs w:val="22"/>
        </w:rPr>
        <w:t xml:space="preserve"> </w:t>
      </w:r>
      <w:r w:rsidRPr="000B2694">
        <w:rPr>
          <w:sz w:val="22"/>
          <w:szCs w:val="22"/>
        </w:rPr>
        <w:t>umowy</w:t>
      </w:r>
      <w:r w:rsidR="007C496F" w:rsidRPr="000B2694">
        <w:rPr>
          <w:sz w:val="22"/>
          <w:szCs w:val="22"/>
        </w:rPr>
        <w:t>,</w:t>
      </w:r>
    </w:p>
    <w:p w14:paraId="45F1580F" w14:textId="58FE2092" w:rsidR="00AE4713" w:rsidRPr="000B2694" w:rsidRDefault="00AE4713" w:rsidP="001C258A">
      <w:pPr>
        <w:numPr>
          <w:ilvl w:val="0"/>
          <w:numId w:val="14"/>
        </w:numPr>
        <w:tabs>
          <w:tab w:val="clear" w:pos="720"/>
        </w:tabs>
        <w:ind w:left="284" w:hanging="284"/>
        <w:jc w:val="both"/>
        <w:rPr>
          <w:sz w:val="22"/>
          <w:szCs w:val="22"/>
        </w:rPr>
      </w:pPr>
      <w:r w:rsidRPr="000B2694">
        <w:rPr>
          <w:sz w:val="22"/>
          <w:szCs w:val="22"/>
        </w:rPr>
        <w:lastRenderedPageBreak/>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0B2694">
        <w:rPr>
          <w:sz w:val="22"/>
          <w:szCs w:val="22"/>
        </w:rPr>
        <w:t>, bez konieczności uzyskiwania sądowego upoważnienia,</w:t>
      </w:r>
      <w:r w:rsidRPr="000B2694">
        <w:rPr>
          <w:sz w:val="22"/>
          <w:szCs w:val="22"/>
        </w:rPr>
        <w:t xml:space="preserve"> na koszt i</w:t>
      </w:r>
      <w:r w:rsidR="00B877E3" w:rsidRPr="000B2694">
        <w:rPr>
          <w:sz w:val="22"/>
          <w:szCs w:val="22"/>
        </w:rPr>
        <w:t> </w:t>
      </w:r>
      <w:r w:rsidRPr="000B2694">
        <w:rPr>
          <w:sz w:val="22"/>
          <w:szCs w:val="22"/>
        </w:rPr>
        <w:t xml:space="preserve">ryzyko Wykonawcy, a koszty z tym związane </w:t>
      </w:r>
      <w:r w:rsidR="00850F68" w:rsidRPr="000B2694">
        <w:rPr>
          <w:sz w:val="22"/>
          <w:szCs w:val="22"/>
        </w:rPr>
        <w:t xml:space="preserve">może pokryć </w:t>
      </w:r>
      <w:r w:rsidRPr="000B2694">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8047D7"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323B01" w:rsidRDefault="00AE4713" w:rsidP="001C258A">
      <w:pPr>
        <w:pStyle w:val="tyt"/>
        <w:keepNext w:val="0"/>
        <w:overflowPunct w:val="0"/>
        <w:autoSpaceDE w:val="0"/>
        <w:autoSpaceDN w:val="0"/>
        <w:adjustRightInd w:val="0"/>
        <w:spacing w:before="0" w:after="0"/>
        <w:textAlignment w:val="baseline"/>
        <w:rPr>
          <w:szCs w:val="22"/>
        </w:rPr>
      </w:pPr>
      <w:r w:rsidRPr="00323B01">
        <w:rPr>
          <w:szCs w:val="22"/>
        </w:rPr>
        <w:t>Rozdział VII - ZABEZPIECZENIE NALEŻYTEGO WYKONANIA UMOWY</w:t>
      </w:r>
    </w:p>
    <w:p w14:paraId="479CC56F" w14:textId="77777777" w:rsidR="00AE4713" w:rsidRPr="00323B01" w:rsidRDefault="00AE4713" w:rsidP="001C258A">
      <w:pPr>
        <w:pStyle w:val="tyt"/>
        <w:keepNext w:val="0"/>
        <w:overflowPunct w:val="0"/>
        <w:autoSpaceDE w:val="0"/>
        <w:autoSpaceDN w:val="0"/>
        <w:adjustRightInd w:val="0"/>
        <w:spacing w:before="0" w:after="0"/>
        <w:textAlignment w:val="baseline"/>
      </w:pPr>
      <w:r w:rsidRPr="00323B01">
        <w:t>§ 20. Wysokość zabezpieczenia</w:t>
      </w:r>
    </w:p>
    <w:p w14:paraId="644F0D29" w14:textId="7B5DABA3"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Ustala się zabezpieczenie należytego wykonania umowy w wysokości</w:t>
      </w:r>
      <w:r w:rsidRPr="00323B01">
        <w:rPr>
          <w:b/>
          <w:sz w:val="22"/>
          <w:szCs w:val="22"/>
        </w:rPr>
        <w:t xml:space="preserve"> </w:t>
      </w:r>
      <w:r w:rsidR="0078723D" w:rsidRPr="00323B01">
        <w:rPr>
          <w:b/>
          <w:sz w:val="22"/>
          <w:szCs w:val="22"/>
        </w:rPr>
        <w:t>5</w:t>
      </w:r>
      <w:r w:rsidR="00F334E3" w:rsidRPr="00323B01">
        <w:rPr>
          <w:b/>
          <w:sz w:val="22"/>
          <w:szCs w:val="22"/>
        </w:rPr>
        <w:t xml:space="preserve"> </w:t>
      </w:r>
      <w:r w:rsidRPr="00323B01">
        <w:rPr>
          <w:b/>
          <w:sz w:val="22"/>
          <w:szCs w:val="22"/>
        </w:rPr>
        <w:t xml:space="preserve">% </w:t>
      </w:r>
      <w:r w:rsidRPr="00323B01">
        <w:rPr>
          <w:sz w:val="22"/>
          <w:szCs w:val="22"/>
        </w:rPr>
        <w:t>wynagrodzenia umownego (brutto), o którym mowa w § 10</w:t>
      </w:r>
      <w:r w:rsidR="00506732" w:rsidRPr="00323B01">
        <w:rPr>
          <w:sz w:val="22"/>
          <w:szCs w:val="22"/>
        </w:rPr>
        <w:t xml:space="preserve"> umowy</w:t>
      </w:r>
      <w:r w:rsidRPr="00323B01">
        <w:rPr>
          <w:sz w:val="22"/>
          <w:szCs w:val="22"/>
        </w:rPr>
        <w:t>, tj. kwotę:</w:t>
      </w:r>
      <w:r w:rsidRPr="00323B01">
        <w:rPr>
          <w:b/>
          <w:sz w:val="22"/>
          <w:szCs w:val="22"/>
        </w:rPr>
        <w:t xml:space="preserve"> …………</w:t>
      </w:r>
      <w:proofErr w:type="gramStart"/>
      <w:r w:rsidRPr="00323B01">
        <w:rPr>
          <w:b/>
          <w:sz w:val="22"/>
          <w:szCs w:val="22"/>
        </w:rPr>
        <w:t>…….</w:t>
      </w:r>
      <w:proofErr w:type="gramEnd"/>
      <w:r w:rsidRPr="00323B01">
        <w:rPr>
          <w:b/>
          <w:sz w:val="22"/>
          <w:szCs w:val="22"/>
        </w:rPr>
        <w:t>. zł</w:t>
      </w:r>
      <w:r w:rsidRPr="00323B01">
        <w:rPr>
          <w:sz w:val="22"/>
          <w:szCs w:val="22"/>
        </w:rPr>
        <w:t xml:space="preserve"> (słownie: …………………………………………………………………………………</w:t>
      </w:r>
      <w:proofErr w:type="gramStart"/>
      <w:r w:rsidRPr="00323B01">
        <w:rPr>
          <w:sz w:val="22"/>
          <w:szCs w:val="22"/>
        </w:rPr>
        <w:t>…….</w:t>
      </w:r>
      <w:proofErr w:type="gramEnd"/>
      <w:r w:rsidRPr="00323B01">
        <w:rPr>
          <w:sz w:val="22"/>
          <w:szCs w:val="22"/>
        </w:rPr>
        <w:t>………………).</w:t>
      </w:r>
    </w:p>
    <w:p w14:paraId="47B8D5EE" w14:textId="77777777"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Zabezpieczenie zostało wniesione przez Wykonawcę w ……………………………….</w:t>
      </w:r>
    </w:p>
    <w:p w14:paraId="5F9F4D6B" w14:textId="77777777"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323B01">
        <w:rPr>
          <w:sz w:val="22"/>
          <w:szCs w:val="22"/>
        </w:rPr>
        <w:br/>
        <w:t>o koszt prowadzenia tego rachunku oraz prowizji bankowej za przelew pieniędzy na rachunek bankowy Wykonawcy.</w:t>
      </w:r>
    </w:p>
    <w:p w14:paraId="7D69F3FC" w14:textId="77777777"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 xml:space="preserve">W sytuacji, gdy wskutek okoliczności, o których mowa w § 27 niniejszej umowy wystąpi konieczność przedłużenia terminu realizacji zamówienia w stosunku do </w:t>
      </w:r>
      <w:r w:rsidR="00563C56" w:rsidRPr="00323B01">
        <w:rPr>
          <w:sz w:val="22"/>
          <w:szCs w:val="22"/>
        </w:rPr>
        <w:t xml:space="preserve">pierwotnego </w:t>
      </w:r>
      <w:r w:rsidRPr="00323B01">
        <w:rPr>
          <w:sz w:val="22"/>
          <w:szCs w:val="22"/>
        </w:rPr>
        <w:t xml:space="preserve">terminu </w:t>
      </w:r>
      <w:r w:rsidR="00563C56" w:rsidRPr="00323B01">
        <w:rPr>
          <w:sz w:val="22"/>
          <w:szCs w:val="22"/>
        </w:rPr>
        <w:t>realizacji umowy</w:t>
      </w:r>
      <w:r w:rsidRPr="00323B0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323B01" w:rsidRDefault="00AE4713" w:rsidP="001C258A">
      <w:pPr>
        <w:numPr>
          <w:ilvl w:val="0"/>
          <w:numId w:val="15"/>
        </w:numPr>
        <w:tabs>
          <w:tab w:val="clear" w:pos="720"/>
          <w:tab w:val="num" w:pos="360"/>
        </w:tabs>
        <w:ind w:left="360"/>
        <w:jc w:val="both"/>
        <w:rPr>
          <w:sz w:val="22"/>
          <w:szCs w:val="22"/>
        </w:rPr>
      </w:pPr>
      <w:r w:rsidRPr="00323B0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8047D7" w:rsidRDefault="006A76A4" w:rsidP="001C258A">
      <w:pPr>
        <w:pStyle w:val="tyt"/>
        <w:keepNext w:val="0"/>
        <w:spacing w:before="0" w:after="0"/>
        <w:rPr>
          <w:szCs w:val="22"/>
          <w:highlight w:val="yellow"/>
        </w:rPr>
      </w:pPr>
    </w:p>
    <w:p w14:paraId="696F5E0D" w14:textId="55948DEE" w:rsidR="00AE4713" w:rsidRPr="00323B01" w:rsidRDefault="00AE4713" w:rsidP="001C258A">
      <w:pPr>
        <w:pStyle w:val="tyt"/>
        <w:keepNext w:val="0"/>
        <w:spacing w:before="0" w:after="0"/>
        <w:rPr>
          <w:szCs w:val="22"/>
        </w:rPr>
      </w:pPr>
      <w:r w:rsidRPr="00323B01">
        <w:rPr>
          <w:szCs w:val="22"/>
        </w:rPr>
        <w:t xml:space="preserve">§ 21. </w:t>
      </w:r>
      <w:r w:rsidRPr="00323B01">
        <w:t>Zwrot zabezpieczenia należytego wykonania umowy</w:t>
      </w:r>
    </w:p>
    <w:p w14:paraId="70780A03" w14:textId="77777777" w:rsidR="00AE4713" w:rsidRPr="00323B01" w:rsidRDefault="00AE4713" w:rsidP="001C258A">
      <w:pPr>
        <w:pStyle w:val="Bezodstpw"/>
        <w:jc w:val="both"/>
        <w:rPr>
          <w:sz w:val="22"/>
          <w:szCs w:val="22"/>
        </w:rPr>
      </w:pPr>
      <w:r w:rsidRPr="00323B01">
        <w:rPr>
          <w:sz w:val="22"/>
          <w:szCs w:val="22"/>
        </w:rPr>
        <w:t xml:space="preserve">Zabezpieczenie należytego wykonania umowy, w przypadku należytego wykonania umowy, </w:t>
      </w:r>
      <w:r w:rsidRPr="00323B01">
        <w:rPr>
          <w:sz w:val="22"/>
          <w:szCs w:val="22"/>
        </w:rPr>
        <w:br/>
        <w:t>będzie zwrócone Wykonawcy w terminach i wysokościach jak niżej:</w:t>
      </w:r>
    </w:p>
    <w:p w14:paraId="48250781" w14:textId="38DE9386" w:rsidR="00AE4713" w:rsidRPr="00323B01" w:rsidRDefault="00AE4713" w:rsidP="002E01B4">
      <w:pPr>
        <w:pStyle w:val="Bezodstpw"/>
        <w:numPr>
          <w:ilvl w:val="0"/>
          <w:numId w:val="20"/>
        </w:numPr>
        <w:tabs>
          <w:tab w:val="clear" w:pos="720"/>
          <w:tab w:val="num" w:pos="360"/>
        </w:tabs>
        <w:ind w:left="360"/>
        <w:jc w:val="both"/>
        <w:rPr>
          <w:sz w:val="22"/>
          <w:szCs w:val="22"/>
        </w:rPr>
      </w:pPr>
      <w:r w:rsidRPr="00323B01">
        <w:rPr>
          <w:b/>
          <w:sz w:val="22"/>
          <w:szCs w:val="22"/>
        </w:rPr>
        <w:t>70%</w:t>
      </w:r>
      <w:r w:rsidRPr="00323B01">
        <w:rPr>
          <w:sz w:val="22"/>
          <w:szCs w:val="22"/>
        </w:rPr>
        <w:t xml:space="preserve"> wysokości zabezpieczenia w terminie 30 dni </w:t>
      </w:r>
      <w:r w:rsidR="00563C56" w:rsidRPr="00323B01">
        <w:rPr>
          <w:sz w:val="22"/>
          <w:szCs w:val="22"/>
        </w:rPr>
        <w:t>od dnia wykonania zamówienia i uznania przez zamawiającego za należycie wykonane</w:t>
      </w:r>
      <w:r w:rsidRPr="00323B01">
        <w:rPr>
          <w:sz w:val="22"/>
          <w:szCs w:val="22"/>
        </w:rPr>
        <w:t>,</w:t>
      </w:r>
    </w:p>
    <w:p w14:paraId="4F9DC7CA" w14:textId="09FB906A" w:rsidR="00AE4713" w:rsidRPr="00323B01" w:rsidRDefault="00AE4713" w:rsidP="002E01B4">
      <w:pPr>
        <w:pStyle w:val="Bezodstpw"/>
        <w:numPr>
          <w:ilvl w:val="0"/>
          <w:numId w:val="20"/>
        </w:numPr>
        <w:tabs>
          <w:tab w:val="clear" w:pos="720"/>
          <w:tab w:val="num" w:pos="360"/>
        </w:tabs>
        <w:ind w:left="360"/>
        <w:jc w:val="both"/>
        <w:rPr>
          <w:sz w:val="22"/>
          <w:szCs w:val="22"/>
        </w:rPr>
      </w:pPr>
      <w:r w:rsidRPr="00323B01">
        <w:rPr>
          <w:b/>
          <w:sz w:val="22"/>
          <w:szCs w:val="22"/>
        </w:rPr>
        <w:t>30%</w:t>
      </w:r>
      <w:r w:rsidRPr="00323B01">
        <w:rPr>
          <w:sz w:val="22"/>
          <w:szCs w:val="22"/>
        </w:rPr>
        <w:t xml:space="preserve"> wysokości zabezpieczenia, tj. ………</w:t>
      </w:r>
      <w:proofErr w:type="gramStart"/>
      <w:r w:rsidRPr="00323B01">
        <w:rPr>
          <w:sz w:val="22"/>
          <w:szCs w:val="22"/>
        </w:rPr>
        <w:t>…….</w:t>
      </w:r>
      <w:proofErr w:type="gramEnd"/>
      <w:r w:rsidRPr="00323B01">
        <w:rPr>
          <w:sz w:val="22"/>
          <w:szCs w:val="22"/>
        </w:rPr>
        <w:t xml:space="preserve">. zł, w terminie nie później niż w 15 dniu </w:t>
      </w:r>
      <w:r w:rsidRPr="00323B01">
        <w:rPr>
          <w:sz w:val="22"/>
          <w:szCs w:val="22"/>
        </w:rPr>
        <w:br/>
        <w:t>po upływie okresu rękojmi za wady</w:t>
      </w:r>
      <w:r w:rsidR="00563C56" w:rsidRPr="00323B01">
        <w:rPr>
          <w:sz w:val="22"/>
          <w:szCs w:val="22"/>
        </w:rPr>
        <w:t xml:space="preserve"> lub gwarancji</w:t>
      </w:r>
      <w:r w:rsidRPr="00323B01">
        <w:rPr>
          <w:sz w:val="22"/>
          <w:szCs w:val="22"/>
        </w:rPr>
        <w:t>. W przypadku wystąpienia usterek lub wad, podstawą do zwrotu lub zwolnienia zabezpieczenia będzie protokół ich usunięcia.</w:t>
      </w:r>
    </w:p>
    <w:p w14:paraId="23303BD8" w14:textId="77777777" w:rsidR="00776034" w:rsidRPr="008047D7" w:rsidRDefault="00776034" w:rsidP="001C258A">
      <w:pPr>
        <w:jc w:val="center"/>
        <w:rPr>
          <w:b/>
          <w:sz w:val="24"/>
          <w:szCs w:val="22"/>
          <w:highlight w:val="yellow"/>
        </w:rPr>
      </w:pPr>
    </w:p>
    <w:p w14:paraId="57C702A5" w14:textId="098A8C2C" w:rsidR="00AE4713" w:rsidRPr="00E80400" w:rsidRDefault="00AE4713" w:rsidP="001C258A">
      <w:pPr>
        <w:jc w:val="center"/>
        <w:rPr>
          <w:b/>
          <w:sz w:val="24"/>
          <w:szCs w:val="22"/>
        </w:rPr>
      </w:pPr>
      <w:r w:rsidRPr="00E80400">
        <w:rPr>
          <w:b/>
          <w:sz w:val="24"/>
          <w:szCs w:val="22"/>
        </w:rPr>
        <w:t>Rozdział VIII – GWARANCJA, RĘKOJMIA I KARY UMOWNE</w:t>
      </w:r>
    </w:p>
    <w:p w14:paraId="08BD6251" w14:textId="77777777" w:rsidR="00AE4713" w:rsidRPr="00E80400" w:rsidRDefault="00AE4713" w:rsidP="001C258A">
      <w:pPr>
        <w:jc w:val="center"/>
        <w:rPr>
          <w:b/>
          <w:bCs/>
          <w:iCs/>
          <w:sz w:val="24"/>
          <w:szCs w:val="22"/>
        </w:rPr>
      </w:pPr>
      <w:bookmarkStart w:id="4" w:name="_Hlk24929101"/>
      <w:r w:rsidRPr="00E80400">
        <w:rPr>
          <w:b/>
          <w:bCs/>
          <w:iCs/>
          <w:sz w:val="24"/>
          <w:szCs w:val="22"/>
        </w:rPr>
        <w:t>§ 22. Warunki gwarancji i rękojmi</w:t>
      </w:r>
    </w:p>
    <w:p w14:paraId="64715FE4" w14:textId="12DC4D22" w:rsidR="00AE4713" w:rsidRPr="00E80400" w:rsidRDefault="00AE4713" w:rsidP="001C258A">
      <w:pPr>
        <w:numPr>
          <w:ilvl w:val="0"/>
          <w:numId w:val="3"/>
        </w:numPr>
        <w:tabs>
          <w:tab w:val="clear" w:pos="1420"/>
          <w:tab w:val="num" w:pos="360"/>
        </w:tabs>
        <w:ind w:left="360" w:hanging="360"/>
        <w:jc w:val="both"/>
        <w:rPr>
          <w:sz w:val="22"/>
          <w:szCs w:val="22"/>
        </w:rPr>
      </w:pPr>
      <w:r w:rsidRPr="00E80400">
        <w:rPr>
          <w:sz w:val="22"/>
          <w:szCs w:val="22"/>
        </w:rPr>
        <w:t>Wykonawca niniejszym udziela rękojmi i gwarancji na wykonan</w:t>
      </w:r>
      <w:r w:rsidR="00C83DF0" w:rsidRPr="00E80400">
        <w:rPr>
          <w:sz w:val="22"/>
          <w:szCs w:val="22"/>
        </w:rPr>
        <w:t>y</w:t>
      </w:r>
      <w:r w:rsidRPr="00E80400">
        <w:rPr>
          <w:sz w:val="22"/>
          <w:szCs w:val="22"/>
        </w:rPr>
        <w:t xml:space="preserve"> </w:t>
      </w:r>
      <w:r w:rsidR="00420E44" w:rsidRPr="00E80400">
        <w:rPr>
          <w:sz w:val="22"/>
          <w:szCs w:val="22"/>
        </w:rPr>
        <w:t>przedmiot umowy</w:t>
      </w:r>
      <w:r w:rsidRPr="00E80400">
        <w:rPr>
          <w:sz w:val="22"/>
          <w:szCs w:val="22"/>
        </w:rPr>
        <w:t xml:space="preserve"> na okres </w:t>
      </w:r>
      <w:r w:rsidRPr="00E80400">
        <w:rPr>
          <w:b/>
          <w:sz w:val="22"/>
          <w:szCs w:val="22"/>
        </w:rPr>
        <w:t>…........</w:t>
      </w:r>
      <w:proofErr w:type="gramStart"/>
      <w:r w:rsidRPr="00E80400">
        <w:rPr>
          <w:b/>
          <w:sz w:val="22"/>
          <w:szCs w:val="22"/>
        </w:rPr>
        <w:t>…....</w:t>
      </w:r>
      <w:proofErr w:type="gramEnd"/>
      <w:r w:rsidRPr="00E80400">
        <w:rPr>
          <w:b/>
          <w:sz w:val="22"/>
          <w:szCs w:val="22"/>
        </w:rPr>
        <w:t xml:space="preserve">… lat </w:t>
      </w:r>
      <w:r w:rsidRPr="00E80400">
        <w:rPr>
          <w:sz w:val="22"/>
          <w:szCs w:val="22"/>
        </w:rPr>
        <w:t>(zgodnie z okresem gwarancji zaoferowanym w ofercie)</w:t>
      </w:r>
      <w:r w:rsidRPr="00E80400">
        <w:rPr>
          <w:b/>
          <w:bCs/>
          <w:sz w:val="22"/>
          <w:szCs w:val="22"/>
        </w:rPr>
        <w:t xml:space="preserve"> </w:t>
      </w:r>
      <w:r w:rsidRPr="00E80400">
        <w:rPr>
          <w:bCs/>
          <w:sz w:val="22"/>
          <w:szCs w:val="22"/>
        </w:rPr>
        <w:t xml:space="preserve">licząc </w:t>
      </w:r>
      <w:r w:rsidRPr="00E80400">
        <w:rPr>
          <w:sz w:val="22"/>
          <w:szCs w:val="22"/>
        </w:rPr>
        <w:t>od daty podpisania przez Zamawiaj</w:t>
      </w:r>
      <w:r w:rsidRPr="00E80400">
        <w:rPr>
          <w:rFonts w:ascii="TimesNewRoman" w:eastAsia="TimesNewRoman" w:cs="TimesNewRoman" w:hint="eastAsia"/>
          <w:sz w:val="22"/>
          <w:szCs w:val="22"/>
        </w:rPr>
        <w:t>ą</w:t>
      </w:r>
      <w:r w:rsidRPr="00E80400">
        <w:rPr>
          <w:sz w:val="22"/>
          <w:szCs w:val="22"/>
        </w:rPr>
        <w:t>cego i Wykonawc</w:t>
      </w:r>
      <w:r w:rsidRPr="00E80400">
        <w:rPr>
          <w:rFonts w:ascii="TimesNewRoman" w:eastAsia="TimesNewRoman" w:cs="TimesNewRoman" w:hint="eastAsia"/>
          <w:sz w:val="22"/>
          <w:szCs w:val="22"/>
        </w:rPr>
        <w:t>ę</w:t>
      </w:r>
      <w:r w:rsidRPr="00E80400">
        <w:rPr>
          <w:rFonts w:ascii="TimesNewRoman" w:eastAsia="TimesNewRoman" w:cs="TimesNewRoman"/>
          <w:sz w:val="22"/>
          <w:szCs w:val="22"/>
        </w:rPr>
        <w:t xml:space="preserve"> </w:t>
      </w:r>
      <w:r w:rsidRPr="00E80400">
        <w:rPr>
          <w:sz w:val="22"/>
          <w:szCs w:val="22"/>
        </w:rPr>
        <w:t>protokołu odbioru ko</w:t>
      </w:r>
      <w:r w:rsidRPr="00E80400">
        <w:rPr>
          <w:rFonts w:ascii="TimesNewRoman" w:eastAsia="TimesNewRoman" w:cs="TimesNewRoman" w:hint="eastAsia"/>
          <w:sz w:val="22"/>
          <w:szCs w:val="22"/>
        </w:rPr>
        <w:t>ń</w:t>
      </w:r>
      <w:r w:rsidRPr="00E80400">
        <w:rPr>
          <w:sz w:val="22"/>
          <w:szCs w:val="22"/>
        </w:rPr>
        <w:t>cowego.</w:t>
      </w:r>
    </w:p>
    <w:p w14:paraId="6C789CF2" w14:textId="77777777" w:rsidR="00AE4713" w:rsidRPr="00E80400" w:rsidRDefault="00AE4713" w:rsidP="001C258A">
      <w:pPr>
        <w:numPr>
          <w:ilvl w:val="0"/>
          <w:numId w:val="3"/>
        </w:numPr>
        <w:tabs>
          <w:tab w:val="clear" w:pos="1420"/>
          <w:tab w:val="num" w:pos="360"/>
        </w:tabs>
        <w:ind w:left="360" w:hanging="360"/>
        <w:jc w:val="both"/>
        <w:rPr>
          <w:sz w:val="22"/>
          <w:szCs w:val="22"/>
        </w:rPr>
      </w:pPr>
      <w:r w:rsidRPr="00E80400">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80400" w:rsidRDefault="00AE4713" w:rsidP="001C258A">
      <w:pPr>
        <w:numPr>
          <w:ilvl w:val="0"/>
          <w:numId w:val="3"/>
        </w:numPr>
        <w:tabs>
          <w:tab w:val="clear" w:pos="1420"/>
          <w:tab w:val="num" w:pos="360"/>
        </w:tabs>
        <w:ind w:left="360" w:hanging="360"/>
        <w:jc w:val="both"/>
        <w:rPr>
          <w:sz w:val="22"/>
          <w:szCs w:val="22"/>
        </w:rPr>
      </w:pPr>
      <w:r w:rsidRPr="00E80400">
        <w:rPr>
          <w:sz w:val="22"/>
          <w:szCs w:val="22"/>
        </w:rPr>
        <w:lastRenderedPageBreak/>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80400">
        <w:rPr>
          <w:rFonts w:ascii="TimesNewRoman" w:eastAsia="TimesNewRoman" w:cs="TimesNewRoman" w:hint="eastAsia"/>
          <w:sz w:val="22"/>
          <w:szCs w:val="22"/>
        </w:rPr>
        <w:t>ą</w:t>
      </w:r>
      <w:r w:rsidRPr="00E80400">
        <w:rPr>
          <w:sz w:val="22"/>
          <w:szCs w:val="22"/>
        </w:rPr>
        <w:t>cego, w terminie przez niego wskazanym, technicznie uzasadnionym.</w:t>
      </w:r>
    </w:p>
    <w:p w14:paraId="6252CA3B" w14:textId="77777777" w:rsidR="00AE4713" w:rsidRPr="00E80400" w:rsidRDefault="00AE4713" w:rsidP="001C258A">
      <w:pPr>
        <w:numPr>
          <w:ilvl w:val="0"/>
          <w:numId w:val="3"/>
        </w:numPr>
        <w:tabs>
          <w:tab w:val="clear" w:pos="1420"/>
          <w:tab w:val="num" w:pos="360"/>
        </w:tabs>
        <w:ind w:left="360" w:hanging="360"/>
        <w:jc w:val="both"/>
        <w:rPr>
          <w:b/>
          <w:bCs/>
          <w:iCs/>
          <w:sz w:val="22"/>
          <w:szCs w:val="22"/>
        </w:rPr>
      </w:pPr>
      <w:r w:rsidRPr="00E80400">
        <w:rPr>
          <w:sz w:val="22"/>
          <w:szCs w:val="22"/>
        </w:rPr>
        <w:t>Wszelkie koszty zwi</w:t>
      </w:r>
      <w:r w:rsidRPr="00E80400">
        <w:rPr>
          <w:rFonts w:ascii="TimesNewRoman" w:eastAsia="TimesNewRoman" w:cs="TimesNewRoman" w:hint="eastAsia"/>
          <w:sz w:val="22"/>
          <w:szCs w:val="22"/>
        </w:rPr>
        <w:t>ą</w:t>
      </w:r>
      <w:r w:rsidRPr="00E80400">
        <w:rPr>
          <w:sz w:val="22"/>
          <w:szCs w:val="22"/>
        </w:rPr>
        <w:t>zane z wykonywaniem prac w okresie gwarancji i rękojmi ponosi Wykonawca.</w:t>
      </w:r>
    </w:p>
    <w:p w14:paraId="1D253345" w14:textId="4536AB7B" w:rsidR="00AE4713" w:rsidRPr="00E80400" w:rsidRDefault="00AE4713" w:rsidP="001C258A">
      <w:pPr>
        <w:numPr>
          <w:ilvl w:val="0"/>
          <w:numId w:val="3"/>
        </w:numPr>
        <w:tabs>
          <w:tab w:val="clear" w:pos="1420"/>
          <w:tab w:val="num" w:pos="360"/>
        </w:tabs>
        <w:ind w:left="360" w:hanging="360"/>
        <w:jc w:val="both"/>
        <w:rPr>
          <w:sz w:val="22"/>
          <w:szCs w:val="22"/>
        </w:rPr>
      </w:pPr>
      <w:r w:rsidRPr="00E80400">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80400">
        <w:rPr>
          <w:sz w:val="22"/>
          <w:szCs w:val="22"/>
        </w:rPr>
        <w:t xml:space="preserve">bezusterkowy </w:t>
      </w:r>
      <w:r w:rsidRPr="00E80400">
        <w:rPr>
          <w:sz w:val="22"/>
          <w:szCs w:val="22"/>
        </w:rPr>
        <w:t>odbiór robót i ich przekazanie do użytkowania Zamawiającemu.</w:t>
      </w:r>
    </w:p>
    <w:p w14:paraId="372C9EE1" w14:textId="77777777" w:rsidR="00AE4713" w:rsidRPr="00E80400" w:rsidRDefault="00AE4713" w:rsidP="001C258A">
      <w:pPr>
        <w:numPr>
          <w:ilvl w:val="0"/>
          <w:numId w:val="3"/>
        </w:numPr>
        <w:tabs>
          <w:tab w:val="clear" w:pos="1420"/>
          <w:tab w:val="num" w:pos="360"/>
        </w:tabs>
        <w:ind w:left="360" w:hanging="360"/>
        <w:jc w:val="both"/>
        <w:rPr>
          <w:sz w:val="22"/>
          <w:szCs w:val="22"/>
        </w:rPr>
      </w:pPr>
      <w:r w:rsidRPr="00E80400">
        <w:rPr>
          <w:sz w:val="22"/>
          <w:szCs w:val="22"/>
        </w:rPr>
        <w:t>Zamawiający ma prawo dochodzić uprawnień z tytułu rękojmi za wady, niezależnie od uprawnień wynikających z gwarancji.</w:t>
      </w:r>
    </w:p>
    <w:p w14:paraId="09F1128D" w14:textId="7EBF3DA9" w:rsidR="00AE4713" w:rsidRPr="00E80400" w:rsidRDefault="00AE4713" w:rsidP="001C258A">
      <w:pPr>
        <w:numPr>
          <w:ilvl w:val="0"/>
          <w:numId w:val="3"/>
        </w:numPr>
        <w:tabs>
          <w:tab w:val="clear" w:pos="1420"/>
          <w:tab w:val="num" w:pos="360"/>
        </w:tabs>
        <w:ind w:left="360" w:hanging="360"/>
        <w:jc w:val="both"/>
        <w:rPr>
          <w:sz w:val="22"/>
          <w:szCs w:val="22"/>
        </w:rPr>
      </w:pPr>
      <w:r w:rsidRPr="00E80400">
        <w:rPr>
          <w:sz w:val="22"/>
          <w:szCs w:val="22"/>
        </w:rPr>
        <w:t>Zamawiający może dochodzić roszczeń z tytułu gwarancji i rękojmi także po terminie określonym w ust. 1, jeżeli zgłaszał wadę</w:t>
      </w:r>
      <w:r w:rsidR="005F1139" w:rsidRPr="00E80400">
        <w:rPr>
          <w:sz w:val="22"/>
          <w:szCs w:val="22"/>
        </w:rPr>
        <w:t>/usterkę/szkodę</w:t>
      </w:r>
      <w:r w:rsidRPr="00E80400">
        <w:rPr>
          <w:sz w:val="22"/>
          <w:szCs w:val="22"/>
        </w:rPr>
        <w:t xml:space="preserve"> przed upływem tego terminu.</w:t>
      </w:r>
    </w:p>
    <w:p w14:paraId="503CDF74" w14:textId="77777777" w:rsidR="0031691E" w:rsidRPr="00E80400" w:rsidRDefault="0031691E" w:rsidP="001C258A">
      <w:pPr>
        <w:pStyle w:val="tyt"/>
        <w:keepNext w:val="0"/>
        <w:overflowPunct w:val="0"/>
        <w:autoSpaceDE w:val="0"/>
        <w:autoSpaceDN w:val="0"/>
        <w:adjustRightInd w:val="0"/>
        <w:spacing w:before="0" w:after="0"/>
        <w:textAlignment w:val="baseline"/>
        <w:rPr>
          <w:szCs w:val="22"/>
        </w:rPr>
      </w:pPr>
    </w:p>
    <w:p w14:paraId="34FBCDDC" w14:textId="77777777" w:rsidR="00AE4713" w:rsidRPr="00ED3E9B" w:rsidRDefault="00AE4713" w:rsidP="001C258A">
      <w:pPr>
        <w:pStyle w:val="tyt"/>
        <w:keepNext w:val="0"/>
        <w:overflowPunct w:val="0"/>
        <w:autoSpaceDE w:val="0"/>
        <w:autoSpaceDN w:val="0"/>
        <w:adjustRightInd w:val="0"/>
        <w:spacing w:before="0" w:after="0"/>
        <w:textAlignment w:val="baseline"/>
        <w:rPr>
          <w:szCs w:val="22"/>
        </w:rPr>
      </w:pPr>
      <w:r w:rsidRPr="00ED3E9B">
        <w:rPr>
          <w:szCs w:val="22"/>
        </w:rPr>
        <w:t>§ 23. Zawiadomienia o wadach</w:t>
      </w:r>
    </w:p>
    <w:p w14:paraId="3B154C09" w14:textId="77777777" w:rsidR="00AE4713" w:rsidRPr="00ED3E9B" w:rsidRDefault="00AE4713" w:rsidP="001C258A">
      <w:pPr>
        <w:numPr>
          <w:ilvl w:val="0"/>
          <w:numId w:val="16"/>
        </w:numPr>
        <w:tabs>
          <w:tab w:val="clear" w:pos="1440"/>
        </w:tabs>
        <w:ind w:left="360"/>
        <w:jc w:val="both"/>
        <w:rPr>
          <w:sz w:val="22"/>
          <w:szCs w:val="22"/>
        </w:rPr>
      </w:pPr>
      <w:r w:rsidRPr="00ED3E9B">
        <w:rPr>
          <w:sz w:val="22"/>
          <w:szCs w:val="22"/>
        </w:rPr>
        <w:t>Zamawiający zobowiązany jest niezwłocznie zawiadomić pisemnie Wykonawcę o wadach, usterkach i szkodach stwierdzonych w okresie gwarancji.</w:t>
      </w:r>
    </w:p>
    <w:p w14:paraId="3B12D8B3" w14:textId="77777777" w:rsidR="00AE4713" w:rsidRPr="00ED3E9B" w:rsidRDefault="00AE4713" w:rsidP="001C258A">
      <w:pPr>
        <w:numPr>
          <w:ilvl w:val="0"/>
          <w:numId w:val="16"/>
        </w:numPr>
        <w:tabs>
          <w:tab w:val="clear" w:pos="1440"/>
        </w:tabs>
        <w:ind w:left="360"/>
        <w:jc w:val="both"/>
        <w:rPr>
          <w:b/>
          <w:bCs/>
          <w:iCs/>
          <w:sz w:val="22"/>
          <w:szCs w:val="22"/>
        </w:rPr>
      </w:pPr>
      <w:r w:rsidRPr="00ED3E9B">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D3E9B" w:rsidRDefault="00AE4713" w:rsidP="001C258A">
      <w:pPr>
        <w:numPr>
          <w:ilvl w:val="0"/>
          <w:numId w:val="16"/>
        </w:numPr>
        <w:tabs>
          <w:tab w:val="clear" w:pos="1440"/>
        </w:tabs>
        <w:ind w:left="360"/>
        <w:jc w:val="both"/>
        <w:rPr>
          <w:b/>
          <w:bCs/>
          <w:iCs/>
          <w:sz w:val="22"/>
          <w:szCs w:val="22"/>
        </w:rPr>
      </w:pPr>
      <w:r w:rsidRPr="00ED3E9B">
        <w:rPr>
          <w:sz w:val="22"/>
          <w:szCs w:val="22"/>
        </w:rPr>
        <w:t>Z odbioru usunięcia wad, usterek lub szkody strony sporządzą protokół.</w:t>
      </w:r>
    </w:p>
    <w:p w14:paraId="4F99C7DD" w14:textId="4645715F" w:rsidR="00AE4713" w:rsidRPr="00ED3E9B" w:rsidRDefault="00AE4713" w:rsidP="001C258A">
      <w:pPr>
        <w:numPr>
          <w:ilvl w:val="0"/>
          <w:numId w:val="16"/>
        </w:numPr>
        <w:tabs>
          <w:tab w:val="clear" w:pos="1440"/>
        </w:tabs>
        <w:ind w:left="360"/>
        <w:jc w:val="both"/>
        <w:rPr>
          <w:sz w:val="22"/>
          <w:szCs w:val="22"/>
        </w:rPr>
      </w:pPr>
      <w:r w:rsidRPr="00ED3E9B">
        <w:rPr>
          <w:sz w:val="22"/>
          <w:szCs w:val="22"/>
        </w:rPr>
        <w:t>W przypadku niezachowania terminu wyznaczonego przez Zamawiaj</w:t>
      </w:r>
      <w:r w:rsidRPr="00ED3E9B">
        <w:rPr>
          <w:rFonts w:eastAsia="TimesNewRoman"/>
          <w:sz w:val="22"/>
          <w:szCs w:val="22"/>
        </w:rPr>
        <w:t>ą</w:t>
      </w:r>
      <w:r w:rsidRPr="00ED3E9B">
        <w:rPr>
          <w:sz w:val="22"/>
          <w:szCs w:val="22"/>
        </w:rPr>
        <w:t>cego, o którym mowa w ust. 2, Zamawiaj</w:t>
      </w:r>
      <w:r w:rsidRPr="00ED3E9B">
        <w:rPr>
          <w:rFonts w:eastAsia="TimesNewRoman"/>
          <w:sz w:val="22"/>
          <w:szCs w:val="22"/>
        </w:rPr>
        <w:t>ą</w:t>
      </w:r>
      <w:r w:rsidRPr="00ED3E9B">
        <w:rPr>
          <w:sz w:val="22"/>
          <w:szCs w:val="22"/>
        </w:rPr>
        <w:t>cy ma prawo powierzy</w:t>
      </w:r>
      <w:r w:rsidRPr="00ED3E9B">
        <w:rPr>
          <w:rFonts w:eastAsia="TimesNewRoman"/>
          <w:sz w:val="22"/>
          <w:szCs w:val="22"/>
        </w:rPr>
        <w:t xml:space="preserve">ć zastępcze </w:t>
      </w:r>
      <w:r w:rsidRPr="00ED3E9B">
        <w:rPr>
          <w:sz w:val="22"/>
          <w:szCs w:val="22"/>
        </w:rPr>
        <w:t>usuni</w:t>
      </w:r>
      <w:r w:rsidRPr="00ED3E9B">
        <w:rPr>
          <w:rFonts w:eastAsia="TimesNewRoman"/>
          <w:sz w:val="22"/>
          <w:szCs w:val="22"/>
        </w:rPr>
        <w:t>ę</w:t>
      </w:r>
      <w:r w:rsidRPr="00ED3E9B">
        <w:rPr>
          <w:sz w:val="22"/>
          <w:szCs w:val="22"/>
        </w:rPr>
        <w:t>cie wady osobie trzeciej</w:t>
      </w:r>
      <w:r w:rsidR="00B877E3" w:rsidRPr="00ED3E9B">
        <w:rPr>
          <w:sz w:val="22"/>
          <w:szCs w:val="22"/>
        </w:rPr>
        <w:t>, bez konieczności uzyskiwania sądowego upoważnienia,</w:t>
      </w:r>
      <w:r w:rsidRPr="00ED3E9B">
        <w:rPr>
          <w:sz w:val="22"/>
          <w:szCs w:val="22"/>
        </w:rPr>
        <w:t xml:space="preserve"> na wył</w:t>
      </w:r>
      <w:r w:rsidRPr="00ED3E9B">
        <w:rPr>
          <w:rFonts w:eastAsia="TimesNewRoman"/>
          <w:sz w:val="22"/>
          <w:szCs w:val="22"/>
        </w:rPr>
        <w:t>ą</w:t>
      </w:r>
      <w:r w:rsidRPr="00ED3E9B">
        <w:rPr>
          <w:sz w:val="22"/>
          <w:szCs w:val="22"/>
        </w:rPr>
        <w:t>czny koszt i ryzyko Wykonawcy, po uprzednim pisemnym powiadomieniu Wykonawcy, co nie pozbawia Zamawiającego dochodzenia innych roszcze</w:t>
      </w:r>
      <w:r w:rsidRPr="00ED3E9B">
        <w:rPr>
          <w:rFonts w:eastAsia="TimesNewRoman"/>
          <w:sz w:val="22"/>
          <w:szCs w:val="22"/>
        </w:rPr>
        <w:t xml:space="preserve">ń </w:t>
      </w:r>
      <w:r w:rsidRPr="00ED3E9B">
        <w:rPr>
          <w:sz w:val="22"/>
          <w:szCs w:val="22"/>
        </w:rPr>
        <w:t>przewidzianych niniejsz</w:t>
      </w:r>
      <w:r w:rsidRPr="00ED3E9B">
        <w:rPr>
          <w:rFonts w:eastAsia="TimesNewRoman"/>
          <w:sz w:val="22"/>
          <w:szCs w:val="22"/>
        </w:rPr>
        <w:t>ą</w:t>
      </w:r>
      <w:r w:rsidRPr="00ED3E9B">
        <w:rPr>
          <w:sz w:val="22"/>
          <w:szCs w:val="22"/>
        </w:rPr>
        <w:t xml:space="preserve"> umow</w:t>
      </w:r>
      <w:r w:rsidRPr="00ED3E9B">
        <w:rPr>
          <w:rFonts w:eastAsia="TimesNewRoman"/>
          <w:sz w:val="22"/>
          <w:szCs w:val="22"/>
        </w:rPr>
        <w:t>ą</w:t>
      </w:r>
      <w:r w:rsidRPr="00ED3E9B">
        <w:rPr>
          <w:sz w:val="22"/>
          <w:szCs w:val="22"/>
        </w:rPr>
        <w:t xml:space="preserve">. Koszty zastępczego usuwania wad </w:t>
      </w:r>
      <w:r w:rsidR="008774A9" w:rsidRPr="00ED3E9B">
        <w:rPr>
          <w:sz w:val="22"/>
          <w:szCs w:val="22"/>
        </w:rPr>
        <w:t>mogą być</w:t>
      </w:r>
      <w:r w:rsidRPr="00ED3E9B">
        <w:rPr>
          <w:sz w:val="22"/>
          <w:szCs w:val="22"/>
        </w:rPr>
        <w:t xml:space="preserve"> pokrywane z kwoty zatrzymanej tytułem zabezpieczenia należytego wykonania umowy.</w:t>
      </w:r>
    </w:p>
    <w:p w14:paraId="5995411A" w14:textId="77777777" w:rsidR="00AE4713" w:rsidRPr="008047D7" w:rsidRDefault="00AE4713" w:rsidP="001C258A">
      <w:pPr>
        <w:jc w:val="both"/>
        <w:rPr>
          <w:b/>
          <w:bCs/>
          <w:iCs/>
          <w:sz w:val="22"/>
          <w:szCs w:val="22"/>
          <w:highlight w:val="yellow"/>
        </w:rPr>
      </w:pPr>
    </w:p>
    <w:bookmarkEnd w:id="4"/>
    <w:p w14:paraId="4DEF57CA" w14:textId="77777777" w:rsidR="00AE4713" w:rsidRPr="00ED3E9B" w:rsidRDefault="00AE4713" w:rsidP="001C258A">
      <w:pPr>
        <w:jc w:val="center"/>
        <w:rPr>
          <w:b/>
          <w:bCs/>
          <w:iCs/>
          <w:sz w:val="24"/>
          <w:szCs w:val="22"/>
        </w:rPr>
      </w:pPr>
      <w:r w:rsidRPr="00ED3E9B">
        <w:rPr>
          <w:b/>
          <w:bCs/>
          <w:iCs/>
          <w:sz w:val="24"/>
          <w:szCs w:val="22"/>
        </w:rPr>
        <w:t>§ 24. Naruszenie warunków umowy</w:t>
      </w:r>
    </w:p>
    <w:p w14:paraId="7207B5F3" w14:textId="77777777" w:rsidR="00AE4713" w:rsidRPr="00ED3E9B" w:rsidRDefault="00AE4713" w:rsidP="001C258A">
      <w:pPr>
        <w:numPr>
          <w:ilvl w:val="3"/>
          <w:numId w:val="16"/>
        </w:numPr>
        <w:tabs>
          <w:tab w:val="clear" w:pos="3600"/>
          <w:tab w:val="num" w:pos="360"/>
        </w:tabs>
        <w:ind w:left="360"/>
        <w:jc w:val="both"/>
        <w:rPr>
          <w:sz w:val="22"/>
          <w:szCs w:val="22"/>
        </w:rPr>
      </w:pPr>
      <w:r w:rsidRPr="00ED3E9B">
        <w:rPr>
          <w:sz w:val="22"/>
          <w:szCs w:val="22"/>
        </w:rPr>
        <w:t xml:space="preserve">Każda ze stron dopuszcza się naruszenia warunków umowy, jeżeli nie wykonuje swoich zobowiązań wynikających z umowy. </w:t>
      </w:r>
    </w:p>
    <w:p w14:paraId="2CDC15C0" w14:textId="77777777" w:rsidR="00AE4713" w:rsidRPr="00ED3E9B" w:rsidRDefault="00AE4713" w:rsidP="001C258A">
      <w:pPr>
        <w:numPr>
          <w:ilvl w:val="3"/>
          <w:numId w:val="16"/>
        </w:numPr>
        <w:tabs>
          <w:tab w:val="clear" w:pos="3600"/>
          <w:tab w:val="num" w:pos="360"/>
        </w:tabs>
        <w:ind w:left="360"/>
        <w:jc w:val="both"/>
        <w:rPr>
          <w:sz w:val="22"/>
          <w:szCs w:val="22"/>
        </w:rPr>
      </w:pPr>
      <w:r w:rsidRPr="00ED3E9B">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D3E9B" w:rsidRDefault="00AE4713" w:rsidP="001C258A">
      <w:pPr>
        <w:numPr>
          <w:ilvl w:val="3"/>
          <w:numId w:val="16"/>
        </w:numPr>
        <w:tabs>
          <w:tab w:val="clear" w:pos="3600"/>
          <w:tab w:val="num" w:pos="360"/>
        </w:tabs>
        <w:ind w:left="360"/>
        <w:jc w:val="both"/>
        <w:rPr>
          <w:iCs/>
          <w:sz w:val="22"/>
          <w:szCs w:val="22"/>
        </w:rPr>
      </w:pPr>
      <w:r w:rsidRPr="00ED3E9B">
        <w:rPr>
          <w:iCs/>
          <w:sz w:val="22"/>
          <w:szCs w:val="22"/>
        </w:rPr>
        <w:t>W razie naruszenia warunków umowy, Zamawiający, z uwzględnieniem ust.  2 powyżej, może:</w:t>
      </w:r>
    </w:p>
    <w:p w14:paraId="06D06B08" w14:textId="77777777" w:rsidR="00AE4713" w:rsidRPr="00ED3E9B" w:rsidRDefault="00AE4713" w:rsidP="00C609F0">
      <w:pPr>
        <w:numPr>
          <w:ilvl w:val="0"/>
          <w:numId w:val="27"/>
        </w:numPr>
        <w:ind w:left="709" w:hanging="283"/>
        <w:jc w:val="both"/>
        <w:rPr>
          <w:iCs/>
          <w:sz w:val="22"/>
          <w:szCs w:val="22"/>
        </w:rPr>
      </w:pPr>
      <w:r w:rsidRPr="00ED3E9B">
        <w:rPr>
          <w:iCs/>
          <w:sz w:val="22"/>
          <w:szCs w:val="22"/>
        </w:rPr>
        <w:t>odstąpić od umowy w dowolnym czasie i ze skutkiem natychmiastowym,</w:t>
      </w:r>
    </w:p>
    <w:p w14:paraId="04A6BC18" w14:textId="77777777" w:rsidR="00AE4713" w:rsidRPr="00ED3E9B" w:rsidRDefault="00AE4713" w:rsidP="00C609F0">
      <w:pPr>
        <w:numPr>
          <w:ilvl w:val="0"/>
          <w:numId w:val="27"/>
        </w:numPr>
        <w:ind w:left="709" w:hanging="283"/>
        <w:jc w:val="both"/>
        <w:rPr>
          <w:iCs/>
          <w:sz w:val="22"/>
          <w:szCs w:val="22"/>
        </w:rPr>
      </w:pPr>
      <w:r w:rsidRPr="00ED3E9B">
        <w:rPr>
          <w:iCs/>
          <w:sz w:val="22"/>
          <w:szCs w:val="22"/>
        </w:rPr>
        <w:t>obciążyć Wykonawcę karami umownymi.</w:t>
      </w:r>
    </w:p>
    <w:p w14:paraId="715B11FC" w14:textId="4D14B8E9" w:rsidR="00601CA4" w:rsidRPr="00356271" w:rsidRDefault="00601CA4" w:rsidP="001C258A">
      <w:pPr>
        <w:jc w:val="center"/>
        <w:rPr>
          <w:b/>
          <w:bCs/>
          <w:iCs/>
          <w:sz w:val="22"/>
          <w:szCs w:val="22"/>
        </w:rPr>
      </w:pPr>
    </w:p>
    <w:p w14:paraId="60819660" w14:textId="77777777" w:rsidR="00AE4713" w:rsidRPr="00356271" w:rsidRDefault="00AE4713" w:rsidP="001C258A">
      <w:pPr>
        <w:jc w:val="center"/>
        <w:rPr>
          <w:b/>
          <w:bCs/>
          <w:iCs/>
          <w:sz w:val="24"/>
          <w:szCs w:val="24"/>
        </w:rPr>
      </w:pPr>
      <w:r w:rsidRPr="00356271">
        <w:rPr>
          <w:b/>
          <w:bCs/>
          <w:iCs/>
          <w:sz w:val="24"/>
          <w:szCs w:val="24"/>
        </w:rPr>
        <w:t xml:space="preserve">§ 25. Kary umowne </w:t>
      </w:r>
    </w:p>
    <w:p w14:paraId="6672CD5F" w14:textId="77777777" w:rsidR="00AE4713" w:rsidRPr="00356271" w:rsidRDefault="00AE4713" w:rsidP="001C258A">
      <w:pPr>
        <w:numPr>
          <w:ilvl w:val="3"/>
          <w:numId w:val="4"/>
        </w:numPr>
        <w:tabs>
          <w:tab w:val="clear" w:pos="2880"/>
          <w:tab w:val="num" w:pos="360"/>
        </w:tabs>
        <w:ind w:left="360"/>
        <w:jc w:val="both"/>
        <w:rPr>
          <w:sz w:val="22"/>
          <w:szCs w:val="22"/>
        </w:rPr>
      </w:pPr>
      <w:r w:rsidRPr="00356271">
        <w:rPr>
          <w:sz w:val="22"/>
          <w:szCs w:val="22"/>
        </w:rPr>
        <w:t>Zamawiający naliczy kary umowne:</w:t>
      </w:r>
    </w:p>
    <w:p w14:paraId="1DC84056" w14:textId="5B13F114" w:rsidR="00AE4713" w:rsidRPr="00356271" w:rsidRDefault="000B2FD4" w:rsidP="001C258A">
      <w:pPr>
        <w:numPr>
          <w:ilvl w:val="0"/>
          <w:numId w:val="17"/>
        </w:numPr>
        <w:tabs>
          <w:tab w:val="left" w:pos="900"/>
          <w:tab w:val="num" w:pos="993"/>
        </w:tabs>
        <w:jc w:val="both"/>
        <w:rPr>
          <w:sz w:val="22"/>
          <w:szCs w:val="22"/>
        </w:rPr>
      </w:pPr>
      <w:r w:rsidRPr="00356271">
        <w:rPr>
          <w:sz w:val="22"/>
          <w:szCs w:val="22"/>
        </w:rPr>
        <w:t>z tytułu</w:t>
      </w:r>
      <w:r w:rsidR="00AE4713" w:rsidRPr="00356271">
        <w:rPr>
          <w:sz w:val="22"/>
          <w:szCs w:val="22"/>
        </w:rPr>
        <w:t xml:space="preserve"> nieterminowe</w:t>
      </w:r>
      <w:r w:rsidRPr="00356271">
        <w:rPr>
          <w:sz w:val="22"/>
          <w:szCs w:val="22"/>
        </w:rPr>
        <w:t>go</w:t>
      </w:r>
      <w:r w:rsidR="00AE4713" w:rsidRPr="00356271">
        <w:rPr>
          <w:sz w:val="22"/>
          <w:szCs w:val="22"/>
        </w:rPr>
        <w:t xml:space="preserve"> zakończeni</w:t>
      </w:r>
      <w:r w:rsidRPr="00356271">
        <w:rPr>
          <w:sz w:val="22"/>
          <w:szCs w:val="22"/>
        </w:rPr>
        <w:t>a</w:t>
      </w:r>
      <w:r w:rsidR="00AE4713" w:rsidRPr="00356271">
        <w:rPr>
          <w:sz w:val="22"/>
          <w:szCs w:val="22"/>
        </w:rPr>
        <w:t xml:space="preserve"> realizacji zamówienia</w:t>
      </w:r>
      <w:r w:rsidR="0042061C" w:rsidRPr="00356271">
        <w:rPr>
          <w:sz w:val="22"/>
          <w:szCs w:val="22"/>
        </w:rPr>
        <w:t xml:space="preserve"> tj. </w:t>
      </w:r>
      <w:r w:rsidR="00AE4713" w:rsidRPr="00356271">
        <w:rPr>
          <w:sz w:val="22"/>
          <w:szCs w:val="22"/>
        </w:rPr>
        <w:t xml:space="preserve">za każdy dzień </w:t>
      </w:r>
      <w:r w:rsidR="008774A9" w:rsidRPr="00356271">
        <w:rPr>
          <w:sz w:val="22"/>
          <w:szCs w:val="22"/>
        </w:rPr>
        <w:t>zwłoki</w:t>
      </w:r>
      <w:r w:rsidR="00AE4713" w:rsidRPr="00356271">
        <w:rPr>
          <w:sz w:val="22"/>
          <w:szCs w:val="22"/>
        </w:rPr>
        <w:t>, liczony od upływu terminu określonego w § 2 ust. 1 niniejszej umowy</w:t>
      </w:r>
      <w:r w:rsidR="008774A9" w:rsidRPr="00356271">
        <w:rPr>
          <w:sz w:val="22"/>
          <w:szCs w:val="22"/>
        </w:rPr>
        <w:t>,</w:t>
      </w:r>
      <w:r w:rsidR="00AE4713" w:rsidRPr="00356271">
        <w:rPr>
          <w:sz w:val="22"/>
          <w:szCs w:val="22"/>
        </w:rPr>
        <w:t xml:space="preserve"> w wysokości 0,</w:t>
      </w:r>
      <w:r w:rsidR="00356271" w:rsidRPr="00356271">
        <w:rPr>
          <w:sz w:val="22"/>
          <w:szCs w:val="22"/>
        </w:rPr>
        <w:t>1</w:t>
      </w:r>
      <w:r w:rsidR="00AE4713" w:rsidRPr="00356271">
        <w:rPr>
          <w:sz w:val="22"/>
          <w:szCs w:val="22"/>
        </w:rPr>
        <w:t xml:space="preserve"> % wynagrodzenia umownego brutto za realizację zamówienia, o którym mowa w § 10 umowy,</w:t>
      </w:r>
    </w:p>
    <w:p w14:paraId="2B1FBB59" w14:textId="18D69E79" w:rsidR="008774A9" w:rsidRPr="00356271" w:rsidRDefault="008774A9" w:rsidP="008774A9">
      <w:pPr>
        <w:numPr>
          <w:ilvl w:val="0"/>
          <w:numId w:val="17"/>
        </w:numPr>
        <w:tabs>
          <w:tab w:val="left" w:pos="900"/>
        </w:tabs>
        <w:jc w:val="both"/>
        <w:rPr>
          <w:sz w:val="22"/>
          <w:szCs w:val="22"/>
        </w:rPr>
      </w:pPr>
      <w:r w:rsidRPr="0035627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356271" w:rsidRDefault="008774A9" w:rsidP="008774A9">
      <w:pPr>
        <w:pStyle w:val="Akapitzlist"/>
        <w:numPr>
          <w:ilvl w:val="0"/>
          <w:numId w:val="17"/>
        </w:numPr>
        <w:jc w:val="both"/>
        <w:rPr>
          <w:sz w:val="22"/>
          <w:szCs w:val="22"/>
        </w:rPr>
      </w:pPr>
      <w:r w:rsidRPr="0035627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356271" w:rsidRDefault="008774A9" w:rsidP="008774A9">
      <w:pPr>
        <w:numPr>
          <w:ilvl w:val="0"/>
          <w:numId w:val="17"/>
        </w:numPr>
        <w:tabs>
          <w:tab w:val="left" w:pos="900"/>
        </w:tabs>
        <w:jc w:val="both"/>
        <w:rPr>
          <w:sz w:val="22"/>
          <w:szCs w:val="22"/>
        </w:rPr>
      </w:pPr>
      <w:r w:rsidRPr="0035627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356271" w:rsidRDefault="008774A9" w:rsidP="008774A9">
      <w:pPr>
        <w:numPr>
          <w:ilvl w:val="0"/>
          <w:numId w:val="17"/>
        </w:numPr>
        <w:tabs>
          <w:tab w:val="left" w:pos="900"/>
          <w:tab w:val="num" w:pos="993"/>
        </w:tabs>
        <w:jc w:val="both"/>
        <w:rPr>
          <w:sz w:val="22"/>
          <w:szCs w:val="22"/>
        </w:rPr>
      </w:pPr>
      <w:r w:rsidRPr="00356271">
        <w:rPr>
          <w:sz w:val="22"/>
          <w:szCs w:val="22"/>
        </w:rPr>
        <w:lastRenderedPageBreak/>
        <w:t>z tytułu braku zmiany umowy o podwykonawstwo w zakresie terminu zapłaty, zgodnie z art. 464 ust. 10</w:t>
      </w:r>
      <w:r w:rsidR="009D0A3E" w:rsidRPr="00356271">
        <w:rPr>
          <w:sz w:val="22"/>
          <w:szCs w:val="22"/>
        </w:rPr>
        <w:t xml:space="preserve"> ustawy </w:t>
      </w:r>
      <w:proofErr w:type="spellStart"/>
      <w:r w:rsidR="009D0A3E" w:rsidRPr="00356271">
        <w:rPr>
          <w:sz w:val="22"/>
          <w:szCs w:val="22"/>
        </w:rPr>
        <w:t>Pzp</w:t>
      </w:r>
      <w:proofErr w:type="spellEnd"/>
      <w:r w:rsidR="009D0A3E" w:rsidRPr="00356271">
        <w:rPr>
          <w:sz w:val="22"/>
          <w:szCs w:val="22"/>
        </w:rPr>
        <w:t xml:space="preserve"> w wysokości 2 000,00 zł (słownie: dwa tysiące 00/100 złotych) za każdy stwierdzony taki przypadek,</w:t>
      </w:r>
    </w:p>
    <w:p w14:paraId="12672B13" w14:textId="02FFABCC" w:rsidR="00010E3A" w:rsidRPr="00356271" w:rsidRDefault="00010E3A" w:rsidP="00010E3A">
      <w:pPr>
        <w:numPr>
          <w:ilvl w:val="0"/>
          <w:numId w:val="17"/>
        </w:numPr>
        <w:tabs>
          <w:tab w:val="left" w:pos="900"/>
        </w:tabs>
        <w:jc w:val="both"/>
        <w:rPr>
          <w:sz w:val="22"/>
          <w:szCs w:val="22"/>
        </w:rPr>
      </w:pPr>
      <w:r w:rsidRPr="00356271">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w:t>
      </w:r>
      <w:r w:rsidR="00C34651" w:rsidRPr="00356271">
        <w:rPr>
          <w:sz w:val="22"/>
          <w:szCs w:val="22"/>
        </w:rPr>
        <w:t>1</w:t>
      </w:r>
      <w:r w:rsidRPr="00356271">
        <w:rPr>
          <w:sz w:val="22"/>
          <w:szCs w:val="22"/>
        </w:rPr>
        <w:t xml:space="preserve"> % wynagrodzenia umownego brutto za realizację całości zamówienia, o</w:t>
      </w:r>
      <w:r w:rsidR="00C34651" w:rsidRPr="00356271">
        <w:rPr>
          <w:sz w:val="22"/>
          <w:szCs w:val="22"/>
        </w:rPr>
        <w:t> </w:t>
      </w:r>
      <w:r w:rsidRPr="00356271">
        <w:rPr>
          <w:sz w:val="22"/>
          <w:szCs w:val="22"/>
        </w:rPr>
        <w:t>którym mowa w § 10 umowy,</w:t>
      </w:r>
    </w:p>
    <w:p w14:paraId="61B3BDB0" w14:textId="14A01C7E" w:rsidR="001B0CCF" w:rsidRPr="00356271" w:rsidRDefault="001B0CCF" w:rsidP="001B0CCF">
      <w:pPr>
        <w:numPr>
          <w:ilvl w:val="0"/>
          <w:numId w:val="17"/>
        </w:numPr>
        <w:tabs>
          <w:tab w:val="left" w:pos="900"/>
        </w:tabs>
        <w:jc w:val="both"/>
        <w:rPr>
          <w:sz w:val="22"/>
          <w:szCs w:val="22"/>
        </w:rPr>
      </w:pPr>
      <w:r w:rsidRPr="00356271">
        <w:rPr>
          <w:sz w:val="22"/>
          <w:szCs w:val="22"/>
        </w:rPr>
        <w:t xml:space="preserve">z tytułu odstąpienia od umowy, przez którąkolwiek ze stron, z przyczyn leżących po stronie Wykonawcy w wysokości </w:t>
      </w:r>
      <w:r w:rsidR="00C34651" w:rsidRPr="00356271">
        <w:rPr>
          <w:sz w:val="22"/>
          <w:szCs w:val="22"/>
        </w:rPr>
        <w:t>2</w:t>
      </w:r>
      <w:r w:rsidRPr="00356271">
        <w:rPr>
          <w:sz w:val="22"/>
          <w:szCs w:val="22"/>
        </w:rPr>
        <w:t>0 %</w:t>
      </w:r>
      <w:r w:rsidRPr="00356271">
        <w:rPr>
          <w:b/>
          <w:sz w:val="22"/>
          <w:szCs w:val="22"/>
        </w:rPr>
        <w:t xml:space="preserve"> </w:t>
      </w:r>
      <w:r w:rsidRPr="00356271">
        <w:rPr>
          <w:sz w:val="22"/>
          <w:szCs w:val="22"/>
        </w:rPr>
        <w:t>wynagrodzenia umownego brutto, o którym mowa w § 10 umowy,</w:t>
      </w:r>
    </w:p>
    <w:p w14:paraId="4780E985" w14:textId="27147132" w:rsidR="001B0CCF" w:rsidRPr="00356271" w:rsidRDefault="001B0CCF" w:rsidP="001B0CCF">
      <w:pPr>
        <w:pStyle w:val="Akapitzlist"/>
        <w:numPr>
          <w:ilvl w:val="0"/>
          <w:numId w:val="17"/>
        </w:numPr>
        <w:jc w:val="both"/>
        <w:rPr>
          <w:sz w:val="22"/>
          <w:szCs w:val="22"/>
        </w:rPr>
      </w:pPr>
      <w:r w:rsidRPr="00356271">
        <w:rPr>
          <w:sz w:val="22"/>
          <w:szCs w:val="22"/>
        </w:rPr>
        <w:t>z tytułu zwłoki Wykonawcy w przedłożeniu Zamawiającemu wykazu osób, o którym mowa w § 28 pkt 2 w wysokości 0,</w:t>
      </w:r>
      <w:r w:rsidR="00356271" w:rsidRPr="00356271">
        <w:rPr>
          <w:sz w:val="22"/>
          <w:szCs w:val="22"/>
        </w:rPr>
        <w:t>0</w:t>
      </w:r>
      <w:r w:rsidR="00C34651" w:rsidRPr="00356271">
        <w:rPr>
          <w:sz w:val="22"/>
          <w:szCs w:val="22"/>
        </w:rPr>
        <w:t>1</w:t>
      </w:r>
      <w:r w:rsidRPr="00356271">
        <w:rPr>
          <w:sz w:val="22"/>
          <w:szCs w:val="22"/>
        </w:rPr>
        <w:t xml:space="preserve"> % </w:t>
      </w:r>
      <w:bookmarkStart w:id="5" w:name="_Hlk67555132"/>
      <w:r w:rsidRPr="00356271">
        <w:rPr>
          <w:sz w:val="22"/>
          <w:szCs w:val="22"/>
        </w:rPr>
        <w:t xml:space="preserve">wynagrodzenia brutto, o którym mowa w § 10 </w:t>
      </w:r>
      <w:bookmarkEnd w:id="5"/>
      <w:r w:rsidRPr="00356271">
        <w:rPr>
          <w:sz w:val="22"/>
          <w:szCs w:val="22"/>
        </w:rPr>
        <w:t>za każdy dzień zwłoki, ale nie więcej niż 5%</w:t>
      </w:r>
      <w:r w:rsidRPr="00356271">
        <w:t xml:space="preserve"> </w:t>
      </w:r>
      <w:r w:rsidRPr="00356271">
        <w:rPr>
          <w:sz w:val="22"/>
          <w:szCs w:val="22"/>
        </w:rPr>
        <w:t xml:space="preserve">wynagrodzenia brutto, o którym mowa w § 10, </w:t>
      </w:r>
    </w:p>
    <w:p w14:paraId="378B7254" w14:textId="77777777" w:rsidR="001B0CCF" w:rsidRPr="00356271" w:rsidRDefault="001B0CCF" w:rsidP="001B0CCF">
      <w:pPr>
        <w:pStyle w:val="Akapitzlist"/>
        <w:numPr>
          <w:ilvl w:val="0"/>
          <w:numId w:val="17"/>
        </w:numPr>
        <w:jc w:val="both"/>
        <w:rPr>
          <w:sz w:val="22"/>
          <w:szCs w:val="22"/>
        </w:rPr>
      </w:pPr>
      <w:r w:rsidRPr="00356271">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356271" w:rsidRDefault="001B0CCF" w:rsidP="001B0CCF">
      <w:pPr>
        <w:pStyle w:val="Akapitzlist"/>
        <w:numPr>
          <w:ilvl w:val="0"/>
          <w:numId w:val="17"/>
        </w:numPr>
        <w:jc w:val="both"/>
        <w:rPr>
          <w:sz w:val="22"/>
          <w:szCs w:val="22"/>
        </w:rPr>
      </w:pPr>
      <w:r w:rsidRPr="00356271">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356271" w:rsidRDefault="001B0CCF" w:rsidP="001B0CCF">
      <w:pPr>
        <w:pStyle w:val="Akapitzlist"/>
        <w:numPr>
          <w:ilvl w:val="0"/>
          <w:numId w:val="17"/>
        </w:numPr>
        <w:jc w:val="both"/>
        <w:rPr>
          <w:sz w:val="22"/>
          <w:szCs w:val="22"/>
        </w:rPr>
      </w:pPr>
      <w:r w:rsidRPr="00356271">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56475857" w:rsidR="001B0CCF" w:rsidRPr="00356271" w:rsidRDefault="001B0CCF" w:rsidP="001B0CCF">
      <w:pPr>
        <w:pStyle w:val="Akapitzlist"/>
        <w:numPr>
          <w:ilvl w:val="0"/>
          <w:numId w:val="17"/>
        </w:numPr>
        <w:jc w:val="both"/>
        <w:rPr>
          <w:sz w:val="22"/>
          <w:szCs w:val="22"/>
        </w:rPr>
      </w:pPr>
      <w:r w:rsidRPr="00356271">
        <w:rPr>
          <w:sz w:val="22"/>
          <w:szCs w:val="22"/>
        </w:rPr>
        <w:t>z tytułu zwłoki w przedłożeniu Zamawiającemu dokumentów, o których mowa w § 28 pkt 3 w wysokości 0,</w:t>
      </w:r>
      <w:r w:rsidR="00356271" w:rsidRPr="00356271">
        <w:rPr>
          <w:sz w:val="22"/>
          <w:szCs w:val="22"/>
        </w:rPr>
        <w:t>0</w:t>
      </w:r>
      <w:r w:rsidRPr="00356271">
        <w:rPr>
          <w:sz w:val="22"/>
          <w:szCs w:val="22"/>
        </w:rPr>
        <w:t>1 % wynagrodzenia brutto, o którym mowa w § 10 za każdy dzień zwłoki, ale nie więcej niż 5%</w:t>
      </w:r>
      <w:r w:rsidRPr="00356271">
        <w:t xml:space="preserve"> </w:t>
      </w:r>
      <w:r w:rsidRPr="00356271">
        <w:rPr>
          <w:sz w:val="22"/>
          <w:szCs w:val="22"/>
        </w:rPr>
        <w:t>wynagrodzenia brutto, o którym mowa w § 10.</w:t>
      </w:r>
    </w:p>
    <w:p w14:paraId="5473508E" w14:textId="0718AC70" w:rsidR="001B0CCF" w:rsidRPr="00356271" w:rsidRDefault="001B0CCF" w:rsidP="001B0CCF">
      <w:pPr>
        <w:numPr>
          <w:ilvl w:val="3"/>
          <w:numId w:val="4"/>
        </w:numPr>
        <w:tabs>
          <w:tab w:val="clear" w:pos="2880"/>
          <w:tab w:val="num" w:pos="360"/>
        </w:tabs>
        <w:ind w:left="360"/>
        <w:jc w:val="both"/>
        <w:rPr>
          <w:sz w:val="22"/>
          <w:szCs w:val="22"/>
        </w:rPr>
      </w:pPr>
      <w:r w:rsidRPr="00356271">
        <w:rPr>
          <w:sz w:val="22"/>
          <w:szCs w:val="22"/>
        </w:rPr>
        <w:t xml:space="preserve">Zamawiający zapłaci Wykonawcy karę umowną za odstąpienie od umowy przez Wykonawcę </w:t>
      </w:r>
      <w:r w:rsidRPr="00356271">
        <w:rPr>
          <w:sz w:val="22"/>
          <w:szCs w:val="22"/>
        </w:rPr>
        <w:br/>
        <w:t xml:space="preserve">z przyczyn, za które ponosi odpowiedzialność Zamawiający - w wysokości </w:t>
      </w:r>
      <w:r w:rsidR="00C34651" w:rsidRPr="00356271">
        <w:rPr>
          <w:sz w:val="22"/>
          <w:szCs w:val="22"/>
        </w:rPr>
        <w:t>2</w:t>
      </w:r>
      <w:r w:rsidRPr="00356271">
        <w:rPr>
          <w:sz w:val="22"/>
          <w:szCs w:val="22"/>
        </w:rPr>
        <w:t>0 % wynagrodzenia umownego brutto, o którym mowa w § 10.</w:t>
      </w:r>
    </w:p>
    <w:p w14:paraId="22B4690C" w14:textId="3AA11BEE" w:rsidR="00EA72C0" w:rsidRPr="00356271" w:rsidRDefault="00EA72C0" w:rsidP="004F6C87">
      <w:pPr>
        <w:numPr>
          <w:ilvl w:val="3"/>
          <w:numId w:val="4"/>
        </w:numPr>
        <w:tabs>
          <w:tab w:val="clear" w:pos="2880"/>
          <w:tab w:val="num" w:pos="360"/>
        </w:tabs>
        <w:ind w:left="360"/>
        <w:jc w:val="both"/>
        <w:rPr>
          <w:sz w:val="22"/>
          <w:szCs w:val="22"/>
        </w:rPr>
      </w:pPr>
      <w:r w:rsidRPr="00356271">
        <w:rPr>
          <w:sz w:val="22"/>
          <w:szCs w:val="22"/>
        </w:rPr>
        <w:t xml:space="preserve">Łączna maksymalna wysokość kar umownych, których może dochodzić Zamawiający od Wykonawcy nie przekroczy </w:t>
      </w:r>
      <w:r w:rsidR="004F6C87" w:rsidRPr="00356271">
        <w:rPr>
          <w:sz w:val="22"/>
          <w:szCs w:val="22"/>
        </w:rPr>
        <w:t>5</w:t>
      </w:r>
      <w:r w:rsidRPr="00356271">
        <w:rPr>
          <w:sz w:val="22"/>
          <w:szCs w:val="22"/>
        </w:rPr>
        <w:t>0 % wynagrodzenia określonego w § 1</w:t>
      </w:r>
      <w:r w:rsidR="004F6C87" w:rsidRPr="00356271">
        <w:rPr>
          <w:sz w:val="22"/>
          <w:szCs w:val="22"/>
        </w:rPr>
        <w:t>0</w:t>
      </w:r>
      <w:r w:rsidRPr="00356271">
        <w:rPr>
          <w:sz w:val="22"/>
          <w:szCs w:val="22"/>
        </w:rPr>
        <w:t xml:space="preserve"> umowy.</w:t>
      </w:r>
    </w:p>
    <w:p w14:paraId="7E2EAFB2" w14:textId="2C8F4755" w:rsidR="00EA72C0" w:rsidRPr="00356271" w:rsidRDefault="00EA72C0" w:rsidP="004F6C87">
      <w:pPr>
        <w:numPr>
          <w:ilvl w:val="3"/>
          <w:numId w:val="4"/>
        </w:numPr>
        <w:tabs>
          <w:tab w:val="clear" w:pos="2880"/>
          <w:tab w:val="num" w:pos="360"/>
        </w:tabs>
        <w:ind w:left="360"/>
        <w:jc w:val="both"/>
        <w:rPr>
          <w:sz w:val="22"/>
          <w:szCs w:val="22"/>
        </w:rPr>
      </w:pPr>
      <w:r w:rsidRPr="00356271">
        <w:rPr>
          <w:sz w:val="22"/>
          <w:szCs w:val="22"/>
        </w:rPr>
        <w:t xml:space="preserve">Łączna maksymalna wysokość kar umownych, których może dochodzić Wykonawca od Zamawiającego nie przekroczy </w:t>
      </w:r>
      <w:r w:rsidR="004F6C87" w:rsidRPr="00356271">
        <w:rPr>
          <w:sz w:val="22"/>
          <w:szCs w:val="22"/>
        </w:rPr>
        <w:t>5</w:t>
      </w:r>
      <w:r w:rsidRPr="00356271">
        <w:rPr>
          <w:sz w:val="22"/>
          <w:szCs w:val="22"/>
        </w:rPr>
        <w:t>0 % wynagrodzenia określonego w § 1</w:t>
      </w:r>
      <w:r w:rsidR="004F6C87" w:rsidRPr="00356271">
        <w:rPr>
          <w:sz w:val="22"/>
          <w:szCs w:val="22"/>
        </w:rPr>
        <w:t>0</w:t>
      </w:r>
      <w:r w:rsidRPr="00356271">
        <w:rPr>
          <w:sz w:val="22"/>
          <w:szCs w:val="22"/>
        </w:rPr>
        <w:t xml:space="preserve"> umowy.</w:t>
      </w:r>
    </w:p>
    <w:p w14:paraId="601744A9" w14:textId="77777777" w:rsidR="00EA72C0" w:rsidRPr="00356271" w:rsidRDefault="00EA72C0" w:rsidP="004F6C87">
      <w:pPr>
        <w:numPr>
          <w:ilvl w:val="3"/>
          <w:numId w:val="4"/>
        </w:numPr>
        <w:tabs>
          <w:tab w:val="clear" w:pos="2880"/>
          <w:tab w:val="num" w:pos="360"/>
        </w:tabs>
        <w:ind w:left="360"/>
        <w:jc w:val="both"/>
        <w:rPr>
          <w:sz w:val="22"/>
          <w:szCs w:val="22"/>
        </w:rPr>
      </w:pPr>
      <w:r w:rsidRPr="0035627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356271" w:rsidRDefault="00AE4713" w:rsidP="001C258A">
      <w:pPr>
        <w:numPr>
          <w:ilvl w:val="3"/>
          <w:numId w:val="4"/>
        </w:numPr>
        <w:tabs>
          <w:tab w:val="clear" w:pos="2880"/>
          <w:tab w:val="num" w:pos="360"/>
        </w:tabs>
        <w:ind w:left="360"/>
        <w:jc w:val="both"/>
        <w:rPr>
          <w:sz w:val="22"/>
          <w:szCs w:val="22"/>
        </w:rPr>
      </w:pPr>
      <w:r w:rsidRPr="00356271">
        <w:rPr>
          <w:sz w:val="22"/>
          <w:szCs w:val="22"/>
        </w:rPr>
        <w:t>Zamawiający ma prawo potrącić karę umowną z wynagrodzenia Wykonawcy, bez uzyskiwania zgody Wykonawcy.</w:t>
      </w:r>
    </w:p>
    <w:p w14:paraId="3ABB30B3" w14:textId="77777777" w:rsidR="00AE4713" w:rsidRPr="00356271" w:rsidRDefault="00AE4713" w:rsidP="001C258A">
      <w:pPr>
        <w:numPr>
          <w:ilvl w:val="3"/>
          <w:numId w:val="4"/>
        </w:numPr>
        <w:tabs>
          <w:tab w:val="clear" w:pos="2880"/>
          <w:tab w:val="num" w:pos="360"/>
        </w:tabs>
        <w:ind w:left="360"/>
        <w:jc w:val="both"/>
        <w:rPr>
          <w:sz w:val="22"/>
          <w:szCs w:val="22"/>
        </w:rPr>
      </w:pPr>
      <w:bookmarkStart w:id="6" w:name="_Hlk11180137"/>
      <w:r w:rsidRPr="00356271">
        <w:rPr>
          <w:color w:val="000000"/>
          <w:sz w:val="22"/>
          <w:szCs w:val="22"/>
        </w:rPr>
        <w:t>Kary umowne podlegają kumulacji</w:t>
      </w:r>
      <w:r w:rsidRPr="00356271">
        <w:rPr>
          <w:sz w:val="22"/>
          <w:szCs w:val="22"/>
        </w:rPr>
        <w:t xml:space="preserve">. </w:t>
      </w:r>
    </w:p>
    <w:p w14:paraId="3A480FE8" w14:textId="14BD5162" w:rsidR="00AE4713" w:rsidRPr="00356271" w:rsidRDefault="00AE4713" w:rsidP="001C258A">
      <w:pPr>
        <w:numPr>
          <w:ilvl w:val="3"/>
          <w:numId w:val="4"/>
        </w:numPr>
        <w:tabs>
          <w:tab w:val="clear" w:pos="2880"/>
          <w:tab w:val="num" w:pos="360"/>
        </w:tabs>
        <w:ind w:left="360"/>
        <w:jc w:val="both"/>
        <w:rPr>
          <w:color w:val="000000"/>
          <w:sz w:val="22"/>
          <w:szCs w:val="22"/>
        </w:rPr>
      </w:pPr>
      <w:r w:rsidRPr="00356271">
        <w:rPr>
          <w:color w:val="000000"/>
          <w:sz w:val="22"/>
          <w:szCs w:val="22"/>
        </w:rPr>
        <w:t>Termin zapłaty kary umownej</w:t>
      </w:r>
      <w:r w:rsidR="00785FEC" w:rsidRPr="00356271">
        <w:rPr>
          <w:color w:val="000000"/>
          <w:sz w:val="22"/>
          <w:szCs w:val="22"/>
        </w:rPr>
        <w:t>, która nie podlega potrąceniu z wynagrodzenia Wykonawcy,</w:t>
      </w:r>
      <w:r w:rsidRPr="00356271">
        <w:rPr>
          <w:color w:val="000000"/>
          <w:sz w:val="22"/>
          <w:szCs w:val="22"/>
        </w:rPr>
        <w:t xml:space="preserve"> wynosi 7 dni od dnia doręczenia Stronie wezwania do zapłaty. </w:t>
      </w:r>
    </w:p>
    <w:p w14:paraId="7996F8B1" w14:textId="72497783" w:rsidR="00AE4713" w:rsidRPr="00356271" w:rsidRDefault="00AE4713" w:rsidP="001C258A">
      <w:pPr>
        <w:numPr>
          <w:ilvl w:val="3"/>
          <w:numId w:val="4"/>
        </w:numPr>
        <w:tabs>
          <w:tab w:val="clear" w:pos="2880"/>
          <w:tab w:val="num" w:pos="360"/>
        </w:tabs>
        <w:ind w:left="360"/>
        <w:jc w:val="both"/>
        <w:rPr>
          <w:color w:val="000000"/>
          <w:sz w:val="22"/>
          <w:szCs w:val="22"/>
        </w:rPr>
      </w:pPr>
      <w:r w:rsidRPr="0035627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6"/>
    <w:p w14:paraId="2FCF8E18" w14:textId="77777777" w:rsidR="00AE4713" w:rsidRPr="008047D7" w:rsidRDefault="00AE4713" w:rsidP="001C258A">
      <w:pPr>
        <w:ind w:left="540"/>
        <w:rPr>
          <w:sz w:val="22"/>
          <w:szCs w:val="22"/>
          <w:highlight w:val="yellow"/>
        </w:rPr>
      </w:pPr>
    </w:p>
    <w:p w14:paraId="488B08DB" w14:textId="6F4FB517" w:rsidR="00AE4713" w:rsidRPr="00533124" w:rsidRDefault="00AE4713" w:rsidP="001C258A">
      <w:pPr>
        <w:jc w:val="center"/>
        <w:rPr>
          <w:b/>
          <w:bCs/>
          <w:iCs/>
          <w:sz w:val="24"/>
          <w:szCs w:val="24"/>
        </w:rPr>
      </w:pPr>
      <w:r w:rsidRPr="00533124">
        <w:rPr>
          <w:b/>
          <w:bCs/>
          <w:iCs/>
          <w:sz w:val="24"/>
          <w:szCs w:val="24"/>
        </w:rPr>
        <w:t>§ 26. Odstąpienie od umowy</w:t>
      </w:r>
    </w:p>
    <w:p w14:paraId="3371A02C" w14:textId="77777777" w:rsidR="009255A0" w:rsidRPr="00533124" w:rsidRDefault="009255A0" w:rsidP="00C609F0">
      <w:pPr>
        <w:pStyle w:val="Akapitzlist"/>
        <w:numPr>
          <w:ilvl w:val="0"/>
          <w:numId w:val="48"/>
        </w:numPr>
        <w:overflowPunct/>
        <w:autoSpaceDE/>
        <w:autoSpaceDN/>
        <w:adjustRightInd/>
        <w:ind w:left="284" w:hanging="284"/>
        <w:contextualSpacing/>
        <w:jc w:val="both"/>
        <w:textAlignment w:val="auto"/>
        <w:rPr>
          <w:rFonts w:eastAsia="Arial"/>
          <w:sz w:val="22"/>
          <w:szCs w:val="22"/>
        </w:rPr>
      </w:pPr>
      <w:r w:rsidRPr="00533124">
        <w:rPr>
          <w:rFonts w:eastAsia="Arial"/>
          <w:sz w:val="22"/>
          <w:szCs w:val="22"/>
        </w:rPr>
        <w:t>Zamawiającemu przysługuje prawo do odstąpienia od umowy, jeżeli:</w:t>
      </w:r>
    </w:p>
    <w:p w14:paraId="291A8D1B" w14:textId="77777777"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Wykonawca ogłosił upadłość,</w:t>
      </w:r>
    </w:p>
    <w:p w14:paraId="0172C36F" w14:textId="7C0C46C2"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został wydany nakaz zajęcia majątku Wykonawcy,</w:t>
      </w:r>
    </w:p>
    <w:p w14:paraId="656CBBFA" w14:textId="77777777" w:rsidR="00AB1A7F" w:rsidRPr="00533124" w:rsidRDefault="00AB1A7F" w:rsidP="00C609F0">
      <w:pPr>
        <w:pStyle w:val="Akapitzlist"/>
        <w:numPr>
          <w:ilvl w:val="0"/>
          <w:numId w:val="49"/>
        </w:numPr>
        <w:overflowPunct/>
        <w:autoSpaceDE/>
        <w:autoSpaceDN/>
        <w:adjustRightInd/>
        <w:ind w:left="709" w:hanging="425"/>
        <w:contextualSpacing/>
        <w:jc w:val="both"/>
        <w:textAlignment w:val="auto"/>
        <w:rPr>
          <w:sz w:val="22"/>
          <w:szCs w:val="22"/>
        </w:rPr>
      </w:pPr>
      <w:r w:rsidRPr="00533124">
        <w:rPr>
          <w:rFonts w:eastAsia="Arial"/>
          <w:sz w:val="22"/>
          <w:szCs w:val="22"/>
        </w:rPr>
        <w:t>Wykonawca</w:t>
      </w:r>
      <w:r w:rsidRPr="00533124">
        <w:rPr>
          <w:sz w:val="22"/>
          <w:szCs w:val="22"/>
        </w:rPr>
        <w:t xml:space="preserve"> nie rozpoczął robót bez uzasadnionych przyczyn oraz nie rozpoczyna ich, pomimo wezwania Zamawiającego złożonego na piśmie,</w:t>
      </w:r>
    </w:p>
    <w:p w14:paraId="17744AE7" w14:textId="77777777" w:rsidR="00AB1A7F" w:rsidRPr="00533124" w:rsidRDefault="00AB1A7F" w:rsidP="00C609F0">
      <w:pPr>
        <w:pStyle w:val="Akapitzlist"/>
        <w:numPr>
          <w:ilvl w:val="0"/>
          <w:numId w:val="49"/>
        </w:numPr>
        <w:overflowPunct/>
        <w:autoSpaceDE/>
        <w:autoSpaceDN/>
        <w:adjustRightInd/>
        <w:ind w:left="709" w:hanging="425"/>
        <w:contextualSpacing/>
        <w:jc w:val="both"/>
        <w:textAlignment w:val="auto"/>
        <w:rPr>
          <w:sz w:val="22"/>
          <w:szCs w:val="22"/>
        </w:rPr>
      </w:pPr>
      <w:r w:rsidRPr="00533124">
        <w:rPr>
          <w:sz w:val="22"/>
          <w:szCs w:val="22"/>
        </w:rPr>
        <w:lastRenderedPageBreak/>
        <w:t xml:space="preserve">Wykonawca </w:t>
      </w:r>
      <w:r w:rsidRPr="00533124">
        <w:rPr>
          <w:rFonts w:eastAsia="Arial"/>
          <w:sz w:val="22"/>
          <w:szCs w:val="22"/>
        </w:rPr>
        <w:t>bez</w:t>
      </w:r>
      <w:r w:rsidRPr="00533124">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533124" w:rsidRDefault="00AB1A7F" w:rsidP="00C609F0">
      <w:pPr>
        <w:pStyle w:val="Akapitzlist"/>
        <w:numPr>
          <w:ilvl w:val="0"/>
          <w:numId w:val="49"/>
        </w:numPr>
        <w:overflowPunct/>
        <w:autoSpaceDE/>
        <w:autoSpaceDN/>
        <w:adjustRightInd/>
        <w:ind w:left="709" w:hanging="425"/>
        <w:contextualSpacing/>
        <w:jc w:val="both"/>
        <w:textAlignment w:val="auto"/>
        <w:rPr>
          <w:sz w:val="22"/>
          <w:szCs w:val="22"/>
        </w:rPr>
      </w:pPr>
      <w:r w:rsidRPr="00533124">
        <w:rPr>
          <w:sz w:val="22"/>
          <w:szCs w:val="22"/>
        </w:rPr>
        <w:t>w przypadku, gdy wady stwierdzone w trakcie czynności odbioru uniemożliwiają użytkowanie przedmiotu umowy zgodnie z przeznaczeniem,</w:t>
      </w:r>
    </w:p>
    <w:p w14:paraId="2AC03019" w14:textId="23928FE1"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gdy Wykonawca nie dotrzymał terminu realizacji ustalonego w umowie – zwłoka w realizacji umowy przekracza 30 dni,</w:t>
      </w:r>
    </w:p>
    <w:p w14:paraId="29D85186" w14:textId="40617426"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 xml:space="preserve">min. 3-krotnie nieuzasadnione niestawienie się na naradach, o których mowa w § 6 ust. 2 pkt 1 umowy, </w:t>
      </w:r>
    </w:p>
    <w:p w14:paraId="3E5791D6" w14:textId="5E54132B"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gdy Wykonawca dokonał cesji wierzytelności wynikających z niniejszej umowy na rzecz osób trzecich bez zgody Zamawiającego,</w:t>
      </w:r>
    </w:p>
    <w:p w14:paraId="40829223" w14:textId="5BDBDC64"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rFonts w:eastAsia="Arial"/>
          <w:sz w:val="22"/>
          <w:szCs w:val="22"/>
        </w:rPr>
      </w:pPr>
      <w:r w:rsidRPr="00533124">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533124" w:rsidRDefault="009255A0" w:rsidP="00C609F0">
      <w:pPr>
        <w:pStyle w:val="Akapitzlist"/>
        <w:numPr>
          <w:ilvl w:val="0"/>
          <w:numId w:val="49"/>
        </w:numPr>
        <w:overflowPunct/>
        <w:autoSpaceDE/>
        <w:autoSpaceDN/>
        <w:adjustRightInd/>
        <w:ind w:left="709" w:hanging="425"/>
        <w:contextualSpacing/>
        <w:jc w:val="both"/>
        <w:textAlignment w:val="auto"/>
        <w:rPr>
          <w:sz w:val="22"/>
          <w:szCs w:val="22"/>
        </w:rPr>
      </w:pPr>
      <w:r w:rsidRPr="00533124">
        <w:rPr>
          <w:sz w:val="22"/>
          <w:szCs w:val="22"/>
        </w:rPr>
        <w:t xml:space="preserve">w </w:t>
      </w:r>
      <w:r w:rsidRPr="00533124">
        <w:rPr>
          <w:rFonts w:eastAsia="Arial"/>
          <w:sz w:val="22"/>
          <w:szCs w:val="22"/>
        </w:rPr>
        <w:t>przypadku</w:t>
      </w:r>
      <w:r w:rsidRPr="00533124">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533124" w:rsidRDefault="005037D7" w:rsidP="00C609F0">
      <w:pPr>
        <w:pStyle w:val="Akapitzlist"/>
        <w:numPr>
          <w:ilvl w:val="0"/>
          <w:numId w:val="48"/>
        </w:numPr>
        <w:overflowPunct/>
        <w:autoSpaceDE/>
        <w:autoSpaceDN/>
        <w:adjustRightInd/>
        <w:ind w:left="426" w:hanging="426"/>
        <w:contextualSpacing/>
        <w:jc w:val="both"/>
        <w:textAlignment w:val="auto"/>
        <w:rPr>
          <w:iCs/>
          <w:sz w:val="22"/>
          <w:szCs w:val="22"/>
        </w:rPr>
      </w:pPr>
      <w:r w:rsidRPr="00533124">
        <w:rPr>
          <w:rFonts w:eastAsia="Arial"/>
          <w:sz w:val="22"/>
          <w:szCs w:val="22"/>
        </w:rPr>
        <w:t>Odstąpienie</w:t>
      </w:r>
      <w:r w:rsidRPr="00533124">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533124" w:rsidRDefault="009255A0" w:rsidP="00C609F0">
      <w:pPr>
        <w:pStyle w:val="Akapitzlist"/>
        <w:numPr>
          <w:ilvl w:val="0"/>
          <w:numId w:val="48"/>
        </w:numPr>
        <w:overflowPunct/>
        <w:autoSpaceDE/>
        <w:autoSpaceDN/>
        <w:adjustRightInd/>
        <w:ind w:left="426" w:hanging="426"/>
        <w:contextualSpacing/>
        <w:jc w:val="both"/>
        <w:textAlignment w:val="auto"/>
        <w:rPr>
          <w:rFonts w:eastAsia="Arial"/>
          <w:sz w:val="22"/>
          <w:szCs w:val="22"/>
        </w:rPr>
      </w:pPr>
      <w:r w:rsidRPr="00533124">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533124">
        <w:rPr>
          <w:rFonts w:eastAsia="Arial"/>
          <w:sz w:val="22"/>
          <w:szCs w:val="22"/>
        </w:rPr>
        <w:t>11</w:t>
      </w:r>
      <w:r w:rsidRPr="00533124">
        <w:rPr>
          <w:rFonts w:eastAsia="Arial"/>
          <w:sz w:val="22"/>
          <w:szCs w:val="22"/>
        </w:rPr>
        <w:t xml:space="preserve"> może być dokonane w</w:t>
      </w:r>
      <w:r w:rsidR="00AB1A7F" w:rsidRPr="00533124">
        <w:rPr>
          <w:rFonts w:eastAsia="Arial"/>
          <w:sz w:val="22"/>
          <w:szCs w:val="22"/>
        </w:rPr>
        <w:t> </w:t>
      </w:r>
      <w:r w:rsidRPr="00533124">
        <w:rPr>
          <w:rFonts w:eastAsia="Arial"/>
          <w:sz w:val="22"/>
          <w:szCs w:val="22"/>
        </w:rPr>
        <w:t>terminie 30 dni od dnia powzięcia wiadomości o zaistnieniu okoliczności stanowiącej podstawę odstąpienia od umowy.</w:t>
      </w:r>
    </w:p>
    <w:p w14:paraId="4FA96CEA" w14:textId="77777777" w:rsidR="00D768AC" w:rsidRPr="00533124" w:rsidRDefault="00D768AC" w:rsidP="00C609F0">
      <w:pPr>
        <w:pStyle w:val="Akapitzlist"/>
        <w:numPr>
          <w:ilvl w:val="0"/>
          <w:numId w:val="48"/>
        </w:numPr>
        <w:overflowPunct/>
        <w:autoSpaceDE/>
        <w:autoSpaceDN/>
        <w:adjustRightInd/>
        <w:ind w:left="426" w:hanging="426"/>
        <w:contextualSpacing/>
        <w:jc w:val="both"/>
        <w:textAlignment w:val="auto"/>
        <w:rPr>
          <w:sz w:val="22"/>
          <w:szCs w:val="22"/>
        </w:rPr>
      </w:pPr>
      <w:r w:rsidRPr="00533124">
        <w:rPr>
          <w:sz w:val="22"/>
          <w:szCs w:val="22"/>
        </w:rPr>
        <w:t>W przypadku odstąpienia od umowy, Wykonawcę oraz Zamawiającego obciążają następujące obowiązki:</w:t>
      </w:r>
    </w:p>
    <w:p w14:paraId="31C41B9C" w14:textId="77777777" w:rsidR="00D768AC" w:rsidRPr="00533124" w:rsidRDefault="00D768AC" w:rsidP="00C609F0">
      <w:pPr>
        <w:numPr>
          <w:ilvl w:val="1"/>
          <w:numId w:val="23"/>
        </w:numPr>
        <w:ind w:left="709" w:hanging="283"/>
        <w:jc w:val="both"/>
        <w:rPr>
          <w:sz w:val="22"/>
          <w:szCs w:val="22"/>
        </w:rPr>
      </w:pPr>
      <w:r w:rsidRPr="00533124">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533124" w:rsidRDefault="00D768AC" w:rsidP="00C609F0">
      <w:pPr>
        <w:numPr>
          <w:ilvl w:val="1"/>
          <w:numId w:val="23"/>
        </w:numPr>
        <w:ind w:left="709" w:hanging="283"/>
        <w:jc w:val="both"/>
        <w:rPr>
          <w:sz w:val="22"/>
          <w:szCs w:val="22"/>
        </w:rPr>
      </w:pPr>
      <w:r w:rsidRPr="00533124">
        <w:rPr>
          <w:sz w:val="22"/>
          <w:szCs w:val="22"/>
        </w:rPr>
        <w:t xml:space="preserve">Wykonawca zabezpieczy przerwane roboty w zakresie obustronnie uzgodnionym na koszt </w:t>
      </w:r>
      <w:r w:rsidRPr="00533124">
        <w:rPr>
          <w:sz w:val="22"/>
          <w:szCs w:val="22"/>
        </w:rPr>
        <w:br/>
        <w:t>tej strony, z winy której nastąpiło odstąpienie od umowy,</w:t>
      </w:r>
    </w:p>
    <w:p w14:paraId="552A36A7" w14:textId="77777777" w:rsidR="00D768AC" w:rsidRPr="00533124" w:rsidRDefault="00D768AC" w:rsidP="00C609F0">
      <w:pPr>
        <w:numPr>
          <w:ilvl w:val="1"/>
          <w:numId w:val="23"/>
        </w:numPr>
        <w:ind w:left="709" w:hanging="283"/>
        <w:jc w:val="both"/>
        <w:rPr>
          <w:sz w:val="22"/>
          <w:szCs w:val="22"/>
        </w:rPr>
      </w:pPr>
      <w:r w:rsidRPr="00533124">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533124" w:rsidRDefault="00D768AC" w:rsidP="00C609F0">
      <w:pPr>
        <w:numPr>
          <w:ilvl w:val="1"/>
          <w:numId w:val="23"/>
        </w:numPr>
        <w:ind w:left="709" w:hanging="283"/>
        <w:jc w:val="both"/>
        <w:rPr>
          <w:sz w:val="22"/>
          <w:szCs w:val="22"/>
        </w:rPr>
      </w:pPr>
      <w:r w:rsidRPr="00533124">
        <w:rPr>
          <w:sz w:val="22"/>
          <w:szCs w:val="22"/>
        </w:rPr>
        <w:t xml:space="preserve">Wykonawca zgłosi do dokonania przez Zamawiającego odbioru robót przerwanych oraz robót zabezpieczających, jeżeli odstąpienie od umowy nastąpiło z przyczyn, za które Wykonawca </w:t>
      </w:r>
      <w:r w:rsidRPr="00533124">
        <w:rPr>
          <w:sz w:val="22"/>
          <w:szCs w:val="22"/>
        </w:rPr>
        <w:br/>
        <w:t>nie odpowiada,</w:t>
      </w:r>
    </w:p>
    <w:p w14:paraId="6A7B2382" w14:textId="77777777" w:rsidR="00D768AC" w:rsidRPr="00533124" w:rsidRDefault="00D768AC" w:rsidP="00C609F0">
      <w:pPr>
        <w:numPr>
          <w:ilvl w:val="1"/>
          <w:numId w:val="23"/>
        </w:numPr>
        <w:ind w:left="709" w:hanging="283"/>
        <w:jc w:val="both"/>
        <w:rPr>
          <w:sz w:val="22"/>
          <w:szCs w:val="22"/>
        </w:rPr>
      </w:pPr>
      <w:r w:rsidRPr="00533124">
        <w:rPr>
          <w:sz w:val="22"/>
          <w:szCs w:val="22"/>
        </w:rPr>
        <w:t>Wykonawca niezwłocznie, najpóźniej w terminie 30 dni, usunie z terenu budowy urządzenia przez niego dostarczone lub wzniesione.</w:t>
      </w:r>
    </w:p>
    <w:p w14:paraId="110E13F0" w14:textId="7510EED7" w:rsidR="00D768AC" w:rsidRPr="00533124" w:rsidRDefault="00D768AC" w:rsidP="00C609F0">
      <w:pPr>
        <w:pStyle w:val="Akapitzlist"/>
        <w:numPr>
          <w:ilvl w:val="0"/>
          <w:numId w:val="48"/>
        </w:numPr>
        <w:overflowPunct/>
        <w:autoSpaceDE/>
        <w:autoSpaceDN/>
        <w:adjustRightInd/>
        <w:ind w:left="426" w:hanging="426"/>
        <w:contextualSpacing/>
        <w:jc w:val="both"/>
        <w:textAlignment w:val="auto"/>
        <w:rPr>
          <w:sz w:val="22"/>
          <w:szCs w:val="22"/>
        </w:rPr>
      </w:pPr>
      <w:r w:rsidRPr="00533124">
        <w:rPr>
          <w:sz w:val="22"/>
          <w:szCs w:val="22"/>
        </w:rPr>
        <w:t>Zamawiający</w:t>
      </w:r>
      <w:r w:rsidR="00C351A9" w:rsidRPr="00533124">
        <w:rPr>
          <w:sz w:val="22"/>
          <w:szCs w:val="22"/>
        </w:rPr>
        <w:t>,</w:t>
      </w:r>
      <w:r w:rsidRPr="00533124">
        <w:rPr>
          <w:sz w:val="22"/>
          <w:szCs w:val="22"/>
        </w:rPr>
        <w:t xml:space="preserve"> w razie odstąpienia od umowy z przyczyn, za które Wykonawca nie ponosi odpowiedzialności, zobowiązany jest, w terminie 30 dni do:</w:t>
      </w:r>
    </w:p>
    <w:p w14:paraId="641F8C44" w14:textId="77777777" w:rsidR="00D768AC" w:rsidRPr="00533124" w:rsidRDefault="00D768AC" w:rsidP="00C609F0">
      <w:pPr>
        <w:numPr>
          <w:ilvl w:val="1"/>
          <w:numId w:val="24"/>
        </w:numPr>
        <w:ind w:left="709" w:hanging="283"/>
        <w:jc w:val="both"/>
        <w:rPr>
          <w:sz w:val="22"/>
          <w:szCs w:val="22"/>
        </w:rPr>
      </w:pPr>
      <w:r w:rsidRPr="00533124">
        <w:rPr>
          <w:sz w:val="22"/>
          <w:szCs w:val="22"/>
        </w:rPr>
        <w:t>dokonania odbioru robót przerwanych oraz zapłaty wynagrodzenia za roboty, które zostały wykonane do dnia odstąpienia od umowy,</w:t>
      </w:r>
    </w:p>
    <w:p w14:paraId="295501BE" w14:textId="77777777" w:rsidR="00D768AC" w:rsidRPr="00533124" w:rsidRDefault="00D768AC" w:rsidP="00C609F0">
      <w:pPr>
        <w:numPr>
          <w:ilvl w:val="1"/>
          <w:numId w:val="24"/>
        </w:numPr>
        <w:ind w:left="709" w:hanging="283"/>
        <w:jc w:val="both"/>
        <w:rPr>
          <w:sz w:val="22"/>
          <w:szCs w:val="22"/>
        </w:rPr>
      </w:pPr>
      <w:r w:rsidRPr="00533124">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533124" w:rsidRDefault="00D768AC" w:rsidP="00C609F0">
      <w:pPr>
        <w:numPr>
          <w:ilvl w:val="1"/>
          <w:numId w:val="24"/>
        </w:numPr>
        <w:ind w:left="709" w:hanging="283"/>
        <w:jc w:val="both"/>
        <w:rPr>
          <w:sz w:val="22"/>
          <w:szCs w:val="22"/>
        </w:rPr>
      </w:pPr>
      <w:r w:rsidRPr="00533124">
        <w:rPr>
          <w:sz w:val="22"/>
          <w:szCs w:val="22"/>
        </w:rPr>
        <w:t>przejęcia od Wykonawcy pod swój dozór terenu budowy.</w:t>
      </w:r>
    </w:p>
    <w:p w14:paraId="44D3E8D3" w14:textId="2D93148C" w:rsidR="002F5ACC" w:rsidRPr="00533124" w:rsidRDefault="00D768AC" w:rsidP="00C609F0">
      <w:pPr>
        <w:pStyle w:val="Akapitzlist"/>
        <w:numPr>
          <w:ilvl w:val="0"/>
          <w:numId w:val="48"/>
        </w:numPr>
        <w:overflowPunct/>
        <w:autoSpaceDE/>
        <w:autoSpaceDN/>
        <w:adjustRightInd/>
        <w:ind w:left="426" w:hanging="426"/>
        <w:contextualSpacing/>
        <w:jc w:val="both"/>
        <w:textAlignment w:val="auto"/>
        <w:rPr>
          <w:sz w:val="22"/>
          <w:szCs w:val="22"/>
        </w:rPr>
      </w:pPr>
      <w:r w:rsidRPr="00533124">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533124" w:rsidRDefault="00480DA1" w:rsidP="00C609F0">
      <w:pPr>
        <w:pStyle w:val="Akapitzlist"/>
        <w:numPr>
          <w:ilvl w:val="0"/>
          <w:numId w:val="48"/>
        </w:numPr>
        <w:overflowPunct/>
        <w:autoSpaceDE/>
        <w:autoSpaceDN/>
        <w:adjustRightInd/>
        <w:ind w:left="426" w:hanging="426"/>
        <w:contextualSpacing/>
        <w:jc w:val="both"/>
        <w:textAlignment w:val="auto"/>
        <w:rPr>
          <w:rFonts w:eastAsia="Arial"/>
          <w:sz w:val="22"/>
          <w:szCs w:val="22"/>
        </w:rPr>
      </w:pPr>
      <w:r w:rsidRPr="00533124">
        <w:rPr>
          <w:rFonts w:eastAsia="Arial"/>
          <w:sz w:val="22"/>
          <w:szCs w:val="22"/>
        </w:rPr>
        <w:lastRenderedPageBreak/>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533124" w:rsidRDefault="009255A0" w:rsidP="00C609F0">
      <w:pPr>
        <w:pStyle w:val="Akapitzlist"/>
        <w:numPr>
          <w:ilvl w:val="0"/>
          <w:numId w:val="48"/>
        </w:numPr>
        <w:overflowPunct/>
        <w:autoSpaceDE/>
        <w:autoSpaceDN/>
        <w:adjustRightInd/>
        <w:ind w:left="426" w:hanging="426"/>
        <w:contextualSpacing/>
        <w:jc w:val="both"/>
        <w:textAlignment w:val="auto"/>
        <w:rPr>
          <w:sz w:val="22"/>
          <w:szCs w:val="22"/>
        </w:rPr>
      </w:pPr>
      <w:r w:rsidRPr="00533124">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533124">
        <w:rPr>
          <w:sz w:val="22"/>
          <w:szCs w:val="22"/>
        </w:rPr>
        <w:t>.</w:t>
      </w:r>
    </w:p>
    <w:p w14:paraId="2CCA3579" w14:textId="77777777" w:rsidR="00A95513" w:rsidRPr="00533124" w:rsidRDefault="00A95513" w:rsidP="001C258A">
      <w:pPr>
        <w:jc w:val="center"/>
        <w:rPr>
          <w:b/>
          <w:sz w:val="24"/>
          <w:szCs w:val="24"/>
        </w:rPr>
      </w:pPr>
    </w:p>
    <w:p w14:paraId="2BD362C8" w14:textId="0BD606A9" w:rsidR="00AE4713" w:rsidRPr="00C93A66" w:rsidRDefault="00AE4713" w:rsidP="001C258A">
      <w:pPr>
        <w:jc w:val="center"/>
        <w:rPr>
          <w:b/>
          <w:sz w:val="24"/>
          <w:szCs w:val="24"/>
        </w:rPr>
      </w:pPr>
      <w:r w:rsidRPr="00C93A66">
        <w:rPr>
          <w:b/>
          <w:sz w:val="24"/>
          <w:szCs w:val="24"/>
        </w:rPr>
        <w:t>§ 27. Zmiany w umowie</w:t>
      </w:r>
    </w:p>
    <w:p w14:paraId="5BBE3A24" w14:textId="77777777" w:rsidR="00956182" w:rsidRPr="00C93A66" w:rsidRDefault="00956182" w:rsidP="00C609F0">
      <w:pPr>
        <w:pStyle w:val="Akapitzlist"/>
        <w:numPr>
          <w:ilvl w:val="0"/>
          <w:numId w:val="50"/>
        </w:numPr>
        <w:ind w:left="426" w:hanging="426"/>
        <w:jc w:val="both"/>
        <w:rPr>
          <w:bCs/>
          <w:sz w:val="22"/>
          <w:szCs w:val="22"/>
        </w:rPr>
      </w:pPr>
      <w:bookmarkStart w:id="7" w:name="_Hlk28982839"/>
      <w:r w:rsidRPr="00C93A66">
        <w:rPr>
          <w:bCs/>
          <w:sz w:val="22"/>
          <w:szCs w:val="22"/>
        </w:rPr>
        <w:t xml:space="preserve">Zamawiający, na podstawie art. 455 ust. 1 pkt 1 ustawy </w:t>
      </w:r>
      <w:proofErr w:type="spellStart"/>
      <w:r w:rsidRPr="00C93A66">
        <w:rPr>
          <w:bCs/>
          <w:sz w:val="22"/>
          <w:szCs w:val="22"/>
        </w:rPr>
        <w:t>Pzp</w:t>
      </w:r>
      <w:proofErr w:type="spellEnd"/>
      <w:r w:rsidRPr="00C93A66">
        <w:rPr>
          <w:bCs/>
          <w:sz w:val="22"/>
          <w:szCs w:val="22"/>
        </w:rPr>
        <w:t>, przewiduje możliwość dokonania następujących zmian w umowie:</w:t>
      </w:r>
    </w:p>
    <w:p w14:paraId="61C763FD" w14:textId="77777777" w:rsidR="00956182" w:rsidRPr="00C93A66" w:rsidRDefault="00956182" w:rsidP="00C609F0">
      <w:pPr>
        <w:numPr>
          <w:ilvl w:val="0"/>
          <w:numId w:val="32"/>
        </w:numPr>
        <w:tabs>
          <w:tab w:val="left" w:pos="709"/>
        </w:tabs>
        <w:ind w:left="709" w:hanging="283"/>
        <w:jc w:val="both"/>
        <w:rPr>
          <w:bCs/>
          <w:sz w:val="22"/>
          <w:szCs w:val="22"/>
        </w:rPr>
      </w:pPr>
      <w:r w:rsidRPr="00C93A66">
        <w:rPr>
          <w:sz w:val="22"/>
          <w:szCs w:val="22"/>
        </w:rPr>
        <w:t>zmiana terminu wykonania umowy, w przypadkach:</w:t>
      </w:r>
    </w:p>
    <w:p w14:paraId="311911F7" w14:textId="7D07B568"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sz w:val="22"/>
          <w:szCs w:val="22"/>
        </w:rPr>
        <w:t>przestojów lub opóźnień zależnych od Zamawiającego – zmiana o czas przestoju, opóźnienia zależnego od Zamawiającego,</w:t>
      </w:r>
    </w:p>
    <w:p w14:paraId="29D30660" w14:textId="77777777"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C93A66">
        <w:rPr>
          <w:sz w:val="22"/>
          <w:szCs w:val="22"/>
        </w:rPr>
        <w:t>yw</w:t>
      </w:r>
      <w:r w:rsidRPr="00C93A66">
        <w:rPr>
          <w:sz w:val="22"/>
          <w:szCs w:val="22"/>
        </w:rPr>
        <w:t>ać robót,</w:t>
      </w:r>
    </w:p>
    <w:p w14:paraId="5D32F518" w14:textId="77777777"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sz w:val="22"/>
          <w:szCs w:val="22"/>
        </w:rPr>
        <w:t>wystąpienia istotnego błędu w dokumentacji projektowej – termin umowny może zostać wydłużony o czas niezbędny na usuniecie wad w projekcie,</w:t>
      </w:r>
    </w:p>
    <w:p w14:paraId="7C5D5368" w14:textId="4363AE43" w:rsidR="009C47AD" w:rsidRPr="00C93A66" w:rsidRDefault="009C47AD" w:rsidP="00C609F0">
      <w:pPr>
        <w:numPr>
          <w:ilvl w:val="0"/>
          <w:numId w:val="33"/>
        </w:numPr>
        <w:tabs>
          <w:tab w:val="left" w:pos="993"/>
          <w:tab w:val="left" w:pos="1276"/>
        </w:tabs>
        <w:ind w:left="993" w:hanging="284"/>
        <w:jc w:val="both"/>
        <w:rPr>
          <w:bCs/>
          <w:sz w:val="22"/>
          <w:szCs w:val="22"/>
        </w:rPr>
      </w:pPr>
      <w:r w:rsidRPr="00C93A66">
        <w:rPr>
          <w:sz w:val="22"/>
          <w:szCs w:val="22"/>
        </w:rPr>
        <w:t xml:space="preserve">konieczności uzyskania decyzji, uzgodnień i/lub opinii mogących spowodować wstrzymanie robót z przyczyn niezależnych od Wykonawcy – </w:t>
      </w:r>
      <w:r w:rsidR="000C3D92" w:rsidRPr="00C93A66">
        <w:rPr>
          <w:sz w:val="22"/>
          <w:szCs w:val="22"/>
        </w:rPr>
        <w:t xml:space="preserve">zmiana </w:t>
      </w:r>
      <w:r w:rsidRPr="00C93A66">
        <w:rPr>
          <w:sz w:val="22"/>
          <w:szCs w:val="22"/>
        </w:rPr>
        <w:t>o czas, w którym Wykonawca nie mógł wykonywać robót, związany z oczekiwaniem na uzyskanie decyzji, uzgodnień i/lub opinii,</w:t>
      </w:r>
    </w:p>
    <w:p w14:paraId="2355A7DB" w14:textId="634170DD" w:rsidR="009C47AD" w:rsidRPr="00C93A66" w:rsidRDefault="009C47AD" w:rsidP="00C609F0">
      <w:pPr>
        <w:numPr>
          <w:ilvl w:val="0"/>
          <w:numId w:val="33"/>
        </w:numPr>
        <w:tabs>
          <w:tab w:val="left" w:pos="993"/>
          <w:tab w:val="left" w:pos="1276"/>
        </w:tabs>
        <w:ind w:left="993" w:hanging="284"/>
        <w:jc w:val="both"/>
        <w:rPr>
          <w:bCs/>
          <w:sz w:val="22"/>
          <w:szCs w:val="22"/>
        </w:rPr>
      </w:pPr>
      <w:bookmarkStart w:id="8" w:name="_Hlk29160608"/>
      <w:r w:rsidRPr="00C93A66">
        <w:rPr>
          <w:sz w:val="22"/>
          <w:szCs w:val="22"/>
        </w:rPr>
        <w:t>zwiększenia zakresu przedmiotu umowy (udzieleni</w:t>
      </w:r>
      <w:r w:rsidR="00EA1A7B" w:rsidRPr="00C93A66">
        <w:rPr>
          <w:sz w:val="22"/>
          <w:szCs w:val="22"/>
        </w:rPr>
        <w:t>a</w:t>
      </w:r>
      <w:r w:rsidRPr="00C93A66">
        <w:rPr>
          <w:sz w:val="22"/>
          <w:szCs w:val="22"/>
        </w:rPr>
        <w:t xml:space="preserve"> robót dodatkowych</w:t>
      </w:r>
      <w:r w:rsidR="00777277" w:rsidRPr="00C93A66">
        <w:rPr>
          <w:sz w:val="22"/>
          <w:szCs w:val="22"/>
        </w:rPr>
        <w:t>, o których mowa w</w:t>
      </w:r>
      <w:r w:rsidR="00EA1A7B" w:rsidRPr="00C93A66">
        <w:rPr>
          <w:sz w:val="22"/>
          <w:szCs w:val="22"/>
        </w:rPr>
        <w:t> </w:t>
      </w:r>
      <w:r w:rsidR="00777277" w:rsidRPr="00C93A66">
        <w:rPr>
          <w:sz w:val="22"/>
          <w:szCs w:val="22"/>
        </w:rPr>
        <w:t xml:space="preserve">art. 455 ust. 1 pkt 3 ustawy </w:t>
      </w:r>
      <w:proofErr w:type="spellStart"/>
      <w:r w:rsidR="00777277" w:rsidRPr="00C93A66">
        <w:rPr>
          <w:sz w:val="22"/>
          <w:szCs w:val="22"/>
        </w:rPr>
        <w:t>Pzp</w:t>
      </w:r>
      <w:proofErr w:type="spellEnd"/>
      <w:r w:rsidRPr="00C93A66">
        <w:rPr>
          <w:sz w:val="22"/>
          <w:szCs w:val="22"/>
        </w:rPr>
        <w:t xml:space="preserve"> lub zwiększeni</w:t>
      </w:r>
      <w:r w:rsidR="00EA1A7B" w:rsidRPr="00C93A66">
        <w:rPr>
          <w:sz w:val="22"/>
          <w:szCs w:val="22"/>
        </w:rPr>
        <w:t>a</w:t>
      </w:r>
      <w:r w:rsidRPr="00C93A66">
        <w:rPr>
          <w:sz w:val="22"/>
          <w:szCs w:val="22"/>
        </w:rPr>
        <w:t xml:space="preserve"> zakresu na podstawie art. </w:t>
      </w:r>
      <w:r w:rsidR="00143465" w:rsidRPr="00C93A66">
        <w:rPr>
          <w:sz w:val="22"/>
          <w:szCs w:val="22"/>
        </w:rPr>
        <w:t>455</w:t>
      </w:r>
      <w:r w:rsidRPr="00C93A66">
        <w:rPr>
          <w:sz w:val="22"/>
          <w:szCs w:val="22"/>
        </w:rPr>
        <w:t xml:space="preserve"> ust. </w:t>
      </w:r>
      <w:r w:rsidR="00143465" w:rsidRPr="00C93A66">
        <w:rPr>
          <w:sz w:val="22"/>
          <w:szCs w:val="22"/>
        </w:rPr>
        <w:t>2 ustawy</w:t>
      </w:r>
      <w:r w:rsidRPr="00C93A66">
        <w:rPr>
          <w:sz w:val="22"/>
          <w:szCs w:val="22"/>
        </w:rPr>
        <w:t xml:space="preserve"> </w:t>
      </w:r>
      <w:proofErr w:type="spellStart"/>
      <w:r w:rsidRPr="00C93A66">
        <w:rPr>
          <w:sz w:val="22"/>
          <w:szCs w:val="22"/>
        </w:rPr>
        <w:t>Pzp</w:t>
      </w:r>
      <w:proofErr w:type="spellEnd"/>
      <w:r w:rsidRPr="00C93A66">
        <w:rPr>
          <w:sz w:val="22"/>
          <w:szCs w:val="22"/>
        </w:rPr>
        <w:t>),</w:t>
      </w:r>
    </w:p>
    <w:bookmarkEnd w:id="8"/>
    <w:p w14:paraId="281545C4" w14:textId="7C94DD8D" w:rsidR="009C47AD" w:rsidRPr="00C93A66" w:rsidRDefault="009C47AD" w:rsidP="00C609F0">
      <w:pPr>
        <w:numPr>
          <w:ilvl w:val="0"/>
          <w:numId w:val="33"/>
        </w:numPr>
        <w:tabs>
          <w:tab w:val="left" w:pos="993"/>
          <w:tab w:val="left" w:pos="1276"/>
        </w:tabs>
        <w:ind w:left="993" w:hanging="284"/>
        <w:jc w:val="both"/>
        <w:rPr>
          <w:sz w:val="22"/>
          <w:szCs w:val="22"/>
        </w:rPr>
      </w:pPr>
      <w:r w:rsidRPr="00C93A66">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0B9F63" w:rsidR="009C47AD" w:rsidRPr="00565174" w:rsidRDefault="009C47AD" w:rsidP="00C609F0">
      <w:pPr>
        <w:numPr>
          <w:ilvl w:val="0"/>
          <w:numId w:val="32"/>
        </w:numPr>
        <w:tabs>
          <w:tab w:val="left" w:pos="709"/>
        </w:tabs>
        <w:ind w:left="709" w:hanging="425"/>
        <w:jc w:val="both"/>
        <w:rPr>
          <w:sz w:val="22"/>
          <w:szCs w:val="22"/>
        </w:rPr>
      </w:pPr>
      <w:r w:rsidRPr="00565174">
        <w:rPr>
          <w:sz w:val="22"/>
          <w:szCs w:val="22"/>
        </w:rPr>
        <w:t>w uzasadnionych przypadkach, w ramach przedmiotowego zamówienia, dopuszcza się, za zgodą Zamawiającego, możliwość wykonania robót budowlanych w inny sposób niż określono to w</w:t>
      </w:r>
      <w:r w:rsidR="001B4C21" w:rsidRPr="00565174">
        <w:rPr>
          <w:sz w:val="22"/>
          <w:szCs w:val="22"/>
        </w:rPr>
        <w:t> </w:t>
      </w:r>
      <w:r w:rsidRPr="00565174">
        <w:rPr>
          <w:sz w:val="22"/>
          <w:szCs w:val="22"/>
        </w:rPr>
        <w:t>dokumentacji projektowej (tj. wykonania tzw. robót zamiennych)</w:t>
      </w:r>
      <w:r w:rsidR="0026735D" w:rsidRPr="00565174">
        <w:rPr>
          <w:sz w:val="22"/>
          <w:szCs w:val="22"/>
        </w:rPr>
        <w:t xml:space="preserve"> lub zamontowania urządzeń o innych parametrach niż określone dokumentacją projektową</w:t>
      </w:r>
      <w:r w:rsidRPr="00565174">
        <w:rPr>
          <w:sz w:val="22"/>
          <w:szCs w:val="22"/>
        </w:rPr>
        <w:t xml:space="preserve">. Przedmiotowe zmiany muszą być </w:t>
      </w:r>
      <w:r w:rsidRPr="00565174">
        <w:rPr>
          <w:sz w:val="22"/>
          <w:szCs w:val="22"/>
        </w:rPr>
        <w:lastRenderedPageBreak/>
        <w:t xml:space="preserve">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565174">
        <w:rPr>
          <w:sz w:val="22"/>
          <w:szCs w:val="22"/>
        </w:rPr>
        <w:t>innych</w:t>
      </w:r>
      <w:r w:rsidR="00E77391" w:rsidRPr="00565174">
        <w:rPr>
          <w:sz w:val="22"/>
          <w:szCs w:val="22"/>
        </w:rPr>
        <w:t>,</w:t>
      </w:r>
      <w:r w:rsidR="001B4C21" w:rsidRPr="00565174">
        <w:rPr>
          <w:sz w:val="22"/>
          <w:szCs w:val="22"/>
        </w:rPr>
        <w:t xml:space="preserve"> </w:t>
      </w:r>
      <w:r w:rsidRPr="00565174">
        <w:rPr>
          <w:sz w:val="22"/>
          <w:szCs w:val="22"/>
        </w:rPr>
        <w:t>spowodowanych na przykład następującymi okolicznościami:</w:t>
      </w:r>
    </w:p>
    <w:p w14:paraId="6268DD3B" w14:textId="58E61310"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 xml:space="preserve">niedostępność na rynku materiałów lub urządzeń </w:t>
      </w:r>
      <w:r w:rsidR="001B4C21" w:rsidRPr="00565174">
        <w:rPr>
          <w:sz w:val="22"/>
          <w:szCs w:val="22"/>
        </w:rPr>
        <w:t xml:space="preserve">spełniających parametry </w:t>
      </w:r>
      <w:r w:rsidRPr="00565174">
        <w:rPr>
          <w:sz w:val="22"/>
          <w:szCs w:val="22"/>
        </w:rPr>
        <w:t>wskazan</w:t>
      </w:r>
      <w:r w:rsidR="001B4C21" w:rsidRPr="00565174">
        <w:rPr>
          <w:sz w:val="22"/>
          <w:szCs w:val="22"/>
        </w:rPr>
        <w:t>e</w:t>
      </w:r>
      <w:r w:rsidRPr="00565174">
        <w:rPr>
          <w:sz w:val="22"/>
          <w:szCs w:val="22"/>
        </w:rPr>
        <w:t xml:space="preserve"> w</w:t>
      </w:r>
      <w:r w:rsidR="001B4C21" w:rsidRPr="00565174">
        <w:rPr>
          <w:sz w:val="22"/>
          <w:szCs w:val="22"/>
        </w:rPr>
        <w:t> </w:t>
      </w:r>
      <w:r w:rsidRPr="00565174">
        <w:rPr>
          <w:sz w:val="22"/>
          <w:szCs w:val="22"/>
        </w:rPr>
        <w:t>dokumentacji projektowej lub specyfikacji technicznej wykonania i odbioru robót</w:t>
      </w:r>
      <w:r w:rsidR="001B4C21" w:rsidRPr="00565174">
        <w:rPr>
          <w:sz w:val="22"/>
          <w:szCs w:val="22"/>
        </w:rPr>
        <w:t>,</w:t>
      </w:r>
      <w:r w:rsidRPr="00565174">
        <w:rPr>
          <w:sz w:val="22"/>
          <w:szCs w:val="22"/>
        </w:rPr>
        <w:t xml:space="preserve"> spowodowana </w:t>
      </w:r>
      <w:r w:rsidR="00565174">
        <w:rPr>
          <w:sz w:val="22"/>
          <w:szCs w:val="22"/>
        </w:rPr>
        <w:t xml:space="preserve">np. </w:t>
      </w:r>
      <w:r w:rsidRPr="00565174">
        <w:rPr>
          <w:sz w:val="22"/>
          <w:szCs w:val="22"/>
        </w:rPr>
        <w:t xml:space="preserve">zaprzestaniem produkcji lub wycofaniem z rynku </w:t>
      </w:r>
      <w:r w:rsidR="001B4C21" w:rsidRPr="00565174">
        <w:rPr>
          <w:sz w:val="22"/>
          <w:szCs w:val="22"/>
        </w:rPr>
        <w:t>takich</w:t>
      </w:r>
      <w:r w:rsidRPr="00565174">
        <w:rPr>
          <w:sz w:val="22"/>
          <w:szCs w:val="22"/>
        </w:rPr>
        <w:t xml:space="preserve"> materiałów lub urządzeń, </w:t>
      </w:r>
    </w:p>
    <w:p w14:paraId="6BFC0E93" w14:textId="755280DE"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pojawienie się na rynku materiałów lub urządzeń nowszej generacji pozwalających na zaoszczędzenie kosztów eksploatacji wykonanego przedmiotu umowy,</w:t>
      </w:r>
    </w:p>
    <w:p w14:paraId="3FC81E0E" w14:textId="7304740C"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 xml:space="preserve">pojawienie się nowszej technologii wykonania zaprojektowanych robót pozwalającej na zaoszczędzenie czasu realizacji inwestycji </w:t>
      </w:r>
      <w:r w:rsidR="00565174">
        <w:rPr>
          <w:sz w:val="22"/>
          <w:szCs w:val="22"/>
        </w:rPr>
        <w:t>oraz</w:t>
      </w:r>
      <w:r w:rsidRPr="00565174">
        <w:rPr>
          <w:sz w:val="22"/>
          <w:szCs w:val="22"/>
        </w:rPr>
        <w:t xml:space="preserve"> kosztów eksploatacji wykonanego przedmiotu zamówienia,</w:t>
      </w:r>
    </w:p>
    <w:p w14:paraId="7B35D447" w14:textId="76045C1C"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zmiany stały się konieczne na skutek ujawnienia przeszkód w gruncie lub błędów w dokumentacji projektowej,</w:t>
      </w:r>
    </w:p>
    <w:p w14:paraId="190832BD" w14:textId="77777777"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zmiany pozwolą osiągnąć obniżenie kosztów eksploatacji, lepsze parametry techniczne, użytkowe, estetyczne od przyjętych w dokumentacji projektowej,</w:t>
      </w:r>
    </w:p>
    <w:p w14:paraId="6A8F33A8" w14:textId="77777777"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zmiany są korzystne dla Zamawiającego na etapie realizacji umowy i przyniosą korzystne skutki w trakcie eksploatacji przedmiotu zamówienia,</w:t>
      </w:r>
    </w:p>
    <w:p w14:paraId="12BD9A50" w14:textId="77777777" w:rsidR="009C47AD" w:rsidRPr="00565174" w:rsidRDefault="009C47AD" w:rsidP="00C609F0">
      <w:pPr>
        <w:numPr>
          <w:ilvl w:val="0"/>
          <w:numId w:val="34"/>
        </w:numPr>
        <w:tabs>
          <w:tab w:val="left" w:pos="993"/>
        </w:tabs>
        <w:ind w:left="993" w:hanging="284"/>
        <w:jc w:val="both"/>
        <w:rPr>
          <w:sz w:val="22"/>
          <w:szCs w:val="22"/>
        </w:rPr>
      </w:pPr>
      <w:r w:rsidRPr="00565174">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3935DD" w:rsidRDefault="009C47AD" w:rsidP="00C609F0">
      <w:pPr>
        <w:numPr>
          <w:ilvl w:val="0"/>
          <w:numId w:val="32"/>
        </w:numPr>
        <w:tabs>
          <w:tab w:val="left" w:pos="709"/>
        </w:tabs>
        <w:ind w:left="709" w:hanging="425"/>
        <w:jc w:val="both"/>
        <w:rPr>
          <w:sz w:val="22"/>
          <w:szCs w:val="22"/>
        </w:rPr>
      </w:pPr>
      <w:r w:rsidRPr="003935DD">
        <w:rPr>
          <w:sz w:val="22"/>
          <w:szCs w:val="22"/>
        </w:rPr>
        <w:t>Zamawiający przewiduje dokonanie zmian w umowie wynikających z:</w:t>
      </w:r>
    </w:p>
    <w:p w14:paraId="34703DD1" w14:textId="77777777" w:rsidR="009C47AD" w:rsidRPr="003935DD" w:rsidRDefault="009C47AD" w:rsidP="00C609F0">
      <w:pPr>
        <w:numPr>
          <w:ilvl w:val="0"/>
          <w:numId w:val="35"/>
        </w:numPr>
        <w:tabs>
          <w:tab w:val="left" w:pos="993"/>
          <w:tab w:val="left" w:pos="1276"/>
        </w:tabs>
        <w:ind w:left="993" w:hanging="284"/>
        <w:jc w:val="both"/>
        <w:rPr>
          <w:sz w:val="22"/>
          <w:szCs w:val="22"/>
        </w:rPr>
      </w:pPr>
      <w:r w:rsidRPr="003935DD">
        <w:rPr>
          <w:sz w:val="22"/>
          <w:szCs w:val="22"/>
        </w:rPr>
        <w:t>przekroczenia zakreślonych przez prawo terminów wydawania przez organy administracji lub inne podmioty niezbędnych do realizacji zamówienia decyzji, zezwoleń, itp.,</w:t>
      </w:r>
    </w:p>
    <w:p w14:paraId="51003A9D" w14:textId="52DAB1D6" w:rsidR="009C47AD" w:rsidRPr="003935DD" w:rsidRDefault="009C47AD" w:rsidP="00C609F0">
      <w:pPr>
        <w:numPr>
          <w:ilvl w:val="0"/>
          <w:numId w:val="35"/>
        </w:numPr>
        <w:tabs>
          <w:tab w:val="left" w:pos="993"/>
          <w:tab w:val="left" w:pos="1276"/>
        </w:tabs>
        <w:ind w:left="993" w:hanging="284"/>
        <w:jc w:val="both"/>
        <w:rPr>
          <w:sz w:val="22"/>
          <w:szCs w:val="22"/>
        </w:rPr>
      </w:pPr>
      <w:r w:rsidRPr="003935DD">
        <w:rPr>
          <w:sz w:val="22"/>
          <w:szCs w:val="22"/>
        </w:rPr>
        <w:t>wydania postanowienia o wstrzymaniu robót budowlanych w przypadku, o którym mowa w art. 50 ust. 1 pkt 4 Prawa budowlanego,</w:t>
      </w:r>
    </w:p>
    <w:p w14:paraId="10D58203" w14:textId="2AE54997" w:rsidR="009C47AD" w:rsidRPr="003935DD" w:rsidRDefault="009C47AD" w:rsidP="00C609F0">
      <w:pPr>
        <w:numPr>
          <w:ilvl w:val="0"/>
          <w:numId w:val="35"/>
        </w:numPr>
        <w:tabs>
          <w:tab w:val="left" w:pos="993"/>
          <w:tab w:val="left" w:pos="1276"/>
        </w:tabs>
        <w:ind w:left="993" w:hanging="284"/>
        <w:jc w:val="both"/>
        <w:rPr>
          <w:sz w:val="22"/>
          <w:szCs w:val="22"/>
        </w:rPr>
      </w:pPr>
      <w:r w:rsidRPr="003935DD">
        <w:rPr>
          <w:sz w:val="22"/>
          <w:szCs w:val="22"/>
        </w:rPr>
        <w:t>konieczności uzyskania wyroku sądowego lub innego orzeczenia sądu lub organu, którego nie przewidywano przy zawieraniu umowy,</w:t>
      </w:r>
    </w:p>
    <w:p w14:paraId="69E972EC" w14:textId="272EE00B" w:rsidR="009C47AD" w:rsidRPr="003935DD" w:rsidRDefault="009C47AD" w:rsidP="00C609F0">
      <w:pPr>
        <w:numPr>
          <w:ilvl w:val="0"/>
          <w:numId w:val="35"/>
        </w:numPr>
        <w:tabs>
          <w:tab w:val="left" w:pos="993"/>
          <w:tab w:val="left" w:pos="1276"/>
        </w:tabs>
        <w:ind w:left="993" w:hanging="284"/>
        <w:jc w:val="both"/>
        <w:rPr>
          <w:sz w:val="22"/>
          <w:szCs w:val="22"/>
        </w:rPr>
      </w:pPr>
      <w:r w:rsidRPr="003935DD">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3935DD" w:rsidRDefault="009C47AD" w:rsidP="00C609F0">
      <w:pPr>
        <w:numPr>
          <w:ilvl w:val="0"/>
          <w:numId w:val="35"/>
        </w:numPr>
        <w:tabs>
          <w:tab w:val="left" w:pos="993"/>
          <w:tab w:val="left" w:pos="1276"/>
        </w:tabs>
        <w:ind w:left="993" w:hanging="284"/>
        <w:jc w:val="both"/>
        <w:rPr>
          <w:sz w:val="22"/>
          <w:szCs w:val="22"/>
        </w:rPr>
      </w:pPr>
      <w:r w:rsidRPr="003935DD">
        <w:rPr>
          <w:sz w:val="22"/>
          <w:szCs w:val="22"/>
        </w:rPr>
        <w:t>kolizji z planowanymi lub równolegle prowadzonymi przez Zamawiającego lub inne podmioty inwestycjami.</w:t>
      </w:r>
    </w:p>
    <w:p w14:paraId="34EEC2EF" w14:textId="4CFD71EA" w:rsidR="009C47AD" w:rsidRPr="003935DD" w:rsidRDefault="009C47AD" w:rsidP="00C609F0">
      <w:pPr>
        <w:numPr>
          <w:ilvl w:val="0"/>
          <w:numId w:val="32"/>
        </w:numPr>
        <w:tabs>
          <w:tab w:val="left" w:pos="709"/>
        </w:tabs>
        <w:ind w:left="709" w:hanging="425"/>
        <w:jc w:val="both"/>
        <w:rPr>
          <w:sz w:val="22"/>
          <w:szCs w:val="22"/>
        </w:rPr>
      </w:pPr>
      <w:r w:rsidRPr="003935DD">
        <w:rPr>
          <w:sz w:val="22"/>
          <w:szCs w:val="22"/>
        </w:rPr>
        <w:t>Zamawiający przewiduje możliwość zmiany kierownik</w:t>
      </w:r>
      <w:r w:rsidR="002179D3" w:rsidRPr="003935DD">
        <w:rPr>
          <w:sz w:val="22"/>
          <w:szCs w:val="22"/>
        </w:rPr>
        <w:t>a</w:t>
      </w:r>
      <w:r w:rsidRPr="003935DD">
        <w:rPr>
          <w:sz w:val="22"/>
          <w:szCs w:val="22"/>
        </w:rPr>
        <w:t xml:space="preserve"> </w:t>
      </w:r>
      <w:r w:rsidR="002179D3" w:rsidRPr="003935DD">
        <w:rPr>
          <w:sz w:val="22"/>
          <w:szCs w:val="22"/>
        </w:rPr>
        <w:t>budowy,</w:t>
      </w:r>
      <w:r w:rsidRPr="003935DD">
        <w:rPr>
          <w:sz w:val="22"/>
          <w:szCs w:val="22"/>
        </w:rPr>
        <w:t xml:space="preserve"> przy czym osoba zastępująca musi </w:t>
      </w:r>
      <w:r w:rsidR="002179D3" w:rsidRPr="003935DD">
        <w:rPr>
          <w:sz w:val="22"/>
          <w:szCs w:val="22"/>
        </w:rPr>
        <w:t>posiadać wymagane w umowie uprawnienia</w:t>
      </w:r>
      <w:r w:rsidRPr="003935DD">
        <w:rPr>
          <w:sz w:val="22"/>
          <w:szCs w:val="22"/>
        </w:rPr>
        <w:t>,</w:t>
      </w:r>
    </w:p>
    <w:p w14:paraId="0AF9DC86" w14:textId="77777777" w:rsidR="00C24188" w:rsidRPr="00780E6D" w:rsidRDefault="00C24188" w:rsidP="00C609F0">
      <w:pPr>
        <w:numPr>
          <w:ilvl w:val="0"/>
          <w:numId w:val="32"/>
        </w:numPr>
        <w:tabs>
          <w:tab w:val="left" w:pos="709"/>
        </w:tabs>
        <w:ind w:left="709" w:hanging="425"/>
        <w:jc w:val="both"/>
        <w:rPr>
          <w:sz w:val="22"/>
          <w:szCs w:val="22"/>
        </w:rPr>
      </w:pPr>
      <w:r w:rsidRPr="00780E6D">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780E6D">
        <w:rPr>
          <w:bCs/>
          <w:sz w:val="22"/>
          <w:szCs w:val="22"/>
        </w:rPr>
        <w:t xml:space="preserve"> w terminie do 30 dni od dnia wejścia w życie przepisów wprowadzających zmiany stawki VAT,</w:t>
      </w:r>
      <w:r w:rsidRPr="00780E6D">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780E6D" w:rsidRDefault="009C47AD" w:rsidP="00C609F0">
      <w:pPr>
        <w:numPr>
          <w:ilvl w:val="0"/>
          <w:numId w:val="32"/>
        </w:numPr>
        <w:tabs>
          <w:tab w:val="left" w:pos="709"/>
        </w:tabs>
        <w:ind w:left="709" w:hanging="425"/>
        <w:jc w:val="both"/>
        <w:rPr>
          <w:sz w:val="22"/>
          <w:szCs w:val="22"/>
        </w:rPr>
      </w:pPr>
      <w:r w:rsidRPr="00780E6D">
        <w:rPr>
          <w:sz w:val="22"/>
          <w:szCs w:val="22"/>
        </w:rPr>
        <w:t xml:space="preserve">w przypadku, gdy Wykonawca w ofercie nie przewidział korzystania z podwykonawców, przewiduje się możliwą zmianę umowy dotyczącą powierzenia przez Wykonawcę wykonywania </w:t>
      </w:r>
      <w:r w:rsidRPr="00780E6D">
        <w:rPr>
          <w:sz w:val="22"/>
          <w:szCs w:val="22"/>
        </w:rPr>
        <w:lastRenderedPageBreak/>
        <w:t>części zamówienia podwykonawcom lub dalszym podwykonawcom, jeżeli wykonawca uzna to za konieczne i złoży odpowiedni wniosek w formie pisemnej,</w:t>
      </w:r>
    </w:p>
    <w:p w14:paraId="32CFC04F" w14:textId="045401C7" w:rsidR="002C1941" w:rsidRDefault="002C1941" w:rsidP="00C609F0">
      <w:pPr>
        <w:numPr>
          <w:ilvl w:val="0"/>
          <w:numId w:val="32"/>
        </w:numPr>
        <w:tabs>
          <w:tab w:val="left" w:pos="709"/>
        </w:tabs>
        <w:ind w:left="709" w:hanging="425"/>
        <w:jc w:val="both"/>
        <w:rPr>
          <w:sz w:val="22"/>
          <w:szCs w:val="22"/>
        </w:rPr>
      </w:pPr>
      <w:r w:rsidRPr="00780E6D">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780E6D">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780E6D">
        <w:rPr>
          <w:bCs/>
          <w:sz w:val="22"/>
          <w:szCs w:val="22"/>
        </w:rPr>
        <w:t>Pzp</w:t>
      </w:r>
      <w:proofErr w:type="spellEnd"/>
      <w:r w:rsidRPr="00780E6D">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780E6D">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25D4CF70" w14:textId="7A4A5C9C" w:rsidR="00E96C3F" w:rsidRPr="00780E6D" w:rsidRDefault="00600852" w:rsidP="00C609F0">
      <w:pPr>
        <w:numPr>
          <w:ilvl w:val="0"/>
          <w:numId w:val="32"/>
        </w:numPr>
        <w:tabs>
          <w:tab w:val="left" w:pos="709"/>
        </w:tabs>
        <w:ind w:left="709" w:hanging="425"/>
        <w:jc w:val="both"/>
        <w:rPr>
          <w:sz w:val="22"/>
          <w:szCs w:val="22"/>
        </w:rPr>
      </w:pPr>
      <w:r>
        <w:rPr>
          <w:sz w:val="22"/>
          <w:szCs w:val="22"/>
        </w:rPr>
        <w:t>w</w:t>
      </w:r>
      <w:r w:rsidR="00E96C3F">
        <w:rPr>
          <w:sz w:val="22"/>
          <w:szCs w:val="22"/>
        </w:rPr>
        <w:t xml:space="preserve"> zależności od postępu prac, Zamawiający przewiduje możliwość dokonania zmiany </w:t>
      </w:r>
      <w:r>
        <w:rPr>
          <w:sz w:val="22"/>
          <w:szCs w:val="22"/>
        </w:rPr>
        <w:t>procentowej wysokości płatności częściowych i końcowej, o których mowa w § 11 umowy.</w:t>
      </w:r>
    </w:p>
    <w:p w14:paraId="5ACD5819" w14:textId="2251B84A" w:rsidR="004638F4" w:rsidRPr="009B5CBC" w:rsidRDefault="004638F4" w:rsidP="00C609F0">
      <w:pPr>
        <w:pStyle w:val="Akapitzlist"/>
        <w:numPr>
          <w:ilvl w:val="0"/>
          <w:numId w:val="50"/>
        </w:numPr>
        <w:ind w:left="426" w:hanging="426"/>
        <w:jc w:val="both"/>
        <w:rPr>
          <w:sz w:val="22"/>
          <w:szCs w:val="22"/>
        </w:rPr>
      </w:pPr>
      <w:r w:rsidRPr="009B5CBC">
        <w:rPr>
          <w:bCs/>
          <w:sz w:val="22"/>
          <w:szCs w:val="22"/>
        </w:rPr>
        <w:t xml:space="preserve">W przypadku konieczności dokonania zmiany umowy </w:t>
      </w:r>
      <w:r w:rsidRPr="009B5CBC">
        <w:rPr>
          <w:sz w:val="22"/>
          <w:szCs w:val="22"/>
        </w:rPr>
        <w:t xml:space="preserve">na zasadach zgodnych z ustawą Prawo zamówień publicznych (art. </w:t>
      </w:r>
      <w:r w:rsidR="00C24188" w:rsidRPr="009B5CBC">
        <w:rPr>
          <w:sz w:val="22"/>
          <w:szCs w:val="22"/>
        </w:rPr>
        <w:t>455</w:t>
      </w:r>
      <w:r w:rsidRPr="009B5CBC">
        <w:rPr>
          <w:sz w:val="22"/>
          <w:szCs w:val="22"/>
        </w:rPr>
        <w:t xml:space="preserve"> ust. 1 pkt </w:t>
      </w:r>
      <w:r w:rsidR="00C24188" w:rsidRPr="009B5CBC">
        <w:rPr>
          <w:sz w:val="22"/>
          <w:szCs w:val="22"/>
        </w:rPr>
        <w:t>3</w:t>
      </w:r>
      <w:r w:rsidRPr="009B5CBC">
        <w:rPr>
          <w:sz w:val="22"/>
          <w:szCs w:val="22"/>
        </w:rPr>
        <w:t xml:space="preserve"> </w:t>
      </w:r>
      <w:r w:rsidR="002C1941" w:rsidRPr="009B5CBC">
        <w:rPr>
          <w:sz w:val="22"/>
          <w:szCs w:val="22"/>
        </w:rPr>
        <w:t>lub</w:t>
      </w:r>
      <w:r w:rsidRPr="009B5CBC">
        <w:rPr>
          <w:sz w:val="22"/>
          <w:szCs w:val="22"/>
        </w:rPr>
        <w:t xml:space="preserve"> art. </w:t>
      </w:r>
      <w:r w:rsidR="00C24188" w:rsidRPr="009B5CBC">
        <w:rPr>
          <w:sz w:val="22"/>
          <w:szCs w:val="22"/>
        </w:rPr>
        <w:t>455</w:t>
      </w:r>
      <w:r w:rsidRPr="009B5CBC">
        <w:rPr>
          <w:sz w:val="22"/>
          <w:szCs w:val="22"/>
        </w:rPr>
        <w:t xml:space="preserve"> ust. </w:t>
      </w:r>
      <w:r w:rsidR="00C24188" w:rsidRPr="009B5CBC">
        <w:rPr>
          <w:sz w:val="22"/>
          <w:szCs w:val="22"/>
        </w:rPr>
        <w:t>2</w:t>
      </w:r>
      <w:r w:rsidRPr="009B5CBC">
        <w:rPr>
          <w:sz w:val="22"/>
          <w:szCs w:val="22"/>
        </w:rPr>
        <w:t xml:space="preserve"> ustawy </w:t>
      </w:r>
      <w:proofErr w:type="spellStart"/>
      <w:r w:rsidRPr="009B5CBC">
        <w:rPr>
          <w:sz w:val="22"/>
          <w:szCs w:val="22"/>
        </w:rPr>
        <w:t>Pzp</w:t>
      </w:r>
      <w:proofErr w:type="spellEnd"/>
      <w:r w:rsidRPr="009B5CBC">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9B5CBC">
        <w:rPr>
          <w:sz w:val="22"/>
          <w:szCs w:val="22"/>
          <w:shd w:val="clear" w:color="auto" w:fill="FFFFFF"/>
        </w:rPr>
        <w:t xml:space="preserve"> </w:t>
      </w:r>
      <w:r w:rsidRPr="009B5CBC">
        <w:rPr>
          <w:sz w:val="22"/>
          <w:szCs w:val="22"/>
        </w:rPr>
        <w:t>i Zamawiającego. Kosztorysy te opracowane będą w oparciu o następujące założenia:</w:t>
      </w:r>
    </w:p>
    <w:p w14:paraId="12B99891" w14:textId="77777777" w:rsidR="004638F4" w:rsidRPr="009B5CBC" w:rsidRDefault="004638F4" w:rsidP="00C609F0">
      <w:pPr>
        <w:pStyle w:val="44-"/>
        <w:numPr>
          <w:ilvl w:val="0"/>
          <w:numId w:val="51"/>
        </w:numPr>
        <w:tabs>
          <w:tab w:val="left" w:pos="567"/>
        </w:tabs>
        <w:suppressAutoHyphens w:val="0"/>
        <w:spacing w:after="0"/>
        <w:ind w:left="709" w:hanging="283"/>
        <w:rPr>
          <w:sz w:val="22"/>
          <w:szCs w:val="22"/>
        </w:rPr>
      </w:pPr>
      <w:r w:rsidRPr="009B5CBC">
        <w:rPr>
          <w:sz w:val="22"/>
          <w:szCs w:val="22"/>
        </w:rPr>
        <w:t>ceny czynników produkcji (R, M, S, Ko, Z) zostaną przyjęte z kosztorysów opracowanych przez Wykonawcę metodą kalkulacji szczegółowej,</w:t>
      </w:r>
    </w:p>
    <w:p w14:paraId="751EB236" w14:textId="3417A655" w:rsidR="004638F4" w:rsidRPr="009B5CBC" w:rsidRDefault="004638F4" w:rsidP="00C609F0">
      <w:pPr>
        <w:pStyle w:val="44-"/>
        <w:numPr>
          <w:ilvl w:val="0"/>
          <w:numId w:val="51"/>
        </w:numPr>
        <w:tabs>
          <w:tab w:val="left" w:pos="567"/>
        </w:tabs>
        <w:suppressAutoHyphens w:val="0"/>
        <w:spacing w:after="0"/>
        <w:ind w:left="709" w:hanging="283"/>
        <w:rPr>
          <w:sz w:val="22"/>
          <w:szCs w:val="22"/>
        </w:rPr>
      </w:pPr>
      <w:r w:rsidRPr="009B5CBC">
        <w:rPr>
          <w:sz w:val="22"/>
          <w:szCs w:val="22"/>
        </w:rPr>
        <w:t>w przypadku, gdy nie będzie możliwe rozliczenie danej roboty w oparciu o zapisy w </w:t>
      </w:r>
      <w:r w:rsidR="002C1941" w:rsidRPr="009B5CBC">
        <w:rPr>
          <w:sz w:val="22"/>
          <w:szCs w:val="22"/>
        </w:rPr>
        <w:t>pkt 1</w:t>
      </w:r>
      <w:r w:rsidRPr="009B5CBC">
        <w:rPr>
          <w:sz w:val="22"/>
          <w:szCs w:val="22"/>
        </w:rPr>
        <w:t xml:space="preserve"> brakujące ceny czynników produkcji zostaną przyjęte z zeszytów SEKOCENBUD (jako średnie) za okres ich wbudowania,</w:t>
      </w:r>
    </w:p>
    <w:p w14:paraId="2EC985E9" w14:textId="4DCDF372" w:rsidR="004C4902" w:rsidRPr="009B5CBC" w:rsidRDefault="004638F4" w:rsidP="00C609F0">
      <w:pPr>
        <w:pStyle w:val="44-"/>
        <w:numPr>
          <w:ilvl w:val="0"/>
          <w:numId w:val="51"/>
        </w:numPr>
        <w:tabs>
          <w:tab w:val="left" w:pos="567"/>
        </w:tabs>
        <w:suppressAutoHyphens w:val="0"/>
        <w:spacing w:after="0"/>
        <w:ind w:left="709" w:hanging="283"/>
        <w:rPr>
          <w:b/>
          <w:bCs/>
          <w:sz w:val="22"/>
          <w:szCs w:val="22"/>
        </w:rPr>
      </w:pPr>
      <w:r w:rsidRPr="009B5CBC">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9B5CBC">
        <w:rPr>
          <w:sz w:val="22"/>
          <w:szCs w:val="22"/>
        </w:rPr>
        <w:t>.</w:t>
      </w:r>
      <w:r w:rsidR="004C4902" w:rsidRPr="009B5CBC">
        <w:rPr>
          <w:b/>
          <w:bCs/>
          <w:sz w:val="22"/>
          <w:szCs w:val="22"/>
        </w:rPr>
        <w:t xml:space="preserve"> </w:t>
      </w:r>
      <w:r w:rsidR="004C4902" w:rsidRPr="009B5CBC">
        <w:rPr>
          <w:sz w:val="22"/>
          <w:szCs w:val="22"/>
        </w:rPr>
        <w:t>Zamawiający zastrzega sobie prawo do negocjacji cenowych, której wynik określi ostateczną wartość robót nie ujętych w dokumentacji.</w:t>
      </w:r>
    </w:p>
    <w:bookmarkEnd w:id="7"/>
    <w:p w14:paraId="248899A9" w14:textId="0A20867D" w:rsidR="00AE4713" w:rsidRPr="008047D7"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9B5CBC" w:rsidRDefault="00021E37" w:rsidP="00021E37">
      <w:pPr>
        <w:jc w:val="center"/>
        <w:rPr>
          <w:b/>
          <w:bCs/>
          <w:sz w:val="24"/>
          <w:szCs w:val="24"/>
        </w:rPr>
      </w:pPr>
      <w:r w:rsidRPr="009B5CBC">
        <w:rPr>
          <w:b/>
          <w:bCs/>
          <w:sz w:val="24"/>
          <w:szCs w:val="24"/>
        </w:rPr>
        <w:t>§ 28. Zatrudnienie na umowę o pracę</w:t>
      </w:r>
    </w:p>
    <w:p w14:paraId="3353F045" w14:textId="65E56E20" w:rsidR="00021E37" w:rsidRPr="009B5CBC" w:rsidRDefault="00021E37" w:rsidP="005E7835">
      <w:pPr>
        <w:jc w:val="both"/>
        <w:rPr>
          <w:sz w:val="22"/>
          <w:szCs w:val="22"/>
        </w:rPr>
      </w:pPr>
      <w:r w:rsidRPr="009B5CBC">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9B5CBC">
        <w:rPr>
          <w:sz w:val="22"/>
          <w:szCs w:val="22"/>
        </w:rPr>
        <w:t> </w:t>
      </w:r>
      <w:r w:rsidRPr="009B5CBC">
        <w:rPr>
          <w:sz w:val="22"/>
          <w:szCs w:val="22"/>
        </w:rPr>
        <w:t>art. 22 § 1 ustawy z dnia 26 czerwca 1974 r. Kodeks Pracy (tekst jedn. Dz.U. z 20</w:t>
      </w:r>
      <w:r w:rsidR="00913278" w:rsidRPr="009B5CBC">
        <w:rPr>
          <w:sz w:val="22"/>
          <w:szCs w:val="22"/>
        </w:rPr>
        <w:t>20</w:t>
      </w:r>
      <w:r w:rsidRPr="009B5CBC">
        <w:rPr>
          <w:sz w:val="22"/>
          <w:szCs w:val="22"/>
        </w:rPr>
        <w:t xml:space="preserve"> r. poz. </w:t>
      </w:r>
      <w:r w:rsidR="00913278" w:rsidRPr="009B5CBC">
        <w:rPr>
          <w:sz w:val="22"/>
          <w:szCs w:val="22"/>
        </w:rPr>
        <w:t>1320</w:t>
      </w:r>
      <w:r w:rsidRPr="009B5CBC">
        <w:rPr>
          <w:sz w:val="22"/>
          <w:szCs w:val="22"/>
        </w:rPr>
        <w:t xml:space="preserve"> ze zm.): </w:t>
      </w:r>
    </w:p>
    <w:p w14:paraId="36355930" w14:textId="56C796D5" w:rsidR="00021E37" w:rsidRPr="009B5CBC" w:rsidRDefault="00021E37" w:rsidP="00C609F0">
      <w:pPr>
        <w:pStyle w:val="Akapitzlist"/>
        <w:numPr>
          <w:ilvl w:val="4"/>
          <w:numId w:val="44"/>
        </w:numPr>
        <w:ind w:left="567" w:hanging="283"/>
        <w:jc w:val="both"/>
        <w:rPr>
          <w:sz w:val="22"/>
          <w:szCs w:val="22"/>
        </w:rPr>
      </w:pPr>
      <w:r w:rsidRPr="009B5CBC">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9B5CBC" w:rsidRDefault="00021E37" w:rsidP="00C609F0">
      <w:pPr>
        <w:pStyle w:val="Akapitzlist"/>
        <w:numPr>
          <w:ilvl w:val="4"/>
          <w:numId w:val="44"/>
        </w:numPr>
        <w:ind w:left="567" w:hanging="283"/>
        <w:jc w:val="both"/>
        <w:rPr>
          <w:sz w:val="22"/>
          <w:szCs w:val="22"/>
        </w:rPr>
      </w:pPr>
      <w:r w:rsidRPr="009B5CBC">
        <w:rPr>
          <w:sz w:val="22"/>
          <w:szCs w:val="22"/>
        </w:rPr>
        <w:t xml:space="preserve">sposób dokumentowania zatrudnienia osób, o których mowa w art. 95 ust. 1 ustawy </w:t>
      </w:r>
      <w:proofErr w:type="spellStart"/>
      <w:r w:rsidRPr="009B5CBC">
        <w:rPr>
          <w:sz w:val="22"/>
          <w:szCs w:val="22"/>
        </w:rPr>
        <w:t>Pzp</w:t>
      </w:r>
      <w:proofErr w:type="spellEnd"/>
      <w:r w:rsidRPr="009B5CBC">
        <w:rPr>
          <w:sz w:val="22"/>
          <w:szCs w:val="22"/>
        </w:rPr>
        <w:t xml:space="preserve"> - Wykonawca przedłoży Zamawiającemu wykaz osób wykonujących czynności </w:t>
      </w:r>
      <w:r w:rsidR="00EE46A4" w:rsidRPr="009B5CBC">
        <w:rPr>
          <w:sz w:val="22"/>
          <w:szCs w:val="22"/>
        </w:rPr>
        <w:t xml:space="preserve">wskazane w pkt 1, </w:t>
      </w:r>
      <w:r w:rsidRPr="009B5CBC">
        <w:rPr>
          <w:sz w:val="22"/>
          <w:szCs w:val="22"/>
        </w:rPr>
        <w:t xml:space="preserve">zatrudnionych na podstawie umowy o pracę, zarówno przez Wykonawcę jak i podwykonawców. Wykaz zostanie przedłożony </w:t>
      </w:r>
      <w:r w:rsidRPr="009B5CBC">
        <w:rPr>
          <w:b/>
          <w:bCs/>
          <w:sz w:val="22"/>
          <w:szCs w:val="22"/>
        </w:rPr>
        <w:t>w</w:t>
      </w:r>
      <w:r w:rsidRPr="009B5CBC">
        <w:rPr>
          <w:sz w:val="22"/>
          <w:szCs w:val="22"/>
        </w:rPr>
        <w:t xml:space="preserve"> </w:t>
      </w:r>
      <w:r w:rsidRPr="009B5CBC">
        <w:rPr>
          <w:b/>
          <w:bCs/>
          <w:sz w:val="22"/>
          <w:szCs w:val="22"/>
        </w:rPr>
        <w:t>terminie 5 dni roboczych od daty podpisania umowy</w:t>
      </w:r>
      <w:r w:rsidRPr="009B5CBC">
        <w:rPr>
          <w:sz w:val="22"/>
          <w:szCs w:val="22"/>
        </w:rPr>
        <w:t>, w</w:t>
      </w:r>
      <w:r w:rsidR="00EE46A4" w:rsidRPr="009B5CBC">
        <w:rPr>
          <w:sz w:val="22"/>
          <w:szCs w:val="22"/>
        </w:rPr>
        <w:t> </w:t>
      </w:r>
      <w:r w:rsidRPr="009B5CBC">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9B5CBC" w:rsidRDefault="00021E37" w:rsidP="00C609F0">
      <w:pPr>
        <w:pStyle w:val="Akapitzlist"/>
        <w:numPr>
          <w:ilvl w:val="4"/>
          <w:numId w:val="44"/>
        </w:numPr>
        <w:ind w:left="567" w:hanging="283"/>
        <w:jc w:val="both"/>
        <w:rPr>
          <w:sz w:val="22"/>
          <w:szCs w:val="22"/>
        </w:rPr>
      </w:pPr>
      <w:r w:rsidRPr="009B5CBC">
        <w:rPr>
          <w:sz w:val="22"/>
          <w:szCs w:val="22"/>
        </w:rPr>
        <w:lastRenderedPageBreak/>
        <w:t>uprawnienia Zamawiającego w zakresie kontroli spełnienia przez Wykonawcę wymagań</w:t>
      </w:r>
      <w:r w:rsidR="001A3992" w:rsidRPr="009B5CBC">
        <w:rPr>
          <w:sz w:val="22"/>
          <w:szCs w:val="22"/>
        </w:rPr>
        <w:t>,</w:t>
      </w:r>
      <w:r w:rsidRPr="009B5CBC">
        <w:rPr>
          <w:sz w:val="22"/>
          <w:szCs w:val="22"/>
        </w:rPr>
        <w:t xml:space="preserve"> o</w:t>
      </w:r>
      <w:r w:rsidR="001A3992" w:rsidRPr="009B5CBC">
        <w:rPr>
          <w:sz w:val="22"/>
          <w:szCs w:val="22"/>
        </w:rPr>
        <w:t> </w:t>
      </w:r>
      <w:r w:rsidRPr="009B5CBC">
        <w:rPr>
          <w:sz w:val="22"/>
          <w:szCs w:val="22"/>
        </w:rPr>
        <w:t xml:space="preserve">których mowa w art. 95 ust. 1 ustawy </w:t>
      </w:r>
      <w:proofErr w:type="spellStart"/>
      <w:r w:rsidRPr="009B5CBC">
        <w:rPr>
          <w:sz w:val="22"/>
          <w:szCs w:val="22"/>
        </w:rPr>
        <w:t>Pzp</w:t>
      </w:r>
      <w:proofErr w:type="spellEnd"/>
      <w:r w:rsidRPr="009B5CBC">
        <w:rPr>
          <w:sz w:val="22"/>
          <w:szCs w:val="22"/>
        </w:rPr>
        <w:t xml:space="preserve"> oraz sankcji z tytułu niespełnienia tych wymagań</w:t>
      </w:r>
      <w:r w:rsidR="00EE46A4" w:rsidRPr="009B5CBC">
        <w:rPr>
          <w:sz w:val="22"/>
          <w:szCs w:val="22"/>
        </w:rPr>
        <w:t>:</w:t>
      </w:r>
    </w:p>
    <w:p w14:paraId="6E0C153B" w14:textId="77777777" w:rsidR="00EE46A4" w:rsidRPr="009B5CBC" w:rsidRDefault="00021E37" w:rsidP="00C609F0">
      <w:pPr>
        <w:pStyle w:val="Akapitzlist"/>
        <w:numPr>
          <w:ilvl w:val="0"/>
          <w:numId w:val="45"/>
        </w:numPr>
        <w:ind w:left="851" w:hanging="284"/>
        <w:jc w:val="both"/>
        <w:rPr>
          <w:sz w:val="22"/>
          <w:szCs w:val="22"/>
        </w:rPr>
      </w:pPr>
      <w:r w:rsidRPr="009B5CBC">
        <w:rPr>
          <w:sz w:val="22"/>
          <w:szCs w:val="22"/>
        </w:rPr>
        <w:t xml:space="preserve">w okresie realizacji zamówienia Zamawiający ma prawo weryfikować, wywiązywanie się przez Wykonawcę lub podwykonawcę z obowiązku zatrudnienia na umowę o pracę osób </w:t>
      </w:r>
      <w:r w:rsidR="00EE46A4" w:rsidRPr="009B5CBC">
        <w:rPr>
          <w:sz w:val="22"/>
          <w:szCs w:val="22"/>
        </w:rPr>
        <w:t xml:space="preserve">wykonujących czynności, </w:t>
      </w:r>
      <w:r w:rsidRPr="009B5CBC">
        <w:rPr>
          <w:sz w:val="22"/>
          <w:szCs w:val="22"/>
        </w:rPr>
        <w:t>o</w:t>
      </w:r>
      <w:r w:rsidR="00EE46A4" w:rsidRPr="009B5CBC">
        <w:rPr>
          <w:sz w:val="22"/>
          <w:szCs w:val="22"/>
        </w:rPr>
        <w:t> </w:t>
      </w:r>
      <w:r w:rsidRPr="009B5CBC">
        <w:rPr>
          <w:sz w:val="22"/>
          <w:szCs w:val="22"/>
        </w:rPr>
        <w:t>których mowa w ust. 1</w:t>
      </w:r>
      <w:r w:rsidR="00EE46A4" w:rsidRPr="009B5CBC">
        <w:rPr>
          <w:sz w:val="22"/>
          <w:szCs w:val="22"/>
        </w:rPr>
        <w:t>,</w:t>
      </w:r>
      <w:r w:rsidRPr="009B5CBC">
        <w:rPr>
          <w:sz w:val="22"/>
          <w:szCs w:val="22"/>
        </w:rPr>
        <w:t xml:space="preserve"> w</w:t>
      </w:r>
      <w:r w:rsidR="00EE46A4" w:rsidRPr="009B5CBC">
        <w:rPr>
          <w:sz w:val="22"/>
          <w:szCs w:val="22"/>
        </w:rPr>
        <w:t> </w:t>
      </w:r>
      <w:r w:rsidRPr="009B5CBC">
        <w:rPr>
          <w:sz w:val="22"/>
          <w:szCs w:val="22"/>
        </w:rPr>
        <w:t xml:space="preserve">trakcie realizacji zamówienia </w:t>
      </w:r>
      <w:r w:rsidR="00EE46A4" w:rsidRPr="009B5CBC">
        <w:rPr>
          <w:sz w:val="22"/>
          <w:szCs w:val="22"/>
        </w:rPr>
        <w:t xml:space="preserve"> - </w:t>
      </w:r>
      <w:r w:rsidRPr="009B5CBC">
        <w:rPr>
          <w:sz w:val="22"/>
          <w:szCs w:val="22"/>
        </w:rPr>
        <w:t>na każde wezwanie zamawiającego w</w:t>
      </w:r>
      <w:r w:rsidR="00EE46A4" w:rsidRPr="009B5CBC">
        <w:rPr>
          <w:sz w:val="22"/>
          <w:szCs w:val="22"/>
        </w:rPr>
        <w:t> </w:t>
      </w:r>
      <w:r w:rsidRPr="009B5CBC">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9B5CBC">
        <w:rPr>
          <w:sz w:val="22"/>
          <w:szCs w:val="22"/>
        </w:rPr>
        <w:t>pkt</w:t>
      </w:r>
      <w:r w:rsidRPr="009B5CBC">
        <w:rPr>
          <w:sz w:val="22"/>
          <w:szCs w:val="22"/>
        </w:rPr>
        <w:t xml:space="preserve"> 1 czynności:</w:t>
      </w:r>
    </w:p>
    <w:p w14:paraId="523B7E7A" w14:textId="24E7F4B2" w:rsidR="00EE46A4" w:rsidRPr="009B5CBC" w:rsidRDefault="00021E37" w:rsidP="00C609F0">
      <w:pPr>
        <w:pStyle w:val="Akapitzlist"/>
        <w:numPr>
          <w:ilvl w:val="0"/>
          <w:numId w:val="46"/>
        </w:numPr>
        <w:ind w:left="1134" w:hanging="283"/>
        <w:jc w:val="both"/>
        <w:rPr>
          <w:sz w:val="22"/>
          <w:szCs w:val="22"/>
        </w:rPr>
      </w:pPr>
      <w:r w:rsidRPr="009B5CBC">
        <w:rPr>
          <w:sz w:val="22"/>
          <w:szCs w:val="22"/>
        </w:rPr>
        <w:t>oświadczeni</w:t>
      </w:r>
      <w:r w:rsidR="00D16166" w:rsidRPr="009B5CBC">
        <w:rPr>
          <w:sz w:val="22"/>
          <w:szCs w:val="22"/>
        </w:rPr>
        <w:t>a</w:t>
      </w:r>
      <w:r w:rsidRPr="009B5CBC">
        <w:rPr>
          <w:sz w:val="22"/>
          <w:szCs w:val="22"/>
        </w:rPr>
        <w:t xml:space="preserve"> zatrudnionych pracowników, o zatrudnieniu na umowę o pracę przez Wykonawcę lub podwykonawcę, </w:t>
      </w:r>
    </w:p>
    <w:p w14:paraId="6EC8D14D" w14:textId="77777777" w:rsidR="00EE46A4" w:rsidRPr="009B5CBC" w:rsidRDefault="00021E37" w:rsidP="00C609F0">
      <w:pPr>
        <w:pStyle w:val="Akapitzlist"/>
        <w:numPr>
          <w:ilvl w:val="0"/>
          <w:numId w:val="46"/>
        </w:numPr>
        <w:ind w:left="1134" w:hanging="283"/>
        <w:jc w:val="both"/>
        <w:rPr>
          <w:sz w:val="22"/>
          <w:szCs w:val="22"/>
        </w:rPr>
      </w:pPr>
      <w:r w:rsidRPr="009B5CB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9B5CBC" w:rsidRDefault="00021E37" w:rsidP="00C609F0">
      <w:pPr>
        <w:pStyle w:val="Akapitzlist"/>
        <w:numPr>
          <w:ilvl w:val="0"/>
          <w:numId w:val="46"/>
        </w:numPr>
        <w:ind w:left="1134" w:hanging="283"/>
        <w:jc w:val="both"/>
        <w:rPr>
          <w:sz w:val="22"/>
          <w:szCs w:val="22"/>
        </w:rPr>
      </w:pPr>
      <w:r w:rsidRPr="009B5CBC">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9B5CBC">
        <w:rPr>
          <w:sz w:val="22"/>
          <w:szCs w:val="22"/>
        </w:rPr>
        <w:t> </w:t>
      </w:r>
      <w:r w:rsidRPr="009B5CBC">
        <w:rPr>
          <w:sz w:val="22"/>
          <w:szCs w:val="22"/>
        </w:rPr>
        <w:t>przetwarzaniem danych osobowych i w sprawie swobodnego przepływu takich danych oraz uchylenia dyrektywy 95/46/WE (ogólne rozporządzenie o ochronie danych) z dnia 27 kwietnia 2016 r. (</w:t>
      </w:r>
      <w:proofErr w:type="spellStart"/>
      <w:proofErr w:type="gramStart"/>
      <w:r w:rsidRPr="009B5CBC">
        <w:rPr>
          <w:sz w:val="22"/>
          <w:szCs w:val="22"/>
        </w:rPr>
        <w:t>Dz.Urz.UE</w:t>
      </w:r>
      <w:proofErr w:type="gramEnd"/>
      <w:r w:rsidRPr="009B5CBC">
        <w:rPr>
          <w:sz w:val="22"/>
          <w:szCs w:val="22"/>
        </w:rPr>
        <w:t>.L</w:t>
      </w:r>
      <w:proofErr w:type="spellEnd"/>
      <w:r w:rsidRPr="009B5CBC">
        <w:rPr>
          <w:sz w:val="22"/>
          <w:szCs w:val="22"/>
        </w:rPr>
        <w:t xml:space="preserve"> Nr 119, str. 1) oraz zgodnie z przepisami </w:t>
      </w:r>
      <w:r w:rsidR="008D30D3" w:rsidRPr="009B5CBC">
        <w:rPr>
          <w:sz w:val="22"/>
          <w:szCs w:val="22"/>
        </w:rPr>
        <w:t>u</w:t>
      </w:r>
      <w:r w:rsidRPr="009B5CBC">
        <w:rPr>
          <w:sz w:val="22"/>
          <w:szCs w:val="22"/>
        </w:rPr>
        <w:t xml:space="preserve">stawy o ochronie danych osobowych z dnia 10 maja 2018 r. (Dz.U. z 2019 r. poz. 1781 </w:t>
      </w:r>
      <w:r w:rsidR="008D30D3" w:rsidRPr="009B5CBC">
        <w:rPr>
          <w:sz w:val="22"/>
          <w:szCs w:val="22"/>
        </w:rPr>
        <w:t>ze</w:t>
      </w:r>
      <w:r w:rsidRPr="009B5CBC">
        <w:rPr>
          <w:sz w:val="22"/>
          <w:szCs w:val="22"/>
        </w:rPr>
        <w:t xml:space="preserve"> zm.), (tj.</w:t>
      </w:r>
      <w:r w:rsidR="008D30D3" w:rsidRPr="009B5CBC">
        <w:rPr>
          <w:sz w:val="22"/>
          <w:szCs w:val="22"/>
        </w:rPr>
        <w:t> </w:t>
      </w:r>
      <w:r w:rsidRPr="009B5CBC">
        <w:rPr>
          <w:sz w:val="22"/>
          <w:szCs w:val="22"/>
        </w:rPr>
        <w:t>w</w:t>
      </w:r>
      <w:r w:rsidR="008D30D3" w:rsidRPr="009B5CBC">
        <w:rPr>
          <w:sz w:val="22"/>
          <w:szCs w:val="22"/>
        </w:rPr>
        <w:t> </w:t>
      </w:r>
      <w:r w:rsidRPr="009B5CBC">
        <w:rPr>
          <w:sz w:val="22"/>
          <w:szCs w:val="22"/>
        </w:rPr>
        <w:t>szczególności bez adresów, nr PESEL pracowników, kwoty wynagrodzenia). Imię i</w:t>
      </w:r>
      <w:r w:rsidR="008D30D3" w:rsidRPr="009B5CBC">
        <w:rPr>
          <w:sz w:val="22"/>
          <w:szCs w:val="22"/>
        </w:rPr>
        <w:t> </w:t>
      </w:r>
      <w:r w:rsidRPr="009B5CBC">
        <w:rPr>
          <w:sz w:val="22"/>
          <w:szCs w:val="22"/>
        </w:rPr>
        <w:t>nazwisko pracownika nie</w:t>
      </w:r>
      <w:r w:rsidR="00601CA4" w:rsidRPr="009B5CBC">
        <w:rPr>
          <w:sz w:val="22"/>
          <w:szCs w:val="22"/>
        </w:rPr>
        <w:t xml:space="preserve"> podlegają </w:t>
      </w:r>
      <w:r w:rsidRPr="009B5CBC">
        <w:rPr>
          <w:sz w:val="22"/>
          <w:szCs w:val="22"/>
        </w:rPr>
        <w:t xml:space="preserve">anonimizacji. Informacje takie jak: data zawarcia umowy, rodzaj umowy o pracę, zakres obowiązków pracownika i wymiar etatu powinny być możliwe do zidentyfikowania; </w:t>
      </w:r>
    </w:p>
    <w:p w14:paraId="6A90E36D" w14:textId="77777777" w:rsidR="00EE46A4" w:rsidRPr="009B5CBC" w:rsidRDefault="00021E37" w:rsidP="00C609F0">
      <w:pPr>
        <w:pStyle w:val="Akapitzlist"/>
        <w:numPr>
          <w:ilvl w:val="0"/>
          <w:numId w:val="46"/>
        </w:numPr>
        <w:ind w:left="1134" w:hanging="283"/>
        <w:jc w:val="both"/>
        <w:rPr>
          <w:sz w:val="22"/>
          <w:szCs w:val="22"/>
        </w:rPr>
      </w:pPr>
      <w:r w:rsidRPr="009B5CBC">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9B5CBC" w:rsidRDefault="00021E37" w:rsidP="00C609F0">
      <w:pPr>
        <w:pStyle w:val="Akapitzlist"/>
        <w:numPr>
          <w:ilvl w:val="0"/>
          <w:numId w:val="46"/>
        </w:numPr>
        <w:ind w:left="1134" w:hanging="283"/>
        <w:jc w:val="both"/>
        <w:rPr>
          <w:sz w:val="22"/>
          <w:szCs w:val="22"/>
        </w:rPr>
      </w:pPr>
      <w:r w:rsidRPr="009B5CBC">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proofErr w:type="gramStart"/>
      <w:r w:rsidRPr="009B5CBC">
        <w:rPr>
          <w:sz w:val="22"/>
          <w:szCs w:val="22"/>
        </w:rPr>
        <w:t>Dz.Urz.UE</w:t>
      </w:r>
      <w:proofErr w:type="gramEnd"/>
      <w:r w:rsidRPr="009B5CBC">
        <w:rPr>
          <w:sz w:val="22"/>
          <w:szCs w:val="22"/>
        </w:rPr>
        <w:t>.L</w:t>
      </w:r>
      <w:proofErr w:type="spellEnd"/>
      <w:r w:rsidRPr="009B5CBC">
        <w:rPr>
          <w:sz w:val="22"/>
          <w:szCs w:val="22"/>
        </w:rPr>
        <w:t xml:space="preserve"> Nr 119, str. 1) oraz zgodnie z przepisami Ustawy o ochronie danych osobowych z dnia 10 maja 2018 r. (Dz.U. z 2019 r. poz. 1781). Imię i nazwisko pracownika nie </w:t>
      </w:r>
      <w:r w:rsidR="00601CA4" w:rsidRPr="009B5CBC">
        <w:rPr>
          <w:sz w:val="22"/>
          <w:szCs w:val="22"/>
        </w:rPr>
        <w:t>podlegają</w:t>
      </w:r>
      <w:r w:rsidRPr="009B5CBC">
        <w:rPr>
          <w:sz w:val="22"/>
          <w:szCs w:val="22"/>
        </w:rPr>
        <w:t xml:space="preserve"> anonimizacji. </w:t>
      </w:r>
    </w:p>
    <w:p w14:paraId="15DCEB03" w14:textId="036AE926" w:rsidR="00D16166" w:rsidRPr="009B5CBC" w:rsidRDefault="00D16166" w:rsidP="00D16166">
      <w:pPr>
        <w:ind w:left="851"/>
        <w:jc w:val="both"/>
        <w:rPr>
          <w:sz w:val="22"/>
          <w:szCs w:val="22"/>
        </w:rPr>
      </w:pPr>
      <w:r w:rsidRPr="009B5CBC">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9B5CBC" w:rsidRDefault="005E7835" w:rsidP="005E7835">
      <w:pPr>
        <w:pStyle w:val="Akapitzlist"/>
        <w:numPr>
          <w:ilvl w:val="0"/>
          <w:numId w:val="45"/>
        </w:numPr>
        <w:ind w:left="851" w:hanging="284"/>
        <w:jc w:val="both"/>
        <w:rPr>
          <w:sz w:val="22"/>
          <w:szCs w:val="22"/>
        </w:rPr>
      </w:pPr>
      <w:r w:rsidRPr="009B5CBC">
        <w:rPr>
          <w:sz w:val="22"/>
          <w:szCs w:val="22"/>
        </w:rPr>
        <w:t xml:space="preserve">Zamawiającemu naliczy Wykonawcy kary umowne w przypadkach i wysokościach określonych w § 25 ust. 1 pkt 8-12 umowy. </w:t>
      </w:r>
    </w:p>
    <w:p w14:paraId="1CD420EF" w14:textId="0A14DEE5" w:rsidR="00021E37" w:rsidRDefault="00021E37" w:rsidP="00021E37">
      <w:pPr>
        <w:overflowPunct/>
        <w:autoSpaceDE/>
        <w:autoSpaceDN/>
        <w:adjustRightInd/>
        <w:ind w:left="709"/>
        <w:jc w:val="both"/>
        <w:textAlignment w:val="auto"/>
        <w:rPr>
          <w:sz w:val="22"/>
          <w:szCs w:val="22"/>
          <w:highlight w:val="yellow"/>
        </w:rPr>
      </w:pPr>
    </w:p>
    <w:p w14:paraId="5DB7B023" w14:textId="47CD07E4" w:rsidR="00356271" w:rsidRDefault="00356271" w:rsidP="00021E37">
      <w:pPr>
        <w:overflowPunct/>
        <w:autoSpaceDE/>
        <w:autoSpaceDN/>
        <w:adjustRightInd/>
        <w:ind w:left="709"/>
        <w:jc w:val="both"/>
        <w:textAlignment w:val="auto"/>
        <w:rPr>
          <w:sz w:val="22"/>
          <w:szCs w:val="22"/>
          <w:highlight w:val="yellow"/>
        </w:rPr>
      </w:pPr>
    </w:p>
    <w:p w14:paraId="1FB49AFC" w14:textId="77777777" w:rsidR="00356271" w:rsidRPr="008047D7" w:rsidRDefault="00356271" w:rsidP="00021E37">
      <w:pPr>
        <w:overflowPunct/>
        <w:autoSpaceDE/>
        <w:autoSpaceDN/>
        <w:adjustRightInd/>
        <w:ind w:left="709"/>
        <w:jc w:val="both"/>
        <w:textAlignment w:val="auto"/>
        <w:rPr>
          <w:sz w:val="22"/>
          <w:szCs w:val="22"/>
          <w:highlight w:val="yellow"/>
        </w:rPr>
      </w:pPr>
      <w:bookmarkStart w:id="9" w:name="_GoBack"/>
      <w:bookmarkEnd w:id="9"/>
    </w:p>
    <w:p w14:paraId="277BA95C" w14:textId="77777777" w:rsidR="00AE4713" w:rsidRPr="00913278" w:rsidRDefault="00AE4713" w:rsidP="001C258A">
      <w:pPr>
        <w:pStyle w:val="Nagwek5"/>
        <w:keepNext w:val="0"/>
        <w:rPr>
          <w:i w:val="0"/>
          <w:szCs w:val="22"/>
        </w:rPr>
      </w:pPr>
      <w:r w:rsidRPr="00913278">
        <w:rPr>
          <w:i w:val="0"/>
          <w:szCs w:val="22"/>
        </w:rPr>
        <w:lastRenderedPageBreak/>
        <w:t>Rozdział IX- POSTANOWIENIA KOŃCOWE</w:t>
      </w:r>
    </w:p>
    <w:p w14:paraId="4E1CF468" w14:textId="6A704468" w:rsidR="00AE4713" w:rsidRPr="00913278" w:rsidRDefault="00AE4713" w:rsidP="001C258A">
      <w:pPr>
        <w:jc w:val="center"/>
        <w:rPr>
          <w:b/>
          <w:sz w:val="24"/>
          <w:szCs w:val="22"/>
        </w:rPr>
      </w:pPr>
      <w:r w:rsidRPr="00913278">
        <w:rPr>
          <w:b/>
          <w:sz w:val="24"/>
          <w:szCs w:val="22"/>
        </w:rPr>
        <w:t>§ 2</w:t>
      </w:r>
      <w:r w:rsidR="00021E37" w:rsidRPr="00913278">
        <w:rPr>
          <w:b/>
          <w:sz w:val="24"/>
          <w:szCs w:val="22"/>
        </w:rPr>
        <w:t>9</w:t>
      </w:r>
      <w:r w:rsidR="00F65E5D" w:rsidRPr="00913278">
        <w:rPr>
          <w:b/>
          <w:sz w:val="24"/>
          <w:szCs w:val="22"/>
        </w:rPr>
        <w:t>. Postanowienia końcowe</w:t>
      </w:r>
    </w:p>
    <w:p w14:paraId="47D90648" w14:textId="77777777" w:rsidR="00AE4713" w:rsidRPr="00913278" w:rsidRDefault="00AE4713" w:rsidP="00C609F0">
      <w:pPr>
        <w:numPr>
          <w:ilvl w:val="0"/>
          <w:numId w:val="26"/>
        </w:numPr>
        <w:overflowPunct/>
        <w:autoSpaceDE/>
        <w:autoSpaceDN/>
        <w:adjustRightInd/>
        <w:ind w:left="426" w:hanging="426"/>
        <w:jc w:val="both"/>
        <w:textAlignment w:val="auto"/>
        <w:rPr>
          <w:sz w:val="22"/>
          <w:szCs w:val="22"/>
        </w:rPr>
      </w:pPr>
      <w:r w:rsidRPr="00913278">
        <w:rPr>
          <w:sz w:val="22"/>
          <w:szCs w:val="22"/>
        </w:rPr>
        <w:t>Wszelkie zmiany niniejszej umowy wymagają formy pisemnej pod rygorem nieważności.</w:t>
      </w:r>
    </w:p>
    <w:p w14:paraId="6BD2E374" w14:textId="77777777" w:rsidR="00AE4713" w:rsidRPr="00913278" w:rsidRDefault="00AE4713" w:rsidP="00C609F0">
      <w:pPr>
        <w:numPr>
          <w:ilvl w:val="0"/>
          <w:numId w:val="26"/>
        </w:numPr>
        <w:overflowPunct/>
        <w:autoSpaceDE/>
        <w:autoSpaceDN/>
        <w:adjustRightInd/>
        <w:ind w:left="426" w:hanging="426"/>
        <w:jc w:val="both"/>
        <w:textAlignment w:val="auto"/>
        <w:rPr>
          <w:sz w:val="22"/>
          <w:szCs w:val="22"/>
        </w:rPr>
      </w:pPr>
      <w:r w:rsidRPr="00913278">
        <w:rPr>
          <w:sz w:val="22"/>
          <w:szCs w:val="22"/>
        </w:rPr>
        <w:t xml:space="preserve">Strony ustalają, że w sprawach nieuregulowanych niniejszą umową stosuje się przepisy ustawy Prawo zamówień publicznych, przepisy ustawy Prawo budowlane z aktami wykonawczymi oraz przepisy </w:t>
      </w:r>
      <w:r w:rsidRPr="00913278">
        <w:rPr>
          <w:iCs/>
          <w:sz w:val="22"/>
          <w:szCs w:val="22"/>
        </w:rPr>
        <w:t xml:space="preserve">ustawy </w:t>
      </w:r>
      <w:r w:rsidRPr="00913278">
        <w:rPr>
          <w:sz w:val="22"/>
          <w:szCs w:val="22"/>
        </w:rPr>
        <w:t>Kodeks cywilny.</w:t>
      </w:r>
    </w:p>
    <w:p w14:paraId="146CB72E" w14:textId="77777777" w:rsidR="00AE4713" w:rsidRPr="00913278" w:rsidRDefault="00AE4713" w:rsidP="00C609F0">
      <w:pPr>
        <w:numPr>
          <w:ilvl w:val="0"/>
          <w:numId w:val="26"/>
        </w:numPr>
        <w:overflowPunct/>
        <w:autoSpaceDE/>
        <w:autoSpaceDN/>
        <w:adjustRightInd/>
        <w:ind w:left="426" w:hanging="426"/>
        <w:jc w:val="both"/>
        <w:textAlignment w:val="auto"/>
        <w:rPr>
          <w:sz w:val="22"/>
          <w:szCs w:val="22"/>
        </w:rPr>
      </w:pPr>
      <w:r w:rsidRPr="00913278">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913278" w:rsidRDefault="00AE4713" w:rsidP="00C609F0">
      <w:pPr>
        <w:numPr>
          <w:ilvl w:val="0"/>
          <w:numId w:val="26"/>
        </w:numPr>
        <w:overflowPunct/>
        <w:autoSpaceDE/>
        <w:autoSpaceDN/>
        <w:adjustRightInd/>
        <w:ind w:left="426" w:hanging="426"/>
        <w:jc w:val="both"/>
        <w:textAlignment w:val="auto"/>
        <w:rPr>
          <w:sz w:val="22"/>
          <w:szCs w:val="22"/>
        </w:rPr>
      </w:pPr>
      <w:r w:rsidRPr="00913278">
        <w:rPr>
          <w:sz w:val="22"/>
          <w:szCs w:val="22"/>
        </w:rPr>
        <w:t>Integralną częścią umowy jest SWZ i oferta Wykonawcy.</w:t>
      </w:r>
    </w:p>
    <w:p w14:paraId="2EFF6CB2" w14:textId="77777777" w:rsidR="00AE4713" w:rsidRPr="00913278" w:rsidRDefault="00AE4713" w:rsidP="00C609F0">
      <w:pPr>
        <w:numPr>
          <w:ilvl w:val="0"/>
          <w:numId w:val="26"/>
        </w:numPr>
        <w:overflowPunct/>
        <w:autoSpaceDE/>
        <w:autoSpaceDN/>
        <w:adjustRightInd/>
        <w:ind w:left="426" w:hanging="426"/>
        <w:jc w:val="both"/>
        <w:textAlignment w:val="auto"/>
        <w:rPr>
          <w:sz w:val="22"/>
          <w:szCs w:val="22"/>
        </w:rPr>
      </w:pPr>
      <w:r w:rsidRPr="00913278">
        <w:rPr>
          <w:sz w:val="22"/>
          <w:szCs w:val="22"/>
        </w:rPr>
        <w:t>Umowę sporządzono w 3 jednobrzmiących egzemplarzach – 2 egz. dla Zamawiającego i 1 egz. dla Wykonawcy.</w:t>
      </w:r>
    </w:p>
    <w:p w14:paraId="17F9C7C0" w14:textId="77777777" w:rsidR="00AE4713" w:rsidRPr="00913278"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913278">
        <w:rPr>
          <w:i w:val="0"/>
          <w:sz w:val="24"/>
          <w:szCs w:val="24"/>
        </w:rPr>
        <w:t xml:space="preserve">ZAMAWIAJĄCY: </w:t>
      </w:r>
      <w:r w:rsidRPr="00913278">
        <w:rPr>
          <w:i w:val="0"/>
          <w:sz w:val="24"/>
          <w:szCs w:val="24"/>
        </w:rPr>
        <w:tab/>
      </w:r>
      <w:r w:rsidRPr="00913278">
        <w:rPr>
          <w:i w:val="0"/>
          <w:sz w:val="24"/>
          <w:szCs w:val="24"/>
        </w:rPr>
        <w:tab/>
      </w:r>
      <w:r w:rsidRPr="00913278">
        <w:rPr>
          <w:i w:val="0"/>
          <w:sz w:val="24"/>
          <w:szCs w:val="24"/>
        </w:rPr>
        <w:tab/>
      </w:r>
      <w:r w:rsidRPr="00913278">
        <w:rPr>
          <w:i w:val="0"/>
          <w:sz w:val="24"/>
          <w:szCs w:val="24"/>
        </w:rPr>
        <w:tab/>
      </w:r>
      <w:r w:rsidRPr="00913278">
        <w:rPr>
          <w:i w:val="0"/>
          <w:sz w:val="24"/>
          <w:szCs w:val="24"/>
        </w:rPr>
        <w:tab/>
      </w:r>
      <w:r w:rsidRPr="00913278">
        <w:rPr>
          <w:i w:val="0"/>
          <w:sz w:val="24"/>
          <w:szCs w:val="24"/>
        </w:rPr>
        <w:tab/>
      </w:r>
      <w:r w:rsidRPr="00913278">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9F2E" w14:textId="77777777" w:rsidR="00917A43" w:rsidRDefault="00917A43">
      <w:r>
        <w:separator/>
      </w:r>
    </w:p>
  </w:endnote>
  <w:endnote w:type="continuationSeparator" w:id="0">
    <w:p w14:paraId="39BA9198" w14:textId="77777777" w:rsidR="00917A43" w:rsidRDefault="0091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0DE2" w14:textId="77777777" w:rsidR="00BD0D5F" w:rsidRDefault="00BD0D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BD0D5F" w:rsidRDefault="00BD0D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C58E" w14:textId="2C8FA3C3" w:rsidR="00BD0D5F" w:rsidRPr="00D865F8" w:rsidRDefault="00BD0D5F"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71F98EAE" w14:textId="3A642C1F" w:rsidR="00BD0D5F" w:rsidRPr="00D865F8" w:rsidRDefault="00BD0D5F" w:rsidP="002366F4">
    <w:pPr>
      <w:jc w:val="center"/>
      <w:rPr>
        <w:i/>
        <w:sz w:val="22"/>
        <w:szCs w:val="22"/>
      </w:rPr>
    </w:pPr>
    <w:r w:rsidRPr="00D865F8">
      <w:rPr>
        <w:i/>
        <w:sz w:val="22"/>
        <w:szCs w:val="22"/>
      </w:rPr>
      <w:t xml:space="preserve">Załącznik nr </w:t>
    </w:r>
    <w:r>
      <w:rPr>
        <w:i/>
        <w:sz w:val="22"/>
        <w:szCs w:val="22"/>
      </w:rPr>
      <w:t xml:space="preserve">9 </w:t>
    </w:r>
    <w:r w:rsidRPr="00D865F8">
      <w:rPr>
        <w:i/>
        <w:sz w:val="22"/>
        <w:szCs w:val="22"/>
      </w:rPr>
      <w:t>do SWZ</w:t>
    </w:r>
    <w:r>
      <w:rPr>
        <w:i/>
        <w:sz w:val="22"/>
        <w:szCs w:val="22"/>
      </w:rPr>
      <w:t xml:space="preserve"> - </w:t>
    </w:r>
    <w:r w:rsidRPr="008047D7">
      <w:rPr>
        <w:bCs/>
        <w:i/>
        <w:sz w:val="22"/>
        <w:szCs w:val="22"/>
      </w:rPr>
      <w:t>Budowa kanalizacji sanitarnej w m. Wielkie gmina Abramów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BAD3" w14:textId="77777777" w:rsidR="00917A43" w:rsidRDefault="00917A43">
      <w:r>
        <w:separator/>
      </w:r>
    </w:p>
  </w:footnote>
  <w:footnote w:type="continuationSeparator" w:id="0">
    <w:p w14:paraId="04D77ED5" w14:textId="77777777" w:rsidR="00917A43" w:rsidRDefault="0091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7581" w14:textId="77777777" w:rsidR="00BD0D5F" w:rsidRDefault="00BD0D5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BD0D5F" w:rsidRDefault="00BD0D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2A92E18"/>
    <w:multiLevelType w:val="hybridMultilevel"/>
    <w:tmpl w:val="F73AF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361BE"/>
    <w:multiLevelType w:val="hybridMultilevel"/>
    <w:tmpl w:val="075470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 w15:restartNumberingAfterBreak="0">
    <w:nsid w:val="040157C8"/>
    <w:multiLevelType w:val="hybridMultilevel"/>
    <w:tmpl w:val="B4583712"/>
    <w:lvl w:ilvl="0" w:tplc="E07C7EDA">
      <w:start w:val="1"/>
      <w:numFmt w:val="upperRoman"/>
      <w:lvlText w:val="%1."/>
      <w:lvlJc w:val="right"/>
      <w:pPr>
        <w:ind w:left="76" w:hanging="360"/>
      </w:pPr>
      <w:rPr>
        <w:rFonts w:ascii="Times New Roman" w:hAnsi="Times New Roman" w:cs="Times New Roman"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F34958"/>
    <w:multiLevelType w:val="hybridMultilevel"/>
    <w:tmpl w:val="CFFC94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3338"/>
        </w:tabs>
        <w:ind w:left="3338"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69660E8"/>
    <w:multiLevelType w:val="hybridMultilevel"/>
    <w:tmpl w:val="2B62ACE0"/>
    <w:lvl w:ilvl="0" w:tplc="BFB65BE4">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A616C9"/>
    <w:multiLevelType w:val="hybridMultilevel"/>
    <w:tmpl w:val="86DC19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3A0A75"/>
    <w:multiLevelType w:val="hybridMultilevel"/>
    <w:tmpl w:val="9C1424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7"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9"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7945A71"/>
    <w:multiLevelType w:val="hybridMultilevel"/>
    <w:tmpl w:val="B7163A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EC42517"/>
    <w:multiLevelType w:val="hybridMultilevel"/>
    <w:tmpl w:val="D0A6EE04"/>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14"/>
  </w:num>
  <w:num w:numId="4">
    <w:abstractNumId w:val="56"/>
  </w:num>
  <w:num w:numId="5">
    <w:abstractNumId w:val="35"/>
  </w:num>
  <w:num w:numId="6">
    <w:abstractNumId w:val="20"/>
  </w:num>
  <w:num w:numId="7">
    <w:abstractNumId w:val="54"/>
  </w:num>
  <w:num w:numId="8">
    <w:abstractNumId w:val="34"/>
  </w:num>
  <w:num w:numId="9">
    <w:abstractNumId w:val="15"/>
  </w:num>
  <w:num w:numId="10">
    <w:abstractNumId w:val="31"/>
  </w:num>
  <w:num w:numId="11">
    <w:abstractNumId w:val="8"/>
  </w:num>
  <w:num w:numId="12">
    <w:abstractNumId w:val="53"/>
  </w:num>
  <w:num w:numId="13">
    <w:abstractNumId w:val="51"/>
  </w:num>
  <w:num w:numId="14">
    <w:abstractNumId w:val="12"/>
  </w:num>
  <w:num w:numId="15">
    <w:abstractNumId w:val="9"/>
  </w:num>
  <w:num w:numId="16">
    <w:abstractNumId w:val="33"/>
  </w:num>
  <w:num w:numId="17">
    <w:abstractNumId w:val="37"/>
  </w:num>
  <w:num w:numId="18">
    <w:abstractNumId w:val="16"/>
  </w:num>
  <w:num w:numId="19">
    <w:abstractNumId w:val="17"/>
  </w:num>
  <w:num w:numId="20">
    <w:abstractNumId w:val="1"/>
  </w:num>
  <w:num w:numId="21">
    <w:abstractNumId w:val="42"/>
  </w:num>
  <w:num w:numId="22">
    <w:abstractNumId w:val="58"/>
  </w:num>
  <w:num w:numId="23">
    <w:abstractNumId w:val="10"/>
  </w:num>
  <w:num w:numId="24">
    <w:abstractNumId w:val="13"/>
  </w:num>
  <w:num w:numId="25">
    <w:abstractNumId w:val="30"/>
  </w:num>
  <w:num w:numId="26">
    <w:abstractNumId w:val="3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2"/>
  </w:num>
  <w:num w:numId="32">
    <w:abstractNumId w:val="46"/>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48"/>
    <w:lvlOverride w:ilvl="0">
      <w:startOverride w:val="1"/>
    </w:lvlOverride>
    <w:lvlOverride w:ilvl="1"/>
    <w:lvlOverride w:ilvl="2"/>
    <w:lvlOverride w:ilvl="3"/>
    <w:lvlOverride w:ilvl="4"/>
    <w:lvlOverride w:ilvl="5"/>
    <w:lvlOverride w:ilvl="6"/>
    <w:lvlOverride w:ilvl="7"/>
    <w:lvlOverride w:ilvl="8"/>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num>
  <w:num w:numId="39">
    <w:abstractNumId w:val="41"/>
  </w:num>
  <w:num w:numId="40">
    <w:abstractNumId w:val="19"/>
  </w:num>
  <w:num w:numId="41">
    <w:abstractNumId w:val="50"/>
  </w:num>
  <w:num w:numId="42">
    <w:abstractNumId w:val="49"/>
  </w:num>
  <w:num w:numId="43">
    <w:abstractNumId w:val="3"/>
  </w:num>
  <w:num w:numId="44">
    <w:abstractNumId w:val="36"/>
  </w:num>
  <w:num w:numId="45">
    <w:abstractNumId w:val="5"/>
  </w:num>
  <w:num w:numId="46">
    <w:abstractNumId w:val="24"/>
  </w:num>
  <w:num w:numId="47">
    <w:abstractNumId w:val="44"/>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22"/>
  </w:num>
  <w:num w:numId="52">
    <w:abstractNumId w:val="21"/>
  </w:num>
  <w:num w:numId="53">
    <w:abstractNumId w:val="38"/>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47FC"/>
    <w:rsid w:val="00015A06"/>
    <w:rsid w:val="00015D0A"/>
    <w:rsid w:val="0002012E"/>
    <w:rsid w:val="00020E65"/>
    <w:rsid w:val="00020E90"/>
    <w:rsid w:val="00021E37"/>
    <w:rsid w:val="00022030"/>
    <w:rsid w:val="00023484"/>
    <w:rsid w:val="00032904"/>
    <w:rsid w:val="00036226"/>
    <w:rsid w:val="000362DA"/>
    <w:rsid w:val="00036C78"/>
    <w:rsid w:val="0004028D"/>
    <w:rsid w:val="000459FE"/>
    <w:rsid w:val="00051951"/>
    <w:rsid w:val="00053C8C"/>
    <w:rsid w:val="00055F77"/>
    <w:rsid w:val="000621FD"/>
    <w:rsid w:val="00062E71"/>
    <w:rsid w:val="00062F9F"/>
    <w:rsid w:val="0006560A"/>
    <w:rsid w:val="000812DE"/>
    <w:rsid w:val="000822ED"/>
    <w:rsid w:val="00083B79"/>
    <w:rsid w:val="00086E44"/>
    <w:rsid w:val="00092E4C"/>
    <w:rsid w:val="000932FF"/>
    <w:rsid w:val="000937EA"/>
    <w:rsid w:val="00097341"/>
    <w:rsid w:val="000A1CF3"/>
    <w:rsid w:val="000A391D"/>
    <w:rsid w:val="000B1E3B"/>
    <w:rsid w:val="000B2694"/>
    <w:rsid w:val="000B2FD4"/>
    <w:rsid w:val="000C3D92"/>
    <w:rsid w:val="000C51CA"/>
    <w:rsid w:val="000C5870"/>
    <w:rsid w:val="000D165C"/>
    <w:rsid w:val="000D532B"/>
    <w:rsid w:val="000F2C01"/>
    <w:rsid w:val="001047BA"/>
    <w:rsid w:val="0011146B"/>
    <w:rsid w:val="00116DED"/>
    <w:rsid w:val="001173AC"/>
    <w:rsid w:val="0011788E"/>
    <w:rsid w:val="00126387"/>
    <w:rsid w:val="00137FCA"/>
    <w:rsid w:val="00143465"/>
    <w:rsid w:val="00146502"/>
    <w:rsid w:val="0014737C"/>
    <w:rsid w:val="0015141C"/>
    <w:rsid w:val="00156708"/>
    <w:rsid w:val="00156DBD"/>
    <w:rsid w:val="0016445E"/>
    <w:rsid w:val="00173116"/>
    <w:rsid w:val="00181BCD"/>
    <w:rsid w:val="00182E72"/>
    <w:rsid w:val="00183497"/>
    <w:rsid w:val="001A33EC"/>
    <w:rsid w:val="001A3992"/>
    <w:rsid w:val="001A43C5"/>
    <w:rsid w:val="001A4D43"/>
    <w:rsid w:val="001A5057"/>
    <w:rsid w:val="001B0CCF"/>
    <w:rsid w:val="001B1FD1"/>
    <w:rsid w:val="001B29AB"/>
    <w:rsid w:val="001B2A49"/>
    <w:rsid w:val="001B4C21"/>
    <w:rsid w:val="001B513E"/>
    <w:rsid w:val="001C258A"/>
    <w:rsid w:val="001D44AE"/>
    <w:rsid w:val="001E6FED"/>
    <w:rsid w:val="001F3B5F"/>
    <w:rsid w:val="001F62C0"/>
    <w:rsid w:val="001F7A34"/>
    <w:rsid w:val="00205402"/>
    <w:rsid w:val="002104FD"/>
    <w:rsid w:val="00211EC9"/>
    <w:rsid w:val="00213B58"/>
    <w:rsid w:val="002179D3"/>
    <w:rsid w:val="00226539"/>
    <w:rsid w:val="00227533"/>
    <w:rsid w:val="002277BA"/>
    <w:rsid w:val="002366F4"/>
    <w:rsid w:val="00243038"/>
    <w:rsid w:val="00245CEB"/>
    <w:rsid w:val="00250510"/>
    <w:rsid w:val="0025782D"/>
    <w:rsid w:val="0026162E"/>
    <w:rsid w:val="002622A1"/>
    <w:rsid w:val="0026735D"/>
    <w:rsid w:val="00267C22"/>
    <w:rsid w:val="00273068"/>
    <w:rsid w:val="00281F15"/>
    <w:rsid w:val="00286FDA"/>
    <w:rsid w:val="002914E5"/>
    <w:rsid w:val="002931D0"/>
    <w:rsid w:val="00295BC7"/>
    <w:rsid w:val="002A260C"/>
    <w:rsid w:val="002B1E86"/>
    <w:rsid w:val="002B3707"/>
    <w:rsid w:val="002C0F8B"/>
    <w:rsid w:val="002C1941"/>
    <w:rsid w:val="002C54AE"/>
    <w:rsid w:val="002D042E"/>
    <w:rsid w:val="002D06C6"/>
    <w:rsid w:val="002D1B37"/>
    <w:rsid w:val="002D6DEA"/>
    <w:rsid w:val="002E01B4"/>
    <w:rsid w:val="002E6867"/>
    <w:rsid w:val="002F096A"/>
    <w:rsid w:val="002F5ACC"/>
    <w:rsid w:val="002F61C9"/>
    <w:rsid w:val="003079CB"/>
    <w:rsid w:val="0031332C"/>
    <w:rsid w:val="00315EFE"/>
    <w:rsid w:val="0031691E"/>
    <w:rsid w:val="00320894"/>
    <w:rsid w:val="00323412"/>
    <w:rsid w:val="0032380D"/>
    <w:rsid w:val="00323B01"/>
    <w:rsid w:val="00327E86"/>
    <w:rsid w:val="00330E28"/>
    <w:rsid w:val="00343E82"/>
    <w:rsid w:val="00344420"/>
    <w:rsid w:val="00351112"/>
    <w:rsid w:val="00352858"/>
    <w:rsid w:val="00356271"/>
    <w:rsid w:val="0036091E"/>
    <w:rsid w:val="003648D9"/>
    <w:rsid w:val="00365866"/>
    <w:rsid w:val="00371965"/>
    <w:rsid w:val="00371F06"/>
    <w:rsid w:val="003721E0"/>
    <w:rsid w:val="0037431B"/>
    <w:rsid w:val="00375AD8"/>
    <w:rsid w:val="00376605"/>
    <w:rsid w:val="00376811"/>
    <w:rsid w:val="003854E1"/>
    <w:rsid w:val="00385EE6"/>
    <w:rsid w:val="003935DD"/>
    <w:rsid w:val="003A658A"/>
    <w:rsid w:val="003B100A"/>
    <w:rsid w:val="003B45D5"/>
    <w:rsid w:val="003B5C64"/>
    <w:rsid w:val="003C45FB"/>
    <w:rsid w:val="003C61C7"/>
    <w:rsid w:val="003C7D74"/>
    <w:rsid w:val="003D15AF"/>
    <w:rsid w:val="003D6284"/>
    <w:rsid w:val="003E167C"/>
    <w:rsid w:val="003E30A8"/>
    <w:rsid w:val="00415E1C"/>
    <w:rsid w:val="0042061C"/>
    <w:rsid w:val="00420E44"/>
    <w:rsid w:val="0042199A"/>
    <w:rsid w:val="0043338E"/>
    <w:rsid w:val="004432B1"/>
    <w:rsid w:val="00446CB8"/>
    <w:rsid w:val="00450B65"/>
    <w:rsid w:val="00456F8F"/>
    <w:rsid w:val="004616EA"/>
    <w:rsid w:val="00462A49"/>
    <w:rsid w:val="004638F4"/>
    <w:rsid w:val="00466DE6"/>
    <w:rsid w:val="0047601A"/>
    <w:rsid w:val="0047660D"/>
    <w:rsid w:val="00480DA1"/>
    <w:rsid w:val="004834ED"/>
    <w:rsid w:val="004841D9"/>
    <w:rsid w:val="00484F7F"/>
    <w:rsid w:val="00485652"/>
    <w:rsid w:val="004866F0"/>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3124"/>
    <w:rsid w:val="00535A40"/>
    <w:rsid w:val="005403EF"/>
    <w:rsid w:val="005413C0"/>
    <w:rsid w:val="005428E2"/>
    <w:rsid w:val="005455DF"/>
    <w:rsid w:val="005515D4"/>
    <w:rsid w:val="0055397C"/>
    <w:rsid w:val="00555B14"/>
    <w:rsid w:val="00556639"/>
    <w:rsid w:val="00557495"/>
    <w:rsid w:val="00563C56"/>
    <w:rsid w:val="00564B4A"/>
    <w:rsid w:val="00565174"/>
    <w:rsid w:val="00565D83"/>
    <w:rsid w:val="00570642"/>
    <w:rsid w:val="005770BE"/>
    <w:rsid w:val="0058411C"/>
    <w:rsid w:val="005859C9"/>
    <w:rsid w:val="005879BE"/>
    <w:rsid w:val="00593EAC"/>
    <w:rsid w:val="005B32CE"/>
    <w:rsid w:val="005B7140"/>
    <w:rsid w:val="005D1310"/>
    <w:rsid w:val="005E6165"/>
    <w:rsid w:val="005E7835"/>
    <w:rsid w:val="005F1139"/>
    <w:rsid w:val="00600852"/>
    <w:rsid w:val="00601CA4"/>
    <w:rsid w:val="006060A7"/>
    <w:rsid w:val="00607209"/>
    <w:rsid w:val="00607CA5"/>
    <w:rsid w:val="00611A96"/>
    <w:rsid w:val="00613BC3"/>
    <w:rsid w:val="00615793"/>
    <w:rsid w:val="00646255"/>
    <w:rsid w:val="00650418"/>
    <w:rsid w:val="00654573"/>
    <w:rsid w:val="00656DC4"/>
    <w:rsid w:val="006602B3"/>
    <w:rsid w:val="006640E0"/>
    <w:rsid w:val="006705DD"/>
    <w:rsid w:val="006755C4"/>
    <w:rsid w:val="00683CA1"/>
    <w:rsid w:val="006960FA"/>
    <w:rsid w:val="006A76A4"/>
    <w:rsid w:val="006B036C"/>
    <w:rsid w:val="006B3EC8"/>
    <w:rsid w:val="006B6E6C"/>
    <w:rsid w:val="006D0E50"/>
    <w:rsid w:val="006D4237"/>
    <w:rsid w:val="006D7EE5"/>
    <w:rsid w:val="00712B81"/>
    <w:rsid w:val="00724BBC"/>
    <w:rsid w:val="00724D75"/>
    <w:rsid w:val="00727E62"/>
    <w:rsid w:val="00733C2A"/>
    <w:rsid w:val="00742E0D"/>
    <w:rsid w:val="00744250"/>
    <w:rsid w:val="00745CFB"/>
    <w:rsid w:val="00751430"/>
    <w:rsid w:val="0075344A"/>
    <w:rsid w:val="00757B69"/>
    <w:rsid w:val="00760D03"/>
    <w:rsid w:val="00764714"/>
    <w:rsid w:val="00766E4C"/>
    <w:rsid w:val="00776034"/>
    <w:rsid w:val="00777277"/>
    <w:rsid w:val="007804E2"/>
    <w:rsid w:val="007808C0"/>
    <w:rsid w:val="00780E6D"/>
    <w:rsid w:val="007833D4"/>
    <w:rsid w:val="007851F1"/>
    <w:rsid w:val="00785FEC"/>
    <w:rsid w:val="00786DEB"/>
    <w:rsid w:val="0078723D"/>
    <w:rsid w:val="00790268"/>
    <w:rsid w:val="00790CF5"/>
    <w:rsid w:val="007A4A54"/>
    <w:rsid w:val="007B0B8B"/>
    <w:rsid w:val="007B13FA"/>
    <w:rsid w:val="007B17DE"/>
    <w:rsid w:val="007B214A"/>
    <w:rsid w:val="007B486C"/>
    <w:rsid w:val="007B4A65"/>
    <w:rsid w:val="007B5C2A"/>
    <w:rsid w:val="007C496F"/>
    <w:rsid w:val="007C7D83"/>
    <w:rsid w:val="007D3CB5"/>
    <w:rsid w:val="007D6855"/>
    <w:rsid w:val="007F4EF2"/>
    <w:rsid w:val="007F61D3"/>
    <w:rsid w:val="00800CF9"/>
    <w:rsid w:val="0080298A"/>
    <w:rsid w:val="008047D7"/>
    <w:rsid w:val="00811C89"/>
    <w:rsid w:val="0082064A"/>
    <w:rsid w:val="008329C7"/>
    <w:rsid w:val="0083396C"/>
    <w:rsid w:val="0083504A"/>
    <w:rsid w:val="0083702A"/>
    <w:rsid w:val="0084140F"/>
    <w:rsid w:val="00842997"/>
    <w:rsid w:val="00842E99"/>
    <w:rsid w:val="00850F68"/>
    <w:rsid w:val="00853940"/>
    <w:rsid w:val="00853A2A"/>
    <w:rsid w:val="00860D44"/>
    <w:rsid w:val="008632F7"/>
    <w:rsid w:val="00863F33"/>
    <w:rsid w:val="00864778"/>
    <w:rsid w:val="00864C2C"/>
    <w:rsid w:val="0087313D"/>
    <w:rsid w:val="00877396"/>
    <w:rsid w:val="008774A9"/>
    <w:rsid w:val="00894F9C"/>
    <w:rsid w:val="00896454"/>
    <w:rsid w:val="008A404B"/>
    <w:rsid w:val="008A4873"/>
    <w:rsid w:val="008A48D0"/>
    <w:rsid w:val="008B71D9"/>
    <w:rsid w:val="008C14BA"/>
    <w:rsid w:val="008D30D3"/>
    <w:rsid w:val="008F7055"/>
    <w:rsid w:val="00900ABA"/>
    <w:rsid w:val="009046DA"/>
    <w:rsid w:val="00907D48"/>
    <w:rsid w:val="00913278"/>
    <w:rsid w:val="00913DCB"/>
    <w:rsid w:val="00917A43"/>
    <w:rsid w:val="009255A0"/>
    <w:rsid w:val="00927E38"/>
    <w:rsid w:val="00933872"/>
    <w:rsid w:val="009418CD"/>
    <w:rsid w:val="00946BFA"/>
    <w:rsid w:val="0094706A"/>
    <w:rsid w:val="009557E2"/>
    <w:rsid w:val="00956182"/>
    <w:rsid w:val="0096275B"/>
    <w:rsid w:val="00964B41"/>
    <w:rsid w:val="009659FD"/>
    <w:rsid w:val="0096681F"/>
    <w:rsid w:val="00970E67"/>
    <w:rsid w:val="00973021"/>
    <w:rsid w:val="009831E0"/>
    <w:rsid w:val="0098393C"/>
    <w:rsid w:val="00984D24"/>
    <w:rsid w:val="009857E2"/>
    <w:rsid w:val="00985880"/>
    <w:rsid w:val="0098668B"/>
    <w:rsid w:val="00990D68"/>
    <w:rsid w:val="00996E02"/>
    <w:rsid w:val="009B2846"/>
    <w:rsid w:val="009B5CBC"/>
    <w:rsid w:val="009B74C5"/>
    <w:rsid w:val="009C04BF"/>
    <w:rsid w:val="009C1C78"/>
    <w:rsid w:val="009C47AD"/>
    <w:rsid w:val="009C706E"/>
    <w:rsid w:val="009D0A3E"/>
    <w:rsid w:val="009D443D"/>
    <w:rsid w:val="009F053E"/>
    <w:rsid w:val="009F760E"/>
    <w:rsid w:val="00A00473"/>
    <w:rsid w:val="00A10EC7"/>
    <w:rsid w:val="00A11036"/>
    <w:rsid w:val="00A127CD"/>
    <w:rsid w:val="00A15BD7"/>
    <w:rsid w:val="00A24B25"/>
    <w:rsid w:val="00A277E7"/>
    <w:rsid w:val="00A32D32"/>
    <w:rsid w:val="00A33951"/>
    <w:rsid w:val="00A3433A"/>
    <w:rsid w:val="00A37DA4"/>
    <w:rsid w:val="00A407A1"/>
    <w:rsid w:val="00A53112"/>
    <w:rsid w:val="00A57B17"/>
    <w:rsid w:val="00A602E2"/>
    <w:rsid w:val="00A633B3"/>
    <w:rsid w:val="00A64A42"/>
    <w:rsid w:val="00A80279"/>
    <w:rsid w:val="00A858B1"/>
    <w:rsid w:val="00A85E0C"/>
    <w:rsid w:val="00A91E79"/>
    <w:rsid w:val="00A93832"/>
    <w:rsid w:val="00A950E5"/>
    <w:rsid w:val="00A95513"/>
    <w:rsid w:val="00A965D4"/>
    <w:rsid w:val="00A973E1"/>
    <w:rsid w:val="00AA6554"/>
    <w:rsid w:val="00AB0018"/>
    <w:rsid w:val="00AB1A7F"/>
    <w:rsid w:val="00AB3A6C"/>
    <w:rsid w:val="00AC12AB"/>
    <w:rsid w:val="00AC595A"/>
    <w:rsid w:val="00AD30B1"/>
    <w:rsid w:val="00AD45E5"/>
    <w:rsid w:val="00AD79A9"/>
    <w:rsid w:val="00AE4713"/>
    <w:rsid w:val="00AF3D46"/>
    <w:rsid w:val="00B12017"/>
    <w:rsid w:val="00B1281C"/>
    <w:rsid w:val="00B153DC"/>
    <w:rsid w:val="00B16FEF"/>
    <w:rsid w:val="00B2593E"/>
    <w:rsid w:val="00B33F6A"/>
    <w:rsid w:val="00B40FD0"/>
    <w:rsid w:val="00B4112D"/>
    <w:rsid w:val="00B42874"/>
    <w:rsid w:val="00B53A08"/>
    <w:rsid w:val="00B569F2"/>
    <w:rsid w:val="00B66EA3"/>
    <w:rsid w:val="00B76E19"/>
    <w:rsid w:val="00B774E2"/>
    <w:rsid w:val="00B77996"/>
    <w:rsid w:val="00B820FA"/>
    <w:rsid w:val="00B877E3"/>
    <w:rsid w:val="00B878C0"/>
    <w:rsid w:val="00B87B79"/>
    <w:rsid w:val="00B94D69"/>
    <w:rsid w:val="00B97D1C"/>
    <w:rsid w:val="00BA03A1"/>
    <w:rsid w:val="00BA03E2"/>
    <w:rsid w:val="00BA16EC"/>
    <w:rsid w:val="00BB1FBE"/>
    <w:rsid w:val="00BB23A4"/>
    <w:rsid w:val="00BC347B"/>
    <w:rsid w:val="00BC3A77"/>
    <w:rsid w:val="00BC4862"/>
    <w:rsid w:val="00BC7E0C"/>
    <w:rsid w:val="00BD0AC5"/>
    <w:rsid w:val="00BD0D5F"/>
    <w:rsid w:val="00BE1F96"/>
    <w:rsid w:val="00BE5FA6"/>
    <w:rsid w:val="00BF6D3D"/>
    <w:rsid w:val="00C0513C"/>
    <w:rsid w:val="00C10D77"/>
    <w:rsid w:val="00C12162"/>
    <w:rsid w:val="00C2067C"/>
    <w:rsid w:val="00C2234B"/>
    <w:rsid w:val="00C24188"/>
    <w:rsid w:val="00C24F02"/>
    <w:rsid w:val="00C31D66"/>
    <w:rsid w:val="00C31D80"/>
    <w:rsid w:val="00C34651"/>
    <w:rsid w:val="00C351A9"/>
    <w:rsid w:val="00C357CB"/>
    <w:rsid w:val="00C37C11"/>
    <w:rsid w:val="00C42E48"/>
    <w:rsid w:val="00C570EE"/>
    <w:rsid w:val="00C609F0"/>
    <w:rsid w:val="00C60DC6"/>
    <w:rsid w:val="00C743B2"/>
    <w:rsid w:val="00C752FF"/>
    <w:rsid w:val="00C81897"/>
    <w:rsid w:val="00C83DF0"/>
    <w:rsid w:val="00C9288B"/>
    <w:rsid w:val="00C93A66"/>
    <w:rsid w:val="00CA6F6A"/>
    <w:rsid w:val="00CB3C38"/>
    <w:rsid w:val="00CB6A88"/>
    <w:rsid w:val="00CD556F"/>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68AC"/>
    <w:rsid w:val="00D87C8A"/>
    <w:rsid w:val="00D90251"/>
    <w:rsid w:val="00D90931"/>
    <w:rsid w:val="00D90E5E"/>
    <w:rsid w:val="00D975B7"/>
    <w:rsid w:val="00DB57EB"/>
    <w:rsid w:val="00DC076C"/>
    <w:rsid w:val="00DC13B2"/>
    <w:rsid w:val="00DC4206"/>
    <w:rsid w:val="00DC58DA"/>
    <w:rsid w:val="00DC6DE3"/>
    <w:rsid w:val="00DD09A0"/>
    <w:rsid w:val="00DD210A"/>
    <w:rsid w:val="00DE0306"/>
    <w:rsid w:val="00DE45DB"/>
    <w:rsid w:val="00DE71C1"/>
    <w:rsid w:val="00DF0D26"/>
    <w:rsid w:val="00DF0DB0"/>
    <w:rsid w:val="00DF1F77"/>
    <w:rsid w:val="00DF2EB1"/>
    <w:rsid w:val="00DF3007"/>
    <w:rsid w:val="00E03317"/>
    <w:rsid w:val="00E05967"/>
    <w:rsid w:val="00E07A83"/>
    <w:rsid w:val="00E13336"/>
    <w:rsid w:val="00E15223"/>
    <w:rsid w:val="00E20983"/>
    <w:rsid w:val="00E237CC"/>
    <w:rsid w:val="00E24ADE"/>
    <w:rsid w:val="00E260FA"/>
    <w:rsid w:val="00E323BB"/>
    <w:rsid w:val="00E329A5"/>
    <w:rsid w:val="00E33412"/>
    <w:rsid w:val="00E60F91"/>
    <w:rsid w:val="00E64297"/>
    <w:rsid w:val="00E649D4"/>
    <w:rsid w:val="00E6709C"/>
    <w:rsid w:val="00E72F17"/>
    <w:rsid w:val="00E7585C"/>
    <w:rsid w:val="00E77391"/>
    <w:rsid w:val="00E80400"/>
    <w:rsid w:val="00E80E83"/>
    <w:rsid w:val="00E96C3F"/>
    <w:rsid w:val="00E9741B"/>
    <w:rsid w:val="00EA112B"/>
    <w:rsid w:val="00EA1A7B"/>
    <w:rsid w:val="00EA2539"/>
    <w:rsid w:val="00EA470B"/>
    <w:rsid w:val="00EA72C0"/>
    <w:rsid w:val="00EB2071"/>
    <w:rsid w:val="00EB30C7"/>
    <w:rsid w:val="00EB7EE3"/>
    <w:rsid w:val="00EC74AF"/>
    <w:rsid w:val="00ED008E"/>
    <w:rsid w:val="00ED02BD"/>
    <w:rsid w:val="00ED295E"/>
    <w:rsid w:val="00ED38A1"/>
    <w:rsid w:val="00ED3E9B"/>
    <w:rsid w:val="00ED5060"/>
    <w:rsid w:val="00ED76BE"/>
    <w:rsid w:val="00ED7A5B"/>
    <w:rsid w:val="00ED7D97"/>
    <w:rsid w:val="00EE22AB"/>
    <w:rsid w:val="00EE46A4"/>
    <w:rsid w:val="00EE5BD4"/>
    <w:rsid w:val="00EE6222"/>
    <w:rsid w:val="00EF3A35"/>
    <w:rsid w:val="00F03C20"/>
    <w:rsid w:val="00F03CAF"/>
    <w:rsid w:val="00F138EA"/>
    <w:rsid w:val="00F151BB"/>
    <w:rsid w:val="00F23869"/>
    <w:rsid w:val="00F31597"/>
    <w:rsid w:val="00F334E3"/>
    <w:rsid w:val="00F34E58"/>
    <w:rsid w:val="00F41DE2"/>
    <w:rsid w:val="00F45B94"/>
    <w:rsid w:val="00F47282"/>
    <w:rsid w:val="00F52576"/>
    <w:rsid w:val="00F57A8E"/>
    <w:rsid w:val="00F64AFA"/>
    <w:rsid w:val="00F64D99"/>
    <w:rsid w:val="00F65E5D"/>
    <w:rsid w:val="00F672CB"/>
    <w:rsid w:val="00F758FF"/>
    <w:rsid w:val="00F76996"/>
    <w:rsid w:val="00F76C8E"/>
    <w:rsid w:val="00F860B9"/>
    <w:rsid w:val="00F87E55"/>
    <w:rsid w:val="00F97743"/>
    <w:rsid w:val="00FB1083"/>
    <w:rsid w:val="00FC05C1"/>
    <w:rsid w:val="00FC0D7F"/>
    <w:rsid w:val="00FD5858"/>
    <w:rsid w:val="00FD60A0"/>
    <w:rsid w:val="00FD7DE6"/>
    <w:rsid w:val="00FE0A63"/>
    <w:rsid w:val="00FE0C0F"/>
    <w:rsid w:val="00FE155B"/>
    <w:rsid w:val="00FE441F"/>
    <w:rsid w:val="00FE5297"/>
    <w:rsid w:val="00FE569B"/>
    <w:rsid w:val="00FE5898"/>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299">
      <w:bodyDiv w:val="1"/>
      <w:marLeft w:val="0"/>
      <w:marRight w:val="0"/>
      <w:marTop w:val="0"/>
      <w:marBottom w:val="0"/>
      <w:divBdr>
        <w:top w:val="none" w:sz="0" w:space="0" w:color="auto"/>
        <w:left w:val="none" w:sz="0" w:space="0" w:color="auto"/>
        <w:bottom w:val="none" w:sz="0" w:space="0" w:color="auto"/>
        <w:right w:val="none" w:sz="0" w:space="0" w:color="auto"/>
      </w:divBdr>
    </w:div>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97529043">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54349108">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1868058818">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017879314">
      <w:bodyDiv w:val="1"/>
      <w:marLeft w:val="0"/>
      <w:marRight w:val="0"/>
      <w:marTop w:val="0"/>
      <w:marBottom w:val="0"/>
      <w:divBdr>
        <w:top w:val="none" w:sz="0" w:space="0" w:color="auto"/>
        <w:left w:val="none" w:sz="0" w:space="0" w:color="auto"/>
        <w:bottom w:val="none" w:sz="0" w:space="0" w:color="auto"/>
        <w:right w:val="none" w:sz="0" w:space="0" w:color="auto"/>
      </w:divBdr>
    </w:div>
    <w:div w:id="2040081480">
      <w:bodyDiv w:val="1"/>
      <w:marLeft w:val="0"/>
      <w:marRight w:val="0"/>
      <w:marTop w:val="0"/>
      <w:marBottom w:val="0"/>
      <w:divBdr>
        <w:top w:val="none" w:sz="0" w:space="0" w:color="auto"/>
        <w:left w:val="none" w:sz="0" w:space="0" w:color="auto"/>
        <w:bottom w:val="none" w:sz="0" w:space="0" w:color="auto"/>
        <w:right w:val="none" w:sz="0" w:space="0" w:color="auto"/>
      </w:divBdr>
      <w:divsChild>
        <w:div w:id="1433549339">
          <w:marLeft w:val="0"/>
          <w:marRight w:val="0"/>
          <w:marTop w:val="0"/>
          <w:marBottom w:val="0"/>
          <w:divBdr>
            <w:top w:val="none" w:sz="0" w:space="0" w:color="auto"/>
            <w:left w:val="none" w:sz="0" w:space="0" w:color="auto"/>
            <w:bottom w:val="none" w:sz="0" w:space="0" w:color="auto"/>
            <w:right w:val="none" w:sz="0" w:space="0" w:color="auto"/>
          </w:divBdr>
        </w:div>
        <w:div w:id="74318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046C-3D0A-4972-B81B-454143B1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21</Pages>
  <Words>11333</Words>
  <Characters>67998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323</cp:revision>
  <cp:lastPrinted>2021-03-25T11:24:00Z</cp:lastPrinted>
  <dcterms:created xsi:type="dcterms:W3CDTF">2020-03-17T13:32:00Z</dcterms:created>
  <dcterms:modified xsi:type="dcterms:W3CDTF">2021-05-08T21:47:00Z</dcterms:modified>
</cp:coreProperties>
</file>