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5163" w14:textId="18332532" w:rsidR="005C01C3" w:rsidRDefault="0002773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  <w:lang w:eastAsia="pl-PL"/>
        </w:rPr>
        <w:drawing>
          <wp:inline distT="0" distB="0" distL="0" distR="0" wp14:anchorId="7D26A3C3" wp14:editId="34CA43F3">
            <wp:extent cx="5760720" cy="1031240"/>
            <wp:effectExtent l="0" t="0" r="0" b="0"/>
            <wp:docPr id="2" name="Obraz 2" descr="cid:image001.png@01D38ED3.CEA91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8ED3.CEA91E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2B7E" w14:textId="77777777" w:rsidR="005C01C3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06B4328" w14:textId="77777777" w:rsidR="005C01C3" w:rsidRPr="006D5187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5DFC532F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34102371" w14:textId="77777777" w:rsidR="005C01C3" w:rsidRPr="00166B7C" w:rsidRDefault="005C01C3" w:rsidP="005C01C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A2C7912" w14:textId="5E339A7A" w:rsidR="005C01C3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533E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533ED">
        <w:rPr>
          <w:rFonts w:ascii="Arial" w:eastAsia="Times New Roman" w:hAnsi="Arial" w:cs="Arial"/>
          <w:b/>
          <w:lang w:eastAsia="pl-PL"/>
        </w:rPr>
        <w:t>Gmina Abramów (21-143 Abramów;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533ED">
        <w:rPr>
          <w:rFonts w:ascii="Arial" w:eastAsia="Times New Roman" w:hAnsi="Arial" w:cs="Arial"/>
          <w:b/>
          <w:lang w:eastAsia="pl-PL"/>
        </w:rPr>
        <w:t>ul. Szkolna 2, tel.: 81 852 50 16</w:t>
      </w:r>
      <w:r w:rsidR="00027733">
        <w:rPr>
          <w:rFonts w:ascii="Arial" w:eastAsia="Times New Roman" w:hAnsi="Arial" w:cs="Arial"/>
          <w:b/>
          <w:lang w:eastAsia="pl-PL"/>
        </w:rPr>
        <w:t>)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472D8B45" w14:textId="58C50FBA" w:rsidR="005C01C3" w:rsidRPr="002533ED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2533ED">
        <w:rPr>
          <w:rFonts w:ascii="Arial" w:eastAsia="Times New Roman" w:hAnsi="Arial" w:cs="Arial"/>
          <w:lang w:eastAsia="pl-PL"/>
        </w:rPr>
        <w:t xml:space="preserve">kontakt do inspektora ochrony danych osobowych w </w:t>
      </w:r>
      <w:r w:rsidRPr="002533ED">
        <w:rPr>
          <w:rFonts w:ascii="Arial" w:eastAsia="Times New Roman" w:hAnsi="Arial" w:cs="Arial"/>
          <w:i/>
          <w:lang w:eastAsia="pl-PL"/>
        </w:rPr>
        <w:t xml:space="preserve">Gminie Abramów: </w:t>
      </w:r>
      <w:hyperlink r:id="rId10" w:history="1">
        <w:r w:rsidRPr="002533ED">
          <w:rPr>
            <w:rStyle w:val="Hipercze"/>
            <w:rFonts w:ascii="Arial" w:eastAsia="Times New Roman" w:hAnsi="Arial" w:cs="Arial"/>
            <w:i/>
            <w:lang w:eastAsia="pl-PL"/>
          </w:rPr>
          <w:t>inspektor@cbi24.pl</w:t>
        </w:r>
      </w:hyperlink>
      <w:r w:rsidRPr="002533ED">
        <w:rPr>
          <w:rFonts w:ascii="Arial" w:eastAsia="Times New Roman" w:hAnsi="Arial" w:cs="Arial"/>
          <w:i/>
          <w:lang w:eastAsia="pl-PL"/>
        </w:rPr>
        <w:t>.</w:t>
      </w:r>
      <w:r w:rsidRPr="002533ED">
        <w:rPr>
          <w:rFonts w:ascii="Arial" w:eastAsia="Times New Roman" w:hAnsi="Arial" w:cs="Arial"/>
          <w:i/>
          <w:lang w:eastAsia="pl-PL"/>
        </w:rPr>
        <w:cr/>
      </w:r>
      <w:r w:rsidRPr="002533E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533ED">
        <w:rPr>
          <w:rFonts w:ascii="Arial" w:eastAsia="Times New Roman" w:hAnsi="Arial" w:cs="Arial"/>
          <w:i/>
          <w:lang w:eastAsia="pl-PL"/>
        </w:rPr>
        <w:t xml:space="preserve"> </w:t>
      </w:r>
      <w:r w:rsidRPr="002533ED">
        <w:rPr>
          <w:rFonts w:ascii="Arial" w:eastAsia="Times New Roman" w:hAnsi="Arial" w:cs="Arial"/>
          <w:lang w:eastAsia="pl-PL"/>
        </w:rPr>
        <w:t xml:space="preserve">RODO </w:t>
      </w:r>
      <w:r w:rsidRPr="002533ED">
        <w:rPr>
          <w:rFonts w:ascii="Arial" w:eastAsia="Times New Roman" w:hAnsi="Arial" w:cs="Arial"/>
          <w:lang w:eastAsia="pl-PL"/>
        </w:rPr>
        <w:br/>
        <w:t xml:space="preserve">w celu </w:t>
      </w:r>
      <w:r w:rsidRPr="002533ED">
        <w:rPr>
          <w:rFonts w:ascii="Arial" w:hAnsi="Arial" w:cs="Arial"/>
        </w:rPr>
        <w:t xml:space="preserve">związanym z postępowaniem o udzielenie zamówienia publicznego </w:t>
      </w:r>
      <w:r w:rsidRPr="002533ED">
        <w:rPr>
          <w:rFonts w:ascii="Arial" w:hAnsi="Arial" w:cs="Arial"/>
          <w:i/>
        </w:rPr>
        <w:t xml:space="preserve">pn. </w:t>
      </w:r>
      <w:r w:rsidR="00027733">
        <w:rPr>
          <w:rFonts w:ascii="Arial" w:hAnsi="Arial" w:cs="Arial"/>
          <w:i/>
        </w:rPr>
        <w:t>„</w:t>
      </w:r>
      <w:r w:rsidR="00666B25" w:rsidRPr="00666B25">
        <w:rPr>
          <w:rFonts w:ascii="Arial Narrow" w:eastAsia="Times New Roman" w:hAnsi="Arial Narrow" w:cs="Times New Roman"/>
          <w:b/>
          <w:lang w:eastAsia="pl-PL"/>
        </w:rPr>
        <w:t>Odbiór, transport i zagospodarowanie odpadów komunalnych od właścicieli nieruchomości zamieszkałych z terenu gminy Abramów</w:t>
      </w:r>
      <w:bookmarkStart w:id="0" w:name="_GoBack"/>
      <w:bookmarkEnd w:id="0"/>
      <w:r w:rsidRPr="002533ED">
        <w:rPr>
          <w:rFonts w:ascii="Arial" w:hAnsi="Arial" w:cs="Arial"/>
          <w:i/>
        </w:rPr>
        <w:t xml:space="preserve">” </w:t>
      </w:r>
      <w:r w:rsidRPr="002533ED">
        <w:rPr>
          <w:rFonts w:ascii="Arial" w:hAnsi="Arial" w:cs="Arial"/>
        </w:rPr>
        <w:t>prowadzonym w trybie przetargu nieograniczonego;</w:t>
      </w:r>
    </w:p>
    <w:p w14:paraId="03BDB0C3" w14:textId="77777777" w:rsidR="00027733" w:rsidRPr="00166B7C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 2019 r. poz. 1843)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F32D2E0" w14:textId="77777777" w:rsidR="00027733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na podstawie art. 97 ustawy Prawo zamówień publicznych przez okres 4 lat od dnia zakończenia postępowania o udzielenie zamówienia, a w przypadku podpisania przez Zamawiającego umowy o dofinansowanie projektu, przez okres 10 lat od dnia zakończenia postępowania o udzielenie zamówienia, </w:t>
      </w:r>
    </w:p>
    <w:p w14:paraId="7BD0B164" w14:textId="77777777" w:rsidR="00027733" w:rsidRPr="00166B7C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0323740" w14:textId="77777777" w:rsidR="00027733" w:rsidRPr="00166B7C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17E57B5" w14:textId="77777777" w:rsidR="00027733" w:rsidRPr="006A01F1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6F7A335" w14:textId="77777777" w:rsidR="00027733" w:rsidRPr="00166B7C" w:rsidRDefault="00027733" w:rsidP="0002773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353CE3D3" w14:textId="77777777" w:rsidR="00027733" w:rsidRDefault="00027733" w:rsidP="0002773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BFCD8A3" w14:textId="77777777" w:rsidR="00027733" w:rsidRDefault="00027733" w:rsidP="0002773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E0FCDE4" w14:textId="77777777" w:rsidR="00027733" w:rsidRPr="00166B7C" w:rsidRDefault="00027733" w:rsidP="0002773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F5A743A" w14:textId="77777777" w:rsidR="00027733" w:rsidRPr="006A01F1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C29AB17" w14:textId="77777777" w:rsidR="00027733" w:rsidRPr="00166B7C" w:rsidRDefault="00027733" w:rsidP="0002773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259558EA" w14:textId="77777777" w:rsidR="00027733" w:rsidRPr="00166B7C" w:rsidRDefault="00027733" w:rsidP="0002773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6D80CE64" w14:textId="77777777" w:rsidR="00027733" w:rsidRPr="002867C4" w:rsidRDefault="00027733" w:rsidP="0002773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017AB3D0" w14:textId="77777777" w:rsidR="00027733" w:rsidRPr="007A18DA" w:rsidRDefault="00027733" w:rsidP="0002773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A18DA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6D404831" w14:textId="77777777" w:rsidR="000606B0" w:rsidRPr="002867C4" w:rsidRDefault="000606B0" w:rsidP="000606B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61E78F5" w14:textId="77777777" w:rsidR="000606B0" w:rsidRPr="00166B7C" w:rsidRDefault="000606B0" w:rsidP="000606B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A134444" w14:textId="117D7156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</w:p>
    <w:p w14:paraId="1471B5EE" w14:textId="695D1C16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</w:p>
    <w:p w14:paraId="002EC8D0" w14:textId="77777777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</w:p>
    <w:p w14:paraId="1DDA7A74" w14:textId="77777777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</w:p>
    <w:p w14:paraId="61987208" w14:textId="77777777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</w:p>
    <w:p w14:paraId="305B867B" w14:textId="77777777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</w:p>
    <w:p w14:paraId="4242F3E6" w14:textId="77777777" w:rsidR="000606B0" w:rsidRDefault="000606B0" w:rsidP="000606B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1D93A8E1" w14:textId="77777777" w:rsidR="000606B0" w:rsidRDefault="000606B0" w:rsidP="000606B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4C28FE9" w14:textId="77777777" w:rsidR="000606B0" w:rsidRPr="0084472F" w:rsidRDefault="000606B0" w:rsidP="000606B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  <w:r w:rsidRPr="003F74D8">
        <w:t xml:space="preserve"> 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Wystąpienie z żądaniem, o którym mowa w art. 18 ust. 1 rozporządzenia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Parlamentu Europejskiego i Rady (UE) 2016/679, nie ogranicza przetwa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rzania danych osobowych do 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zasu zakończenia postępowania o 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udzielenie zamówienia publicznego lub konkursu.</w:t>
      </w:r>
    </w:p>
    <w:p w14:paraId="51EA36C7" w14:textId="77777777" w:rsidR="005C01C3" w:rsidRPr="00166B7C" w:rsidRDefault="005C01C3" w:rsidP="005C01C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1443F45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sectPr w:rsidR="005C01C3" w:rsidSect="00E518BB">
      <w:footerReference w:type="default" r:id="rId11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2689" w14:textId="77777777" w:rsidR="00440255" w:rsidRDefault="00440255">
      <w:pPr>
        <w:spacing w:after="0" w:line="240" w:lineRule="auto"/>
      </w:pPr>
      <w:r>
        <w:separator/>
      </w:r>
    </w:p>
  </w:endnote>
  <w:endnote w:type="continuationSeparator" w:id="0">
    <w:p w14:paraId="5BFE9E8B" w14:textId="77777777" w:rsidR="00440255" w:rsidRDefault="0044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06428CA2" w14:textId="77777777" w:rsidR="00C9514B" w:rsidRDefault="005C0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25">
          <w:rPr>
            <w:noProof/>
          </w:rPr>
          <w:t>2</w:t>
        </w:r>
        <w:r>
          <w:fldChar w:fldCharType="end"/>
        </w:r>
      </w:p>
    </w:sdtContent>
  </w:sdt>
  <w:p w14:paraId="4219DCD9" w14:textId="77777777" w:rsidR="00C9514B" w:rsidRDefault="00666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7D56" w14:textId="77777777" w:rsidR="00440255" w:rsidRDefault="00440255">
      <w:pPr>
        <w:spacing w:after="0" w:line="240" w:lineRule="auto"/>
      </w:pPr>
      <w:r>
        <w:separator/>
      </w:r>
    </w:p>
  </w:footnote>
  <w:footnote w:type="continuationSeparator" w:id="0">
    <w:p w14:paraId="005DC15A" w14:textId="77777777" w:rsidR="00440255" w:rsidRDefault="0044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A"/>
    <w:rsid w:val="00027733"/>
    <w:rsid w:val="000606B0"/>
    <w:rsid w:val="002301B5"/>
    <w:rsid w:val="00264E4B"/>
    <w:rsid w:val="00440255"/>
    <w:rsid w:val="005C01C3"/>
    <w:rsid w:val="00666B25"/>
    <w:rsid w:val="00675015"/>
    <w:rsid w:val="00844C0A"/>
    <w:rsid w:val="00E1406C"/>
    <w:rsid w:val="00E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C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1C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C3"/>
  </w:style>
  <w:style w:type="character" w:styleId="Hipercze">
    <w:name w:val="Hyperlink"/>
    <w:basedOn w:val="Domylnaczcionkaakapitu"/>
    <w:uiPriority w:val="99"/>
    <w:unhideWhenUsed/>
    <w:rsid w:val="005C01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C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1C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C3"/>
  </w:style>
  <w:style w:type="character" w:styleId="Hipercze">
    <w:name w:val="Hyperlink"/>
    <w:basedOn w:val="Domylnaczcionkaakapitu"/>
    <w:uiPriority w:val="99"/>
    <w:unhideWhenUsed/>
    <w:rsid w:val="005C01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8ED3.CEA91E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2</cp:revision>
  <dcterms:created xsi:type="dcterms:W3CDTF">2020-12-02T15:24:00Z</dcterms:created>
  <dcterms:modified xsi:type="dcterms:W3CDTF">2020-12-02T15:24:00Z</dcterms:modified>
</cp:coreProperties>
</file>