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48" w:rsidRPr="00EF3B4E" w:rsidRDefault="002F1548" w:rsidP="002F1548">
      <w:pPr>
        <w:spacing w:after="0"/>
        <w:jc w:val="center"/>
        <w:rPr>
          <w:rFonts w:ascii="Times New Roman" w:hAnsi="Times New Roman"/>
          <w:b/>
        </w:rPr>
      </w:pPr>
      <w:bookmarkStart w:id="0" w:name="_GoBack"/>
      <w:bookmarkEnd w:id="0"/>
      <w:r w:rsidRPr="00EF3B4E">
        <w:rPr>
          <w:rFonts w:ascii="Times New Roman" w:hAnsi="Times New Roman"/>
          <w:b/>
        </w:rPr>
        <w:t>OPIS PRZEDMIOTU ZAMÓWIENIA</w:t>
      </w:r>
    </w:p>
    <w:p w:rsidR="002F1548" w:rsidRPr="00EF3B4E" w:rsidRDefault="002F1548" w:rsidP="002F1548">
      <w:pPr>
        <w:spacing w:after="0"/>
        <w:jc w:val="center"/>
        <w:rPr>
          <w:rFonts w:ascii="Times New Roman" w:hAnsi="Times New Roman"/>
        </w:rPr>
      </w:pPr>
      <w:r w:rsidRPr="00EF3B4E">
        <w:rPr>
          <w:rFonts w:ascii="Times New Roman" w:hAnsi="Times New Roman"/>
        </w:rPr>
        <w:t>w postępowaniu przetargu nieograniczonego na:</w:t>
      </w:r>
    </w:p>
    <w:p w:rsidR="002F1548" w:rsidRPr="00EF3B4E" w:rsidRDefault="002F1548" w:rsidP="002F1548">
      <w:pPr>
        <w:spacing w:after="0"/>
        <w:jc w:val="center"/>
        <w:rPr>
          <w:rFonts w:ascii="Times New Roman" w:hAnsi="Times New Roman"/>
        </w:rPr>
      </w:pPr>
    </w:p>
    <w:p w:rsidR="002F1548" w:rsidRPr="00EF3B4E" w:rsidRDefault="000364DB" w:rsidP="002F1548">
      <w:pPr>
        <w:spacing w:after="0"/>
        <w:jc w:val="center"/>
        <w:rPr>
          <w:rFonts w:ascii="Times New Roman" w:hAnsi="Times New Roman"/>
          <w:b/>
        </w:rPr>
      </w:pPr>
      <w:r>
        <w:rPr>
          <w:rFonts w:ascii="Times New Roman" w:hAnsi="Times New Roman"/>
          <w:b/>
        </w:rPr>
        <w:t xml:space="preserve">Odbiór, </w:t>
      </w:r>
      <w:r w:rsidR="002F1548" w:rsidRPr="00EF3B4E">
        <w:rPr>
          <w:rFonts w:ascii="Times New Roman" w:hAnsi="Times New Roman"/>
          <w:b/>
        </w:rPr>
        <w:t xml:space="preserve">transport </w:t>
      </w:r>
      <w:r w:rsidR="00BE5BF0">
        <w:rPr>
          <w:rFonts w:ascii="Times New Roman" w:hAnsi="Times New Roman"/>
          <w:b/>
        </w:rPr>
        <w:t xml:space="preserve"> i zagospodarowanie </w:t>
      </w:r>
      <w:r w:rsidR="002F1548" w:rsidRPr="00EF3B4E">
        <w:rPr>
          <w:rFonts w:ascii="Times New Roman" w:hAnsi="Times New Roman"/>
          <w:b/>
        </w:rPr>
        <w:t>odpadów komunalnych od właścicieli nieruchomości</w:t>
      </w:r>
    </w:p>
    <w:p w:rsidR="002F1548" w:rsidRPr="00EF3B4E" w:rsidRDefault="002F1548" w:rsidP="002F1548">
      <w:pPr>
        <w:spacing w:after="0"/>
        <w:jc w:val="center"/>
        <w:rPr>
          <w:rFonts w:ascii="Times New Roman" w:hAnsi="Times New Roman"/>
        </w:rPr>
      </w:pPr>
      <w:r w:rsidRPr="00EF3B4E">
        <w:rPr>
          <w:rFonts w:ascii="Times New Roman" w:hAnsi="Times New Roman"/>
          <w:b/>
        </w:rPr>
        <w:t>z terenu Gminy Abramów</w:t>
      </w:r>
    </w:p>
    <w:p w:rsidR="002F1548" w:rsidRPr="00EF3B4E" w:rsidRDefault="002F1548" w:rsidP="002F1548">
      <w:pPr>
        <w:spacing w:after="120"/>
        <w:rPr>
          <w:rFonts w:ascii="Times New Roman" w:hAnsi="Times New Roman"/>
        </w:rPr>
      </w:pPr>
    </w:p>
    <w:p w:rsidR="002F1548" w:rsidRPr="00EF3B4E" w:rsidRDefault="002F1548" w:rsidP="002F1548">
      <w:pPr>
        <w:spacing w:after="120"/>
        <w:rPr>
          <w:rFonts w:ascii="Times New Roman" w:hAnsi="Times New Roman"/>
          <w:b/>
        </w:rPr>
      </w:pPr>
      <w:r w:rsidRPr="00EF3B4E">
        <w:rPr>
          <w:rFonts w:ascii="Times New Roman" w:hAnsi="Times New Roman"/>
          <w:b/>
        </w:rPr>
        <w:t>I.</w:t>
      </w:r>
      <w:r w:rsidRPr="00EF3B4E">
        <w:rPr>
          <w:rFonts w:ascii="Times New Roman" w:hAnsi="Times New Roman"/>
          <w:b/>
        </w:rPr>
        <w:tab/>
        <w:t>CHARAKTERYSTYKA GMINY</w:t>
      </w:r>
    </w:p>
    <w:p w:rsidR="002F1548" w:rsidRPr="00EF3B4E" w:rsidRDefault="002F1548" w:rsidP="002F1548">
      <w:pPr>
        <w:spacing w:after="120"/>
        <w:rPr>
          <w:rFonts w:ascii="Times New Roman" w:hAnsi="Times New Roman"/>
        </w:rPr>
      </w:pPr>
    </w:p>
    <w:p w:rsidR="002F1548" w:rsidRPr="00EF3B4E" w:rsidRDefault="002F1548" w:rsidP="002F1548">
      <w:pPr>
        <w:spacing w:after="120"/>
        <w:rPr>
          <w:rFonts w:ascii="Times New Roman" w:hAnsi="Times New Roman"/>
          <w:b/>
        </w:rPr>
      </w:pPr>
      <w:r w:rsidRPr="00EF3B4E">
        <w:rPr>
          <w:rFonts w:ascii="Times New Roman" w:hAnsi="Times New Roman"/>
          <w:b/>
        </w:rPr>
        <w:t>1. Powierzchnia Gminy Abramów wynosi  8454 ha na tą wartość składają się:</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grunty orne 5790 ha</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łąki i pastwiska 1353 ha</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lasy 743 ha</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tereny zadrzewione 41 ha</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rowy 35 ha</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tereny zabudowane 192 ha</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pozostałe tereny 300 ha</w:t>
      </w:r>
    </w:p>
    <w:p w:rsidR="002F1548" w:rsidRPr="00EF3B4E" w:rsidRDefault="002F1548" w:rsidP="002F1548">
      <w:pPr>
        <w:rPr>
          <w:rFonts w:ascii="Times New Roman" w:hAnsi="Times New Roman"/>
        </w:rPr>
      </w:pPr>
    </w:p>
    <w:p w:rsidR="002F1548" w:rsidRPr="00EF3B4E" w:rsidRDefault="002F1548" w:rsidP="002F1548">
      <w:pPr>
        <w:rPr>
          <w:rFonts w:ascii="Times New Roman" w:hAnsi="Times New Roman"/>
          <w:b/>
        </w:rPr>
      </w:pPr>
      <w:r w:rsidRPr="00EF3B4E">
        <w:rPr>
          <w:rFonts w:ascii="Times New Roman" w:hAnsi="Times New Roman"/>
          <w:b/>
        </w:rPr>
        <w:t>2. Zestawienie dróg położonych na terenie Gminy Abramów:</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drogi powiatowe o długości 48,704 km</w:t>
      </w:r>
    </w:p>
    <w:p w:rsidR="002F1548" w:rsidRPr="00EF3B4E" w:rsidRDefault="002F1548" w:rsidP="002F1548">
      <w:pPr>
        <w:spacing w:after="0"/>
        <w:rPr>
          <w:rFonts w:ascii="Times New Roman" w:hAnsi="Times New Roman"/>
        </w:rPr>
      </w:pPr>
      <w:r w:rsidRPr="00EF3B4E">
        <w:rPr>
          <w:rFonts w:ascii="Times New Roman" w:hAnsi="Times New Roman"/>
        </w:rPr>
        <w:t>•</w:t>
      </w:r>
      <w:r w:rsidRPr="00EF3B4E">
        <w:rPr>
          <w:rFonts w:ascii="Times New Roman" w:hAnsi="Times New Roman"/>
        </w:rPr>
        <w:tab/>
        <w:t>drogi gminne o długości 105,557 km</w:t>
      </w:r>
    </w:p>
    <w:p w:rsidR="002F1548" w:rsidRPr="00EF3B4E" w:rsidRDefault="002F1548" w:rsidP="002F1548">
      <w:pPr>
        <w:spacing w:after="0"/>
        <w:rPr>
          <w:rFonts w:ascii="Times New Roman" w:hAnsi="Times New Roman"/>
        </w:rPr>
      </w:pPr>
    </w:p>
    <w:p w:rsidR="002F1548" w:rsidRPr="00EF3B4E" w:rsidRDefault="002F1548" w:rsidP="002F1548">
      <w:pPr>
        <w:rPr>
          <w:rFonts w:ascii="Times New Roman" w:hAnsi="Times New Roman"/>
          <w:b/>
        </w:rPr>
      </w:pPr>
      <w:r w:rsidRPr="00EF3B4E">
        <w:rPr>
          <w:rFonts w:ascii="Times New Roman" w:hAnsi="Times New Roman"/>
          <w:b/>
        </w:rPr>
        <w:t>3.  Liczba mieszkańców i sołectwa:</w:t>
      </w:r>
    </w:p>
    <w:p w:rsidR="002F1548" w:rsidRPr="00EF3B4E" w:rsidRDefault="002F1548" w:rsidP="002F1548">
      <w:pPr>
        <w:jc w:val="both"/>
        <w:rPr>
          <w:rFonts w:ascii="Times New Roman" w:hAnsi="Times New Roman"/>
        </w:rPr>
      </w:pPr>
      <w:r w:rsidRPr="00EF3B4E">
        <w:rPr>
          <w:rFonts w:ascii="Times New Roman" w:hAnsi="Times New Roman"/>
        </w:rPr>
        <w:t xml:space="preserve">Liczba mieszkańców zamieszkałych wynosi ok. </w:t>
      </w:r>
      <w:r w:rsidR="008E4EFF">
        <w:rPr>
          <w:rFonts w:ascii="Times New Roman" w:hAnsi="Times New Roman"/>
        </w:rPr>
        <w:t>4136</w:t>
      </w:r>
      <w:r w:rsidRPr="00EF3B4E">
        <w:rPr>
          <w:rFonts w:ascii="Times New Roman" w:hAnsi="Times New Roman"/>
        </w:rPr>
        <w:t xml:space="preserve"> osób, którzy zamieszkują w 11 sołectwach: Abramów, Ciotcza, Dębiny, Glinnik, Izabelmont, Marcinów, Michałówka, Sosnówka, Wielkie, Wielkolas, Wolica.</w:t>
      </w:r>
    </w:p>
    <w:p w:rsidR="002F1548" w:rsidRPr="00EF3B4E" w:rsidRDefault="002F1548" w:rsidP="002F1548">
      <w:pPr>
        <w:rPr>
          <w:rFonts w:ascii="Times New Roman" w:hAnsi="Times New Roman"/>
        </w:rPr>
      </w:pPr>
    </w:p>
    <w:p w:rsidR="002F1548" w:rsidRPr="00EF3B4E" w:rsidRDefault="002F1548" w:rsidP="002F1548">
      <w:pPr>
        <w:rPr>
          <w:rFonts w:ascii="Times New Roman" w:hAnsi="Times New Roman"/>
          <w:b/>
        </w:rPr>
      </w:pPr>
      <w:r w:rsidRPr="00EF3B4E">
        <w:rPr>
          <w:rFonts w:ascii="Times New Roman" w:hAnsi="Times New Roman"/>
          <w:b/>
        </w:rPr>
        <w:t>4. Liczba nieruchomości:</w:t>
      </w:r>
    </w:p>
    <w:p w:rsidR="002F1548" w:rsidRPr="00EF3B4E" w:rsidRDefault="002F1548" w:rsidP="002F1548">
      <w:pPr>
        <w:rPr>
          <w:rFonts w:ascii="Times New Roman" w:hAnsi="Times New Roman"/>
        </w:rPr>
      </w:pPr>
      <w:r w:rsidRPr="00EF3B4E">
        <w:rPr>
          <w:rFonts w:ascii="Times New Roman" w:hAnsi="Times New Roman"/>
        </w:rPr>
        <w:t>Obecnie gospodarką odpadami objęte jest ok</w:t>
      </w:r>
      <w:r w:rsidR="0086776E">
        <w:rPr>
          <w:rFonts w:ascii="Times New Roman" w:hAnsi="Times New Roman"/>
        </w:rPr>
        <w:t>.</w:t>
      </w:r>
      <w:r w:rsidRPr="00EF3B4E">
        <w:rPr>
          <w:rFonts w:ascii="Times New Roman" w:hAnsi="Times New Roman"/>
        </w:rPr>
        <w:t xml:space="preserve"> 10</w:t>
      </w:r>
      <w:r w:rsidR="007916B4">
        <w:rPr>
          <w:rFonts w:ascii="Times New Roman" w:hAnsi="Times New Roman"/>
        </w:rPr>
        <w:t>56</w:t>
      </w:r>
      <w:r w:rsidRPr="00EF3B4E">
        <w:rPr>
          <w:rFonts w:ascii="Times New Roman" w:hAnsi="Times New Roman"/>
        </w:rPr>
        <w:t xml:space="preserve"> nieruchomości.</w:t>
      </w:r>
    </w:p>
    <w:p w:rsidR="002F1548" w:rsidRPr="00EF3B4E" w:rsidRDefault="002F1548" w:rsidP="002F1548">
      <w:pPr>
        <w:rPr>
          <w:rFonts w:ascii="Times New Roman" w:hAnsi="Times New Roman"/>
        </w:rPr>
      </w:pPr>
    </w:p>
    <w:p w:rsidR="002F1548" w:rsidRPr="00EF3B4E" w:rsidRDefault="002F1548" w:rsidP="002F1548">
      <w:pPr>
        <w:jc w:val="both"/>
        <w:rPr>
          <w:rFonts w:ascii="Times New Roman" w:hAnsi="Times New Roman"/>
          <w:b/>
        </w:rPr>
      </w:pPr>
      <w:r w:rsidRPr="00EF3B4E">
        <w:rPr>
          <w:rFonts w:ascii="Times New Roman" w:hAnsi="Times New Roman"/>
          <w:b/>
        </w:rPr>
        <w:t xml:space="preserve">5. Zgodnie z kartami przekazania odpadów i zestawieniami raportów wagowych   przekazywanymi do Urzędu Gminy, za okres styczeń – </w:t>
      </w:r>
      <w:r w:rsidR="00FB14C5">
        <w:rPr>
          <w:rFonts w:ascii="Times New Roman" w:hAnsi="Times New Roman"/>
          <w:b/>
        </w:rPr>
        <w:t>październik</w:t>
      </w:r>
      <w:r w:rsidRPr="00EF3B4E">
        <w:rPr>
          <w:rFonts w:ascii="Times New Roman" w:hAnsi="Times New Roman"/>
          <w:b/>
        </w:rPr>
        <w:t xml:space="preserve"> 201</w:t>
      </w:r>
      <w:r w:rsidR="00FB14C5">
        <w:rPr>
          <w:rFonts w:ascii="Times New Roman" w:hAnsi="Times New Roman"/>
          <w:b/>
        </w:rPr>
        <w:t>9</w:t>
      </w:r>
      <w:r w:rsidRPr="00EF3B4E">
        <w:rPr>
          <w:rFonts w:ascii="Times New Roman" w:hAnsi="Times New Roman"/>
          <w:b/>
        </w:rPr>
        <w:t xml:space="preserve"> z nieruchomości odebrano następujące ilości odpadów komunalnych z podziałem na poszczególne frakcje:</w:t>
      </w:r>
    </w:p>
    <w:tbl>
      <w:tblPr>
        <w:tblW w:w="9212" w:type="dxa"/>
        <w:tblLayout w:type="fixed"/>
        <w:tblCellMar>
          <w:left w:w="10" w:type="dxa"/>
          <w:right w:w="10" w:type="dxa"/>
        </w:tblCellMar>
        <w:tblLook w:val="04A0" w:firstRow="1" w:lastRow="0" w:firstColumn="1" w:lastColumn="0" w:noHBand="0" w:noVBand="1"/>
      </w:tblPr>
      <w:tblGrid>
        <w:gridCol w:w="1526"/>
        <w:gridCol w:w="5953"/>
        <w:gridCol w:w="1733"/>
      </w:tblGrid>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jc w:val="center"/>
              <w:rPr>
                <w:rFonts w:ascii="Times New Roman" w:hAnsi="Times New Roman"/>
                <w:b/>
              </w:rPr>
            </w:pPr>
            <w:r w:rsidRPr="00EF3B4E">
              <w:rPr>
                <w:rFonts w:ascii="Times New Roman" w:hAnsi="Times New Roman"/>
                <w:b/>
              </w:rPr>
              <w:t>KOD ODPADU</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jc w:val="center"/>
              <w:rPr>
                <w:rFonts w:ascii="Times New Roman" w:hAnsi="Times New Roman"/>
                <w:b/>
              </w:rPr>
            </w:pPr>
            <w:r w:rsidRPr="00EF3B4E">
              <w:rPr>
                <w:rFonts w:ascii="Times New Roman" w:hAnsi="Times New Roman"/>
                <w:b/>
              </w:rPr>
              <w:t>RODZAJ ODPADU</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jc w:val="center"/>
              <w:rPr>
                <w:rFonts w:ascii="Times New Roman" w:hAnsi="Times New Roman"/>
                <w:b/>
              </w:rPr>
            </w:pPr>
            <w:r w:rsidRPr="00EF3B4E">
              <w:rPr>
                <w:rFonts w:ascii="Times New Roman" w:hAnsi="Times New Roman"/>
                <w:b/>
              </w:rPr>
              <w:t>MASA ODPADU (Mg)</w:t>
            </w:r>
          </w:p>
        </w:tc>
      </w:tr>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FB14C5">
            <w:pPr>
              <w:spacing w:after="0" w:line="240" w:lineRule="auto"/>
              <w:jc w:val="center"/>
              <w:rPr>
                <w:rFonts w:ascii="Times New Roman" w:hAnsi="Times New Roman"/>
              </w:rPr>
            </w:pPr>
            <w:r>
              <w:rPr>
                <w:rFonts w:ascii="Times New Roman" w:hAnsi="Times New Roman"/>
              </w:rPr>
              <w:t>20 01 01</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rPr>
                <w:rFonts w:ascii="Times New Roman" w:hAnsi="Times New Roman"/>
              </w:rPr>
            </w:pPr>
            <w:r>
              <w:rPr>
                <w:rFonts w:ascii="Times New Roman" w:hAnsi="Times New Roman"/>
              </w:rPr>
              <w:t>Papier i tektura</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FB14C5">
            <w:pPr>
              <w:spacing w:after="0" w:line="240" w:lineRule="auto"/>
              <w:jc w:val="center"/>
              <w:rPr>
                <w:rFonts w:ascii="Times New Roman" w:hAnsi="Times New Roman"/>
              </w:rPr>
            </w:pPr>
            <w:r>
              <w:rPr>
                <w:rFonts w:ascii="Times New Roman" w:hAnsi="Times New Roman"/>
              </w:rPr>
              <w:t>8,40</w:t>
            </w:r>
          </w:p>
        </w:tc>
      </w:tr>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jc w:val="center"/>
              <w:rPr>
                <w:rFonts w:ascii="Times New Roman" w:hAnsi="Times New Roman"/>
              </w:rPr>
            </w:pPr>
            <w:r w:rsidRPr="00EF3B4E">
              <w:rPr>
                <w:rFonts w:ascii="Times New Roman" w:hAnsi="Times New Roman"/>
              </w:rPr>
              <w:t>20 03 01</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rPr>
                <w:rFonts w:ascii="Times New Roman" w:hAnsi="Times New Roman"/>
              </w:rPr>
            </w:pPr>
            <w:r w:rsidRPr="00EF3B4E">
              <w:rPr>
                <w:rFonts w:ascii="Times New Roman" w:hAnsi="Times New Roman"/>
              </w:rPr>
              <w:t>Niesegregowane (zmieszane) odpady komunalne</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FB14C5">
            <w:pPr>
              <w:spacing w:after="0" w:line="240" w:lineRule="auto"/>
              <w:jc w:val="center"/>
              <w:rPr>
                <w:rFonts w:ascii="Times New Roman" w:hAnsi="Times New Roman"/>
              </w:rPr>
            </w:pPr>
            <w:r>
              <w:rPr>
                <w:rFonts w:ascii="Times New Roman" w:hAnsi="Times New Roman"/>
              </w:rPr>
              <w:t>246,16</w:t>
            </w:r>
          </w:p>
        </w:tc>
      </w:tr>
      <w:tr w:rsidR="002F1548" w:rsidRPr="00EF3B4E" w:rsidTr="00FB14C5">
        <w:trPr>
          <w:trHeight w:val="25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t>15 01 02</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rPr>
                <w:rFonts w:ascii="Times New Roman" w:hAnsi="Times New Roman"/>
              </w:rPr>
            </w:pPr>
            <w:r>
              <w:rPr>
                <w:rFonts w:ascii="Times New Roman" w:hAnsi="Times New Roman"/>
              </w:rPr>
              <w:t>Opakowania z tworzyw sztucznych</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FB14C5">
            <w:pPr>
              <w:spacing w:after="0" w:line="240" w:lineRule="auto"/>
              <w:jc w:val="center"/>
              <w:rPr>
                <w:rFonts w:ascii="Times New Roman" w:hAnsi="Times New Roman"/>
              </w:rPr>
            </w:pPr>
            <w:r>
              <w:rPr>
                <w:rFonts w:ascii="Times New Roman" w:hAnsi="Times New Roman"/>
              </w:rPr>
              <w:t>47,00</w:t>
            </w:r>
          </w:p>
        </w:tc>
      </w:tr>
      <w:tr w:rsidR="002F1548" w:rsidRPr="00EF3B4E" w:rsidTr="00FB14C5">
        <w:trPr>
          <w:trHeight w:val="282"/>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t>20 01 39</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rPr>
                <w:rFonts w:ascii="Times New Roman" w:hAnsi="Times New Roman"/>
              </w:rPr>
            </w:pPr>
            <w:r>
              <w:rPr>
                <w:rFonts w:ascii="Times New Roman" w:hAnsi="Times New Roman"/>
              </w:rPr>
              <w:t>Tworzywa sztuczne</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FB14C5">
            <w:pPr>
              <w:spacing w:after="0" w:line="240" w:lineRule="auto"/>
              <w:jc w:val="center"/>
              <w:rPr>
                <w:rFonts w:ascii="Times New Roman" w:hAnsi="Times New Roman"/>
              </w:rPr>
            </w:pPr>
            <w:r>
              <w:rPr>
                <w:rFonts w:ascii="Times New Roman" w:hAnsi="Times New Roman"/>
              </w:rPr>
              <w:t>0,80</w:t>
            </w:r>
          </w:p>
        </w:tc>
      </w:tr>
      <w:tr w:rsidR="002F1548" w:rsidRPr="00EF3B4E" w:rsidTr="00FB14C5">
        <w:trPr>
          <w:trHeight w:val="708"/>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t>20 01 02</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rPr>
                <w:rFonts w:ascii="Times New Roman" w:hAnsi="Times New Roman"/>
              </w:rPr>
            </w:pPr>
            <w:r>
              <w:rPr>
                <w:rFonts w:ascii="Times New Roman" w:hAnsi="Times New Roman"/>
              </w:rPr>
              <w:t>Szkło</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Default="00FB14C5" w:rsidP="00FB14C5">
            <w:pPr>
              <w:spacing w:after="0" w:line="240" w:lineRule="auto"/>
              <w:jc w:val="center"/>
              <w:rPr>
                <w:rFonts w:ascii="Times New Roman" w:hAnsi="Times New Roman"/>
              </w:rPr>
            </w:pPr>
            <w:r>
              <w:rPr>
                <w:rFonts w:ascii="Times New Roman" w:hAnsi="Times New Roman"/>
              </w:rPr>
              <w:t>34,95</w:t>
            </w:r>
          </w:p>
          <w:p w:rsidR="007916B4" w:rsidRPr="00EF3B4E" w:rsidRDefault="007916B4" w:rsidP="00FB14C5">
            <w:pPr>
              <w:spacing w:after="0" w:line="240" w:lineRule="auto"/>
              <w:jc w:val="center"/>
              <w:rPr>
                <w:rFonts w:ascii="Times New Roman" w:hAnsi="Times New Roman"/>
              </w:rPr>
            </w:pPr>
          </w:p>
        </w:tc>
      </w:tr>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lastRenderedPageBreak/>
              <w:t>20 01 36</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FB14C5">
            <w:pPr>
              <w:spacing w:after="0" w:line="240" w:lineRule="auto"/>
              <w:rPr>
                <w:rFonts w:ascii="Times New Roman" w:hAnsi="Times New Roman"/>
              </w:rPr>
            </w:pPr>
            <w:r w:rsidRPr="00EF3B4E">
              <w:rPr>
                <w:rFonts w:ascii="Times New Roman" w:hAnsi="Times New Roman"/>
              </w:rPr>
              <w:t>Zużyte urządzenia elektryczne i elektroniczne</w:t>
            </w:r>
            <w:r w:rsidR="00FB14C5">
              <w:rPr>
                <w:rFonts w:ascii="Times New Roman" w:hAnsi="Times New Roman"/>
              </w:rPr>
              <w:t xml:space="preserve"> inne niż wymienione w 20 01 21, </w:t>
            </w:r>
            <w:r w:rsidRPr="00EF3B4E">
              <w:rPr>
                <w:rFonts w:ascii="Times New Roman" w:hAnsi="Times New Roman"/>
              </w:rPr>
              <w:t xml:space="preserve"> 20 01 23 </w:t>
            </w:r>
            <w:r w:rsidR="00FB14C5">
              <w:rPr>
                <w:rFonts w:ascii="Times New Roman" w:hAnsi="Times New Roman"/>
              </w:rPr>
              <w:t>i 20 01 35</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t>9,06</w:t>
            </w:r>
          </w:p>
        </w:tc>
      </w:tr>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t>15 01 06</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rPr>
                <w:rFonts w:ascii="Times New Roman" w:hAnsi="Times New Roman"/>
              </w:rPr>
            </w:pPr>
            <w:r>
              <w:rPr>
                <w:rFonts w:ascii="Times New Roman" w:hAnsi="Times New Roman"/>
              </w:rPr>
              <w:t>Zmieszane odpady opakowaniowe</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t>7,72</w:t>
            </w:r>
          </w:p>
        </w:tc>
      </w:tr>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jc w:val="center"/>
              <w:rPr>
                <w:rFonts w:ascii="Times New Roman" w:hAnsi="Times New Roman"/>
              </w:rPr>
            </w:pPr>
            <w:r w:rsidRPr="00EF3B4E">
              <w:rPr>
                <w:rFonts w:ascii="Times New Roman" w:hAnsi="Times New Roman"/>
              </w:rPr>
              <w:t>20 03 07</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rPr>
                <w:rFonts w:ascii="Times New Roman" w:hAnsi="Times New Roman"/>
              </w:rPr>
            </w:pPr>
            <w:r w:rsidRPr="00EF3B4E">
              <w:rPr>
                <w:rFonts w:ascii="Times New Roman" w:hAnsi="Times New Roman"/>
              </w:rPr>
              <w:t>Odpady wielkogabarytowe</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930D01">
            <w:pPr>
              <w:spacing w:after="0" w:line="240" w:lineRule="auto"/>
              <w:jc w:val="center"/>
              <w:rPr>
                <w:rFonts w:ascii="Times New Roman" w:hAnsi="Times New Roman"/>
              </w:rPr>
            </w:pPr>
            <w:r>
              <w:rPr>
                <w:rFonts w:ascii="Times New Roman" w:hAnsi="Times New Roman"/>
              </w:rPr>
              <w:t>26,14</w:t>
            </w:r>
          </w:p>
        </w:tc>
      </w:tr>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FB14C5" w:rsidP="00FB14C5">
            <w:pPr>
              <w:tabs>
                <w:tab w:val="left" w:pos="195"/>
                <w:tab w:val="center" w:pos="655"/>
              </w:tabs>
              <w:spacing w:after="0" w:line="240" w:lineRule="auto"/>
              <w:rPr>
                <w:rFonts w:ascii="Times New Roman" w:hAnsi="Times New Roman"/>
              </w:rPr>
            </w:pPr>
            <w:r>
              <w:rPr>
                <w:rFonts w:ascii="Times New Roman" w:hAnsi="Times New Roman"/>
              </w:rPr>
              <w:t>Ex20 01 0</w:t>
            </w:r>
            <w:r w:rsidR="005A3B17">
              <w:rPr>
                <w:rFonts w:ascii="Times New Roman" w:hAnsi="Times New Roman"/>
              </w:rPr>
              <w:t>8</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5A3B17" w:rsidP="00930D01">
            <w:pPr>
              <w:spacing w:after="0" w:line="240" w:lineRule="auto"/>
              <w:rPr>
                <w:rFonts w:ascii="Times New Roman" w:hAnsi="Times New Roman"/>
              </w:rPr>
            </w:pPr>
            <w:r>
              <w:rPr>
                <w:rFonts w:ascii="Times New Roman" w:hAnsi="Times New Roman"/>
              </w:rPr>
              <w:t>Bioodpady (odpady kuchenne ulegające biodegradacji wraz z odpadami z ogrodów i parków)</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5A3B17" w:rsidP="00930D01">
            <w:pPr>
              <w:spacing w:after="0" w:line="240" w:lineRule="auto"/>
              <w:jc w:val="center"/>
              <w:rPr>
                <w:rFonts w:ascii="Times New Roman" w:hAnsi="Times New Roman"/>
              </w:rPr>
            </w:pPr>
            <w:r>
              <w:rPr>
                <w:rFonts w:ascii="Times New Roman" w:hAnsi="Times New Roman"/>
              </w:rPr>
              <w:t>1,28</w:t>
            </w:r>
          </w:p>
        </w:tc>
      </w:tr>
      <w:tr w:rsidR="002F1548"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0964A4" w:rsidP="000964A4">
            <w:pPr>
              <w:spacing w:after="0" w:line="240" w:lineRule="auto"/>
              <w:rPr>
                <w:rFonts w:ascii="Times New Roman" w:hAnsi="Times New Roman"/>
              </w:rPr>
            </w:pPr>
            <w:r>
              <w:rPr>
                <w:rFonts w:ascii="Times New Roman" w:hAnsi="Times New Roman"/>
              </w:rPr>
              <w:t>Ex</w:t>
            </w:r>
            <w:r w:rsidR="007916B4">
              <w:rPr>
                <w:rFonts w:ascii="Times New Roman" w:hAnsi="Times New Roman"/>
              </w:rPr>
              <w:t>20 01</w:t>
            </w:r>
            <w:r>
              <w:rPr>
                <w:rFonts w:ascii="Times New Roman" w:hAnsi="Times New Roman"/>
              </w:rPr>
              <w:t xml:space="preserve"> 99</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0964A4" w:rsidP="00930D01">
            <w:pPr>
              <w:spacing w:after="0" w:line="240" w:lineRule="auto"/>
              <w:rPr>
                <w:rFonts w:ascii="Times New Roman" w:hAnsi="Times New Roman"/>
              </w:rPr>
            </w:pPr>
            <w:r>
              <w:rPr>
                <w:rFonts w:ascii="Times New Roman" w:hAnsi="Times New Roman"/>
              </w:rPr>
              <w:t>Popiół</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5A3B17" w:rsidP="00930D01">
            <w:pPr>
              <w:spacing w:after="0" w:line="240" w:lineRule="auto"/>
              <w:jc w:val="center"/>
              <w:rPr>
                <w:rFonts w:ascii="Times New Roman" w:hAnsi="Times New Roman"/>
              </w:rPr>
            </w:pPr>
            <w:r>
              <w:rPr>
                <w:rFonts w:ascii="Times New Roman" w:hAnsi="Times New Roman"/>
              </w:rPr>
              <w:t>42,94</w:t>
            </w:r>
          </w:p>
        </w:tc>
      </w:tr>
      <w:tr w:rsidR="000964A4"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4A4" w:rsidRDefault="005A3B17" w:rsidP="000964A4">
            <w:pPr>
              <w:spacing w:after="0" w:line="240" w:lineRule="auto"/>
              <w:jc w:val="center"/>
              <w:rPr>
                <w:rFonts w:ascii="Times New Roman" w:hAnsi="Times New Roman"/>
              </w:rPr>
            </w:pPr>
            <w:r>
              <w:rPr>
                <w:rFonts w:ascii="Times New Roman" w:hAnsi="Times New Roman"/>
              </w:rPr>
              <w:t>20 02 01</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4A4" w:rsidRDefault="005A3B17" w:rsidP="00930D01">
            <w:pPr>
              <w:spacing w:after="0" w:line="240" w:lineRule="auto"/>
              <w:rPr>
                <w:rFonts w:ascii="Times New Roman" w:hAnsi="Times New Roman"/>
              </w:rPr>
            </w:pPr>
            <w:r>
              <w:rPr>
                <w:rFonts w:ascii="Times New Roman" w:hAnsi="Times New Roman"/>
              </w:rPr>
              <w:t>Odpady ulegające biodegradacji</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4A4" w:rsidRDefault="005A3B17" w:rsidP="00930D01">
            <w:pPr>
              <w:spacing w:after="0" w:line="240" w:lineRule="auto"/>
              <w:jc w:val="center"/>
              <w:rPr>
                <w:rFonts w:ascii="Times New Roman" w:hAnsi="Times New Roman"/>
              </w:rPr>
            </w:pPr>
            <w:r>
              <w:rPr>
                <w:rFonts w:ascii="Times New Roman" w:hAnsi="Times New Roman"/>
              </w:rPr>
              <w:t>2,60</w:t>
            </w:r>
          </w:p>
        </w:tc>
      </w:tr>
      <w:tr w:rsidR="005A3B17"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3B17" w:rsidRDefault="005A3B17" w:rsidP="000964A4">
            <w:pPr>
              <w:spacing w:after="0" w:line="240" w:lineRule="auto"/>
              <w:jc w:val="center"/>
              <w:rPr>
                <w:rFonts w:ascii="Times New Roman" w:hAnsi="Times New Roman"/>
              </w:rPr>
            </w:pPr>
            <w:r>
              <w:rPr>
                <w:rFonts w:ascii="Times New Roman" w:hAnsi="Times New Roman"/>
              </w:rPr>
              <w:t>17 01 07</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3B17" w:rsidRDefault="00935FB2" w:rsidP="00930D01">
            <w:pPr>
              <w:spacing w:after="0" w:line="240" w:lineRule="auto"/>
              <w:rPr>
                <w:rFonts w:ascii="Times New Roman" w:hAnsi="Times New Roman"/>
              </w:rPr>
            </w:pPr>
            <w:r>
              <w:rPr>
                <w:rFonts w:ascii="Times New Roman" w:hAnsi="Times New Roman"/>
              </w:rPr>
              <w:t>Zmieszane odpady z betonu, gruzu ceglanego, odpadowych materiałów ceramicznych i elementów wyposażenia inne niż wymienione w 17 01 06.</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3B17" w:rsidRDefault="00935FB2" w:rsidP="00930D01">
            <w:pPr>
              <w:spacing w:after="0" w:line="240" w:lineRule="auto"/>
              <w:jc w:val="center"/>
              <w:rPr>
                <w:rFonts w:ascii="Times New Roman" w:hAnsi="Times New Roman"/>
              </w:rPr>
            </w:pPr>
            <w:r>
              <w:rPr>
                <w:rFonts w:ascii="Times New Roman" w:hAnsi="Times New Roman"/>
              </w:rPr>
              <w:t>11,63</w:t>
            </w:r>
          </w:p>
        </w:tc>
      </w:tr>
      <w:tr w:rsidR="00935FB2" w:rsidRPr="00EF3B4E" w:rsidTr="00930D01">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FB2" w:rsidRDefault="00935FB2" w:rsidP="000964A4">
            <w:pPr>
              <w:spacing w:after="0" w:line="240" w:lineRule="auto"/>
              <w:jc w:val="center"/>
              <w:rPr>
                <w:rFonts w:ascii="Times New Roman" w:hAnsi="Times New Roman"/>
              </w:rPr>
            </w:pPr>
            <w:r>
              <w:rPr>
                <w:rFonts w:ascii="Times New Roman" w:hAnsi="Times New Roman"/>
              </w:rPr>
              <w:t>06 01 03</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FB2" w:rsidRDefault="00935FB2" w:rsidP="00930D01">
            <w:pPr>
              <w:spacing w:after="0" w:line="240" w:lineRule="auto"/>
              <w:rPr>
                <w:rFonts w:ascii="Times New Roman" w:hAnsi="Times New Roman"/>
              </w:rPr>
            </w:pPr>
            <w:r>
              <w:rPr>
                <w:rFonts w:ascii="Times New Roman" w:hAnsi="Times New Roman"/>
              </w:rPr>
              <w:t>Zużyte opony</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FB2" w:rsidRDefault="00935FB2" w:rsidP="00930D01">
            <w:pPr>
              <w:spacing w:after="0" w:line="240" w:lineRule="auto"/>
              <w:jc w:val="center"/>
              <w:rPr>
                <w:rFonts w:ascii="Times New Roman" w:hAnsi="Times New Roman"/>
              </w:rPr>
            </w:pPr>
            <w:r>
              <w:rPr>
                <w:rFonts w:ascii="Times New Roman" w:hAnsi="Times New Roman"/>
              </w:rPr>
              <w:t>19,20</w:t>
            </w:r>
          </w:p>
        </w:tc>
      </w:tr>
      <w:tr w:rsidR="002F1548" w:rsidRPr="00EF3B4E" w:rsidTr="00930D01">
        <w:tc>
          <w:tcPr>
            <w:tcW w:w="7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2F1548" w:rsidP="00930D01">
            <w:pPr>
              <w:spacing w:after="0" w:line="240" w:lineRule="auto"/>
              <w:rPr>
                <w:rFonts w:ascii="Times New Roman" w:hAnsi="Times New Roman"/>
                <w:b/>
              </w:rPr>
            </w:pPr>
            <w:r w:rsidRPr="00EF3B4E">
              <w:rPr>
                <w:rFonts w:ascii="Times New Roman" w:hAnsi="Times New Roman"/>
                <w:b/>
              </w:rPr>
              <w:t xml:space="preserve">      SUMA</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548" w:rsidRPr="00EF3B4E" w:rsidRDefault="00935FB2" w:rsidP="00930D01">
            <w:pPr>
              <w:spacing w:after="0" w:line="240" w:lineRule="auto"/>
              <w:jc w:val="center"/>
              <w:rPr>
                <w:rFonts w:ascii="Times New Roman" w:hAnsi="Times New Roman"/>
                <w:b/>
              </w:rPr>
            </w:pPr>
            <w:r>
              <w:rPr>
                <w:rFonts w:ascii="Times New Roman" w:hAnsi="Times New Roman"/>
                <w:b/>
              </w:rPr>
              <w:t>457,88</w:t>
            </w:r>
          </w:p>
        </w:tc>
      </w:tr>
    </w:tbl>
    <w:p w:rsidR="00505BAE" w:rsidRPr="00EF3B4E" w:rsidRDefault="00505BAE" w:rsidP="005B22BE">
      <w:pPr>
        <w:rPr>
          <w:rFonts w:ascii="Times New Roman" w:hAnsi="Times New Roman"/>
        </w:rPr>
      </w:pPr>
    </w:p>
    <w:p w:rsidR="005B22BE" w:rsidRPr="00EF3B4E" w:rsidRDefault="005B22BE" w:rsidP="005B22BE">
      <w:pPr>
        <w:rPr>
          <w:rFonts w:ascii="Times New Roman" w:hAnsi="Times New Roman"/>
          <w:b/>
        </w:rPr>
      </w:pPr>
      <w:r w:rsidRPr="00EF3B4E">
        <w:rPr>
          <w:rFonts w:ascii="Times New Roman" w:hAnsi="Times New Roman"/>
          <w:b/>
        </w:rPr>
        <w:t>II.</w:t>
      </w:r>
      <w:r w:rsidRPr="00EF3B4E">
        <w:rPr>
          <w:rFonts w:ascii="Times New Roman" w:hAnsi="Times New Roman"/>
          <w:b/>
        </w:rPr>
        <w:tab/>
        <w:t>OPIS PRZEDMIOTU ZAMÓWIENIA</w:t>
      </w:r>
    </w:p>
    <w:p w:rsidR="005B22BE" w:rsidRPr="00076BE6" w:rsidRDefault="005B22BE" w:rsidP="00076BE6">
      <w:pPr>
        <w:pStyle w:val="Akapitzlist"/>
        <w:numPr>
          <w:ilvl w:val="0"/>
          <w:numId w:val="9"/>
        </w:numPr>
        <w:rPr>
          <w:rFonts w:ascii="Times New Roman" w:hAnsi="Times New Roman"/>
          <w:b/>
        </w:rPr>
      </w:pPr>
      <w:r w:rsidRPr="00076BE6">
        <w:rPr>
          <w:rFonts w:ascii="Times New Roman" w:hAnsi="Times New Roman"/>
          <w:b/>
        </w:rPr>
        <w:t>Przedmiot zamówienia:</w:t>
      </w:r>
    </w:p>
    <w:p w:rsidR="00A45209" w:rsidRPr="00A45209" w:rsidRDefault="00076BE6" w:rsidP="00A45209">
      <w:pPr>
        <w:jc w:val="both"/>
        <w:rPr>
          <w:rFonts w:ascii="Times New Roman" w:hAnsi="Times New Roman"/>
        </w:rPr>
      </w:pPr>
      <w:r w:rsidRPr="00076BE6">
        <w:rPr>
          <w:rFonts w:ascii="Times New Roman" w:hAnsi="Times New Roman"/>
        </w:rPr>
        <w:t xml:space="preserve">Przedmiotem zamówienia jest odbiór, transport i zagospodarowanie zmieszanych i gromadzonych selektywnie odpadów komunalnych </w:t>
      </w:r>
      <w:r w:rsidR="00A45209" w:rsidRPr="00A45209">
        <w:rPr>
          <w:rFonts w:ascii="Times New Roman" w:hAnsi="Times New Roman"/>
        </w:rPr>
        <w:t>powstałych i zebranych na wszystkich nieruchomościach, położonych w granicach administracyjnych Gminy Abramów, jak również pozostałych odpadów zgromadzonych podczas zbiórek objazdowych, w Punkcie Selektywnej Zbiórki Odpadów Komunalnych (PSZOK)</w:t>
      </w:r>
      <w:r w:rsidR="00A45209">
        <w:rPr>
          <w:rFonts w:ascii="Times New Roman" w:hAnsi="Times New Roman"/>
        </w:rPr>
        <w:t xml:space="preserve"> </w:t>
      </w:r>
      <w:r w:rsidR="00A45209" w:rsidRPr="00A45209">
        <w:rPr>
          <w:rFonts w:ascii="Times New Roman" w:hAnsi="Times New Roman"/>
        </w:rPr>
        <w:t>, w tym również:</w:t>
      </w:r>
    </w:p>
    <w:p w:rsidR="00076BE6" w:rsidRPr="00A45209" w:rsidRDefault="00076BE6" w:rsidP="00A45209">
      <w:pPr>
        <w:pStyle w:val="Akapitzlist"/>
        <w:numPr>
          <w:ilvl w:val="0"/>
          <w:numId w:val="14"/>
        </w:numPr>
        <w:ind w:left="426"/>
        <w:jc w:val="both"/>
        <w:rPr>
          <w:rFonts w:ascii="Times New Roman" w:hAnsi="Times New Roman"/>
        </w:rPr>
      </w:pPr>
      <w:r w:rsidRPr="00A45209">
        <w:rPr>
          <w:rFonts w:ascii="Times New Roman" w:hAnsi="Times New Roman"/>
        </w:rPr>
        <w:t xml:space="preserve">zapewnienie worków foliowych do gromadzenia odpadów w sposób selektywny, </w:t>
      </w:r>
    </w:p>
    <w:p w:rsidR="00825C74" w:rsidRDefault="00825C74" w:rsidP="00825C74">
      <w:pPr>
        <w:jc w:val="both"/>
        <w:rPr>
          <w:rFonts w:ascii="Times New Roman" w:hAnsi="Times New Roman"/>
        </w:rPr>
      </w:pPr>
      <w:r w:rsidRPr="00825C74">
        <w:rPr>
          <w:rFonts w:ascii="Times New Roman" w:hAnsi="Times New Roman"/>
        </w:rPr>
        <w:t>Liczba worków na odpady zbierane w sposób selektywny z nieruchomości to ok. 90 000 szt. Jest to wielkość szacunkowa, w przypadku zmiany liczby mieszkańców, gospodarstw domowych Wykonawca będzie zobowiązany do zapewnienia większej lub mniejszej ilości worków. Worki na każdą frakcję zostaną także dostarczone do Urzędu Gminy na wezwanie przez Zamawiającego, w celu uzupełniania dystrybucji dla właścicieli nieruchomości.</w:t>
      </w:r>
    </w:p>
    <w:p w:rsidR="00076BE6" w:rsidRPr="00A45209" w:rsidRDefault="00076BE6" w:rsidP="00A45209">
      <w:pPr>
        <w:pStyle w:val="Akapitzlist"/>
        <w:numPr>
          <w:ilvl w:val="0"/>
          <w:numId w:val="14"/>
        </w:numPr>
        <w:tabs>
          <w:tab w:val="left" w:pos="284"/>
          <w:tab w:val="left" w:pos="426"/>
        </w:tabs>
        <w:ind w:left="142" w:hanging="142"/>
        <w:jc w:val="both"/>
        <w:rPr>
          <w:rFonts w:ascii="Times New Roman" w:hAnsi="Times New Roman"/>
        </w:rPr>
      </w:pPr>
      <w:r w:rsidRPr="00A45209">
        <w:rPr>
          <w:rFonts w:ascii="Times New Roman" w:hAnsi="Times New Roman"/>
        </w:rPr>
        <w:t xml:space="preserve">zapewnienie odbioru odpadów wielkogabarytowych, sprzętu elektronicznego i elektrycznego, </w:t>
      </w:r>
      <w:r w:rsidR="00A45209">
        <w:rPr>
          <w:rFonts w:ascii="Times New Roman" w:hAnsi="Times New Roman"/>
        </w:rPr>
        <w:t xml:space="preserve">  </w:t>
      </w:r>
      <w:r w:rsidRPr="00A45209">
        <w:rPr>
          <w:rFonts w:ascii="Times New Roman" w:hAnsi="Times New Roman"/>
        </w:rPr>
        <w:t>zużytych opon, zgodnie z kryteriami opisanymi poniżej (zbiórka objazdowa),</w:t>
      </w:r>
    </w:p>
    <w:p w:rsidR="00A45209" w:rsidRPr="00A45209" w:rsidRDefault="00A45209" w:rsidP="00A45209">
      <w:pPr>
        <w:pStyle w:val="Akapitzlist"/>
        <w:numPr>
          <w:ilvl w:val="0"/>
          <w:numId w:val="14"/>
        </w:numPr>
        <w:tabs>
          <w:tab w:val="left" w:pos="284"/>
        </w:tabs>
        <w:spacing w:after="0" w:line="240" w:lineRule="auto"/>
        <w:ind w:hanging="720"/>
        <w:jc w:val="both"/>
        <w:rPr>
          <w:rFonts w:ascii="Times New Roman" w:hAnsi="Times New Roman"/>
        </w:rPr>
      </w:pPr>
      <w:r w:rsidRPr="00A45209">
        <w:rPr>
          <w:rFonts w:ascii="Times New Roman" w:hAnsi="Times New Roman"/>
        </w:rPr>
        <w:t xml:space="preserve">wyposażenie Punktu Selektywnej Zbiórki Odpadów Komunalnych (PSZOK) w niezbędne </w:t>
      </w:r>
    </w:p>
    <w:p w:rsidR="00A45209" w:rsidRDefault="00A45209" w:rsidP="00A45209">
      <w:pPr>
        <w:spacing w:after="0" w:line="240" w:lineRule="auto"/>
        <w:jc w:val="both"/>
        <w:rPr>
          <w:rFonts w:ascii="Times New Roman" w:hAnsi="Times New Roman"/>
        </w:rPr>
      </w:pPr>
      <w:r>
        <w:rPr>
          <w:rFonts w:ascii="Times New Roman" w:hAnsi="Times New Roman"/>
        </w:rPr>
        <w:t xml:space="preserve">    </w:t>
      </w:r>
      <w:r w:rsidRPr="00A45209">
        <w:rPr>
          <w:rFonts w:ascii="Times New Roman" w:hAnsi="Times New Roman"/>
        </w:rPr>
        <w:t>urządzenia przeznaczone do zbierania poszczególnych frakcji odpadów (kontenery, pojemniki),</w:t>
      </w:r>
    </w:p>
    <w:p w:rsidR="00A45209" w:rsidRPr="00A45209" w:rsidRDefault="00A45209" w:rsidP="00A45209">
      <w:pPr>
        <w:spacing w:after="0" w:line="240" w:lineRule="auto"/>
        <w:jc w:val="both"/>
        <w:rPr>
          <w:rFonts w:ascii="Times New Roman" w:hAnsi="Times New Roman"/>
        </w:rPr>
      </w:pPr>
    </w:p>
    <w:p w:rsidR="00825C74" w:rsidRDefault="00A45209" w:rsidP="00076BE6">
      <w:pPr>
        <w:rPr>
          <w:rFonts w:ascii="Times New Roman" w:hAnsi="Times New Roman"/>
        </w:rPr>
      </w:pPr>
      <w:r>
        <w:rPr>
          <w:rFonts w:ascii="Times New Roman" w:hAnsi="Times New Roman"/>
        </w:rPr>
        <w:t>4</w:t>
      </w:r>
      <w:r w:rsidR="00076BE6" w:rsidRPr="00076BE6">
        <w:rPr>
          <w:rFonts w:ascii="Times New Roman" w:hAnsi="Times New Roman"/>
        </w:rPr>
        <w:t>)</w:t>
      </w:r>
      <w:r>
        <w:rPr>
          <w:rFonts w:ascii="Times New Roman" w:hAnsi="Times New Roman"/>
        </w:rPr>
        <w:t xml:space="preserve"> </w:t>
      </w:r>
      <w:r w:rsidR="00076BE6" w:rsidRPr="00076BE6">
        <w:rPr>
          <w:rFonts w:ascii="Times New Roman" w:hAnsi="Times New Roman"/>
        </w:rPr>
        <w:t xml:space="preserve"> zapewnienie odbioru wszystkich odpadów zgromadzonych w PSZOK. </w:t>
      </w:r>
    </w:p>
    <w:p w:rsidR="00076BE6" w:rsidRPr="00076BE6" w:rsidRDefault="00A45209" w:rsidP="001247FF">
      <w:pPr>
        <w:jc w:val="both"/>
        <w:rPr>
          <w:rFonts w:ascii="Times New Roman" w:hAnsi="Times New Roman"/>
        </w:rPr>
      </w:pPr>
      <w:r>
        <w:rPr>
          <w:rFonts w:ascii="Times New Roman" w:hAnsi="Times New Roman"/>
        </w:rPr>
        <w:t>5</w:t>
      </w:r>
      <w:r w:rsidR="00076BE6" w:rsidRPr="00076BE6">
        <w:rPr>
          <w:rFonts w:ascii="Times New Roman" w:hAnsi="Times New Roman"/>
        </w:rPr>
        <w:t>) osiągnięcie poziomów odzysku odpadów komunalnych z uwzględnieniem poziomów odzysku wskazanych w ustawie z dnia 13 września 1996 roku o utrzymaniu czystości i porząd</w:t>
      </w:r>
      <w:r w:rsidR="0051176C">
        <w:rPr>
          <w:rFonts w:ascii="Times New Roman" w:hAnsi="Times New Roman"/>
        </w:rPr>
        <w:t>ku w gminach (</w:t>
      </w:r>
      <w:proofErr w:type="spellStart"/>
      <w:r w:rsidR="0051176C">
        <w:rPr>
          <w:rFonts w:ascii="Times New Roman" w:hAnsi="Times New Roman"/>
        </w:rPr>
        <w:t>t.j</w:t>
      </w:r>
      <w:proofErr w:type="spellEnd"/>
      <w:r w:rsidR="0051176C">
        <w:rPr>
          <w:rFonts w:ascii="Times New Roman" w:hAnsi="Times New Roman"/>
        </w:rPr>
        <w:t>. Dz. U. z 2019</w:t>
      </w:r>
      <w:r w:rsidR="00076BE6" w:rsidRPr="00076BE6">
        <w:rPr>
          <w:rFonts w:ascii="Times New Roman" w:hAnsi="Times New Roman"/>
        </w:rPr>
        <w:t xml:space="preserve"> r, poz. </w:t>
      </w:r>
      <w:r w:rsidR="0051176C">
        <w:rPr>
          <w:rFonts w:ascii="Times New Roman" w:hAnsi="Times New Roman"/>
        </w:rPr>
        <w:t>2010</w:t>
      </w:r>
      <w:r w:rsidR="00076BE6" w:rsidRPr="00076BE6">
        <w:rPr>
          <w:rFonts w:ascii="Times New Roman" w:hAnsi="Times New Roman"/>
        </w:rPr>
        <w:t>), Rozporządzeniu Ministra Środowiska z dnia 14 grudnia 2016 roku w sprawie poziomów recyklingu, przygotowania do ponownego użycia i odzysku innymi metodami niektórych frakcji odpadów komunalnych (Dz. U. z 2016 poz. 2167) oraz Rozporządzeniu Ministra Środowiska z dnia 15 grudnia 2017 roku w sprawie poziomów ograniczenia składowania masy odpadów komunalnych ulegających biodegradacji (Dz. U. z 2017 r. poz. 2412).</w:t>
      </w:r>
    </w:p>
    <w:p w:rsidR="005B22BE" w:rsidRPr="00EF3B4E" w:rsidRDefault="005B22BE" w:rsidP="005B22BE">
      <w:pPr>
        <w:rPr>
          <w:rFonts w:ascii="Times New Roman" w:hAnsi="Times New Roman"/>
          <w:b/>
        </w:rPr>
      </w:pPr>
      <w:r w:rsidRPr="00EF3B4E">
        <w:rPr>
          <w:rFonts w:ascii="Times New Roman" w:hAnsi="Times New Roman"/>
          <w:b/>
        </w:rPr>
        <w:t>2. Szacunkowe ilości odpadów:</w:t>
      </w:r>
    </w:p>
    <w:p w:rsidR="005B22BE" w:rsidRPr="00EF3B4E" w:rsidRDefault="005B22BE" w:rsidP="005B22BE">
      <w:pPr>
        <w:spacing w:after="120"/>
        <w:rPr>
          <w:rFonts w:ascii="Times New Roman" w:hAnsi="Times New Roman"/>
        </w:rPr>
      </w:pPr>
      <w:r w:rsidRPr="00EF3B4E">
        <w:rPr>
          <w:rFonts w:ascii="Times New Roman" w:hAnsi="Times New Roman"/>
        </w:rPr>
        <w:t>1) Odpady komunalne zmieszane (niesegregowane) – 295,00 Mg</w:t>
      </w:r>
    </w:p>
    <w:p w:rsidR="00740C3F" w:rsidRDefault="005B22BE" w:rsidP="005B22BE">
      <w:pPr>
        <w:spacing w:after="120"/>
        <w:rPr>
          <w:rFonts w:ascii="Times New Roman" w:hAnsi="Times New Roman"/>
        </w:rPr>
      </w:pPr>
      <w:r w:rsidRPr="00EF3B4E">
        <w:rPr>
          <w:rFonts w:ascii="Times New Roman" w:hAnsi="Times New Roman"/>
        </w:rPr>
        <w:lastRenderedPageBreak/>
        <w:t>2) Selektywnie zbierane odpady komunalne</w:t>
      </w:r>
      <w:r w:rsidR="00740C3F">
        <w:rPr>
          <w:rFonts w:ascii="Times New Roman" w:hAnsi="Times New Roman"/>
        </w:rPr>
        <w:t>:</w:t>
      </w:r>
      <w:r w:rsidR="00947ED8" w:rsidRPr="00947ED8">
        <w:rPr>
          <w:rFonts w:ascii="Times New Roman" w:hAnsi="Times New Roman"/>
        </w:rPr>
        <w:t xml:space="preserve"> </w:t>
      </w:r>
      <w:r w:rsidR="00947ED8" w:rsidRPr="00740C3F">
        <w:rPr>
          <w:rFonts w:ascii="Times New Roman" w:hAnsi="Times New Roman"/>
        </w:rPr>
        <w:t xml:space="preserve">- </w:t>
      </w:r>
      <w:r w:rsidR="00947ED8">
        <w:rPr>
          <w:rFonts w:ascii="Times New Roman" w:hAnsi="Times New Roman"/>
        </w:rPr>
        <w:t xml:space="preserve"> </w:t>
      </w:r>
      <w:r w:rsidR="00F128EC">
        <w:rPr>
          <w:rFonts w:ascii="Times New Roman" w:hAnsi="Times New Roman"/>
        </w:rPr>
        <w:t>110</w:t>
      </w:r>
      <w:r w:rsidR="00947ED8" w:rsidRPr="00740C3F">
        <w:rPr>
          <w:rFonts w:ascii="Times New Roman" w:hAnsi="Times New Roman"/>
        </w:rPr>
        <w:t>,00 Mg</w:t>
      </w:r>
    </w:p>
    <w:p w:rsidR="00740C3F" w:rsidRPr="00740C3F" w:rsidRDefault="00740C3F" w:rsidP="00740C3F">
      <w:pPr>
        <w:pStyle w:val="Akapitzlist"/>
        <w:numPr>
          <w:ilvl w:val="0"/>
          <w:numId w:val="8"/>
        </w:numPr>
        <w:spacing w:after="120"/>
        <w:rPr>
          <w:rFonts w:ascii="Times New Roman" w:hAnsi="Times New Roman"/>
        </w:rPr>
      </w:pPr>
      <w:r w:rsidRPr="00740C3F">
        <w:rPr>
          <w:rFonts w:ascii="Times New Roman" w:hAnsi="Times New Roman"/>
        </w:rPr>
        <w:t>papier (w tym opakowania z papieru i tektury)</w:t>
      </w:r>
    </w:p>
    <w:p w:rsidR="005B22BE" w:rsidRDefault="00740C3F" w:rsidP="00740C3F">
      <w:pPr>
        <w:pStyle w:val="Akapitzlist"/>
        <w:numPr>
          <w:ilvl w:val="0"/>
          <w:numId w:val="8"/>
        </w:numPr>
        <w:spacing w:after="120"/>
        <w:rPr>
          <w:rFonts w:ascii="Times New Roman" w:hAnsi="Times New Roman"/>
        </w:rPr>
      </w:pPr>
      <w:r w:rsidRPr="00740C3F">
        <w:rPr>
          <w:rFonts w:ascii="Times New Roman" w:hAnsi="Times New Roman"/>
        </w:rPr>
        <w:t>metale i tworzywa sztuczne( w tym opakowania z tworzyw sztucznych, opakowania z metali, opakowania wielomateriałowe</w:t>
      </w:r>
      <w:r w:rsidR="005B22BE" w:rsidRPr="00740C3F">
        <w:rPr>
          <w:rFonts w:ascii="Times New Roman" w:hAnsi="Times New Roman"/>
        </w:rPr>
        <w:t xml:space="preserve">) </w:t>
      </w:r>
    </w:p>
    <w:p w:rsidR="006A1A12" w:rsidRPr="00740C3F" w:rsidRDefault="006A1A12" w:rsidP="00740C3F">
      <w:pPr>
        <w:pStyle w:val="Akapitzlist"/>
        <w:numPr>
          <w:ilvl w:val="0"/>
          <w:numId w:val="8"/>
        </w:numPr>
        <w:spacing w:after="120"/>
        <w:rPr>
          <w:rFonts w:ascii="Times New Roman" w:hAnsi="Times New Roman"/>
        </w:rPr>
      </w:pPr>
      <w:r>
        <w:rPr>
          <w:rFonts w:ascii="Times New Roman" w:hAnsi="Times New Roman"/>
        </w:rPr>
        <w:t>szkło</w:t>
      </w:r>
    </w:p>
    <w:p w:rsidR="005B22BE" w:rsidRPr="00EF3B4E" w:rsidRDefault="006A1A12" w:rsidP="005B22BE">
      <w:pPr>
        <w:spacing w:after="120"/>
        <w:rPr>
          <w:rFonts w:ascii="Times New Roman" w:hAnsi="Times New Roman"/>
        </w:rPr>
      </w:pPr>
      <w:r>
        <w:rPr>
          <w:rFonts w:ascii="Times New Roman" w:hAnsi="Times New Roman"/>
        </w:rPr>
        <w:t xml:space="preserve">3) Odpady wielkogabarytowe - </w:t>
      </w:r>
      <w:r w:rsidR="00743B60">
        <w:rPr>
          <w:rFonts w:ascii="Times New Roman" w:hAnsi="Times New Roman"/>
        </w:rPr>
        <w:t>20</w:t>
      </w:r>
      <w:r w:rsidR="005B22BE" w:rsidRPr="00EF3B4E">
        <w:rPr>
          <w:rFonts w:ascii="Times New Roman" w:hAnsi="Times New Roman"/>
        </w:rPr>
        <w:t>,00 Mg</w:t>
      </w:r>
    </w:p>
    <w:p w:rsidR="005B22BE" w:rsidRPr="00EF3B4E" w:rsidRDefault="006A1A12" w:rsidP="005B22BE">
      <w:pPr>
        <w:spacing w:after="120"/>
        <w:rPr>
          <w:rFonts w:ascii="Times New Roman" w:hAnsi="Times New Roman"/>
        </w:rPr>
      </w:pPr>
      <w:r>
        <w:rPr>
          <w:rFonts w:ascii="Times New Roman" w:hAnsi="Times New Roman"/>
        </w:rPr>
        <w:t>4) Zużyte opony – 20</w:t>
      </w:r>
      <w:r w:rsidR="005B22BE" w:rsidRPr="00EF3B4E">
        <w:rPr>
          <w:rFonts w:ascii="Times New Roman" w:hAnsi="Times New Roman"/>
        </w:rPr>
        <w:t>,00 Mg</w:t>
      </w:r>
    </w:p>
    <w:p w:rsidR="005B22BE" w:rsidRPr="00EF3B4E" w:rsidRDefault="005B22BE" w:rsidP="005B22BE">
      <w:pPr>
        <w:spacing w:after="120"/>
        <w:rPr>
          <w:rFonts w:ascii="Times New Roman" w:hAnsi="Times New Roman"/>
        </w:rPr>
      </w:pPr>
      <w:r w:rsidRPr="00EF3B4E">
        <w:rPr>
          <w:rFonts w:ascii="Times New Roman" w:hAnsi="Times New Roman"/>
        </w:rPr>
        <w:t>5) Zużyty sprzęt elektryczny i elektron</w:t>
      </w:r>
      <w:r w:rsidR="006A1A12">
        <w:rPr>
          <w:rFonts w:ascii="Times New Roman" w:hAnsi="Times New Roman"/>
        </w:rPr>
        <w:t>iczny –  10</w:t>
      </w:r>
      <w:r w:rsidR="00961951" w:rsidRPr="00EF3B4E">
        <w:rPr>
          <w:rFonts w:ascii="Times New Roman" w:hAnsi="Times New Roman"/>
        </w:rPr>
        <w:t>,00 Mg</w:t>
      </w:r>
    </w:p>
    <w:p w:rsidR="005B22BE" w:rsidRPr="00EF3B4E" w:rsidRDefault="005B22BE" w:rsidP="005B22BE">
      <w:pPr>
        <w:spacing w:after="120"/>
        <w:rPr>
          <w:rFonts w:ascii="Times New Roman" w:hAnsi="Times New Roman"/>
        </w:rPr>
      </w:pPr>
      <w:r w:rsidRPr="00EF3B4E">
        <w:rPr>
          <w:rFonts w:ascii="Times New Roman" w:hAnsi="Times New Roman"/>
        </w:rPr>
        <w:t xml:space="preserve">6) Zmieszane odpady z budowy, remontów – </w:t>
      </w:r>
      <w:r w:rsidR="006A1A12">
        <w:rPr>
          <w:rFonts w:ascii="Times New Roman" w:hAnsi="Times New Roman"/>
        </w:rPr>
        <w:t>8,00</w:t>
      </w:r>
      <w:r w:rsidRPr="00EF3B4E">
        <w:rPr>
          <w:rFonts w:ascii="Times New Roman" w:hAnsi="Times New Roman"/>
        </w:rPr>
        <w:t xml:space="preserve"> Mg</w:t>
      </w:r>
    </w:p>
    <w:p w:rsidR="005B22BE" w:rsidRPr="00EF3B4E" w:rsidRDefault="005B22BE" w:rsidP="005B22BE">
      <w:pPr>
        <w:spacing w:after="120"/>
        <w:rPr>
          <w:rFonts w:ascii="Times New Roman" w:hAnsi="Times New Roman"/>
        </w:rPr>
      </w:pPr>
      <w:r w:rsidRPr="00EF3B4E">
        <w:rPr>
          <w:rFonts w:ascii="Times New Roman" w:hAnsi="Times New Roman"/>
        </w:rPr>
        <w:t>7) Inne kategorie (np. odpady nie ulegające biodegradacji, materiały izolacyjne,</w:t>
      </w:r>
      <w:r w:rsidR="00961951" w:rsidRPr="00EF3B4E">
        <w:rPr>
          <w:rFonts w:ascii="Times New Roman" w:hAnsi="Times New Roman"/>
        </w:rPr>
        <w:t xml:space="preserve"> odpadowa papa,</w:t>
      </w:r>
      <w:r w:rsidRPr="00EF3B4E">
        <w:rPr>
          <w:rFonts w:ascii="Times New Roman" w:hAnsi="Times New Roman"/>
        </w:rPr>
        <w:t xml:space="preserve"> </w:t>
      </w:r>
      <w:r w:rsidR="008B0DA6" w:rsidRPr="00EF3B4E">
        <w:rPr>
          <w:rFonts w:ascii="Times New Roman" w:hAnsi="Times New Roman"/>
        </w:rPr>
        <w:t>urządzenia zawierające freony</w:t>
      </w:r>
      <w:r w:rsidRPr="00EF3B4E">
        <w:rPr>
          <w:rFonts w:ascii="Times New Roman" w:hAnsi="Times New Roman"/>
        </w:rPr>
        <w:t xml:space="preserve">) – </w:t>
      </w:r>
      <w:r w:rsidR="008B4FCA">
        <w:rPr>
          <w:rFonts w:ascii="Times New Roman" w:hAnsi="Times New Roman"/>
        </w:rPr>
        <w:t>5</w:t>
      </w:r>
      <w:r w:rsidR="008B0DA6" w:rsidRPr="00EF3B4E">
        <w:rPr>
          <w:rFonts w:ascii="Times New Roman" w:hAnsi="Times New Roman"/>
        </w:rPr>
        <w:t>,00</w:t>
      </w:r>
      <w:r w:rsidRPr="00EF3B4E">
        <w:rPr>
          <w:rFonts w:ascii="Times New Roman" w:hAnsi="Times New Roman"/>
        </w:rPr>
        <w:t xml:space="preserve"> Mg</w:t>
      </w:r>
    </w:p>
    <w:p w:rsidR="005B22BE" w:rsidRDefault="008B0DA6" w:rsidP="005B22BE">
      <w:pPr>
        <w:spacing w:after="120"/>
        <w:rPr>
          <w:rFonts w:ascii="Times New Roman" w:hAnsi="Times New Roman"/>
        </w:rPr>
      </w:pPr>
      <w:r w:rsidRPr="00EF3B4E">
        <w:rPr>
          <w:rFonts w:ascii="Times New Roman" w:hAnsi="Times New Roman"/>
        </w:rPr>
        <w:t xml:space="preserve">8) popiół – </w:t>
      </w:r>
      <w:r w:rsidR="00743B60">
        <w:rPr>
          <w:rFonts w:ascii="Times New Roman" w:hAnsi="Times New Roman"/>
        </w:rPr>
        <w:t>40</w:t>
      </w:r>
      <w:r w:rsidR="005B22BE" w:rsidRPr="00EF3B4E">
        <w:rPr>
          <w:rFonts w:ascii="Times New Roman" w:hAnsi="Times New Roman"/>
        </w:rPr>
        <w:t>,00 Mg</w:t>
      </w:r>
    </w:p>
    <w:p w:rsidR="008163B4" w:rsidRPr="00EF3B4E" w:rsidRDefault="008163B4" w:rsidP="005B22BE">
      <w:pPr>
        <w:spacing w:after="120"/>
        <w:rPr>
          <w:rFonts w:ascii="Times New Roman" w:hAnsi="Times New Roman"/>
        </w:rPr>
      </w:pPr>
      <w:r>
        <w:rPr>
          <w:rFonts w:ascii="Times New Roman" w:hAnsi="Times New Roman"/>
        </w:rPr>
        <w:t>9) odpady ulegające biodegradacji ( 20 02 01)</w:t>
      </w:r>
      <w:r w:rsidR="00947ED8">
        <w:rPr>
          <w:rFonts w:ascii="Times New Roman" w:hAnsi="Times New Roman"/>
        </w:rPr>
        <w:t xml:space="preserve"> – </w:t>
      </w:r>
      <w:r w:rsidR="00F128EC">
        <w:rPr>
          <w:rFonts w:ascii="Times New Roman" w:hAnsi="Times New Roman"/>
        </w:rPr>
        <w:t>7</w:t>
      </w:r>
      <w:r w:rsidR="00743B60">
        <w:rPr>
          <w:rFonts w:ascii="Times New Roman" w:hAnsi="Times New Roman"/>
        </w:rPr>
        <w:t>,00</w:t>
      </w:r>
      <w:r w:rsidR="00947ED8">
        <w:rPr>
          <w:rFonts w:ascii="Times New Roman" w:hAnsi="Times New Roman"/>
        </w:rPr>
        <w:t xml:space="preserve"> Mg</w:t>
      </w:r>
    </w:p>
    <w:p w:rsidR="005B22BE" w:rsidRDefault="005B22BE" w:rsidP="005B22BE">
      <w:pPr>
        <w:rPr>
          <w:rFonts w:ascii="Times New Roman" w:hAnsi="Times New Roman"/>
        </w:rPr>
      </w:pPr>
      <w:r w:rsidRPr="00EF3B4E">
        <w:rPr>
          <w:rFonts w:ascii="Times New Roman" w:hAnsi="Times New Roman"/>
        </w:rPr>
        <w:t>Powyższe dane są szacunkowe. Zamawiający zastrzega sobie prawo do zwiększenia lub zmniejszenia ilości o</w:t>
      </w:r>
      <w:r w:rsidR="00877661">
        <w:rPr>
          <w:rFonts w:ascii="Times New Roman" w:hAnsi="Times New Roman"/>
        </w:rPr>
        <w:t>dpadów jak i liczby gospodarstw</w:t>
      </w:r>
      <w:r w:rsidRPr="00EF3B4E">
        <w:rPr>
          <w:rFonts w:ascii="Times New Roman" w:hAnsi="Times New Roman"/>
        </w:rPr>
        <w:t>, mieszkańców.</w:t>
      </w:r>
    </w:p>
    <w:p w:rsidR="001247FF" w:rsidRPr="00EF3B4E" w:rsidRDefault="001247FF" w:rsidP="005B22BE">
      <w:pPr>
        <w:rPr>
          <w:rFonts w:ascii="Times New Roman" w:hAnsi="Times New Roman"/>
        </w:rPr>
      </w:pPr>
    </w:p>
    <w:p w:rsidR="005B22BE" w:rsidRPr="00EF3B4E" w:rsidRDefault="005B22BE" w:rsidP="005B22BE">
      <w:pPr>
        <w:rPr>
          <w:rFonts w:ascii="Times New Roman" w:hAnsi="Times New Roman"/>
          <w:b/>
        </w:rPr>
      </w:pPr>
      <w:r w:rsidRPr="00EF3B4E">
        <w:rPr>
          <w:rFonts w:ascii="Times New Roman" w:hAnsi="Times New Roman"/>
          <w:b/>
        </w:rPr>
        <w:t>3. Przepisy prawa mające wpływ na wykonanie przedmiotu zamówienia:</w:t>
      </w:r>
    </w:p>
    <w:p w:rsidR="005B22BE" w:rsidRPr="00EF3B4E" w:rsidRDefault="005B22BE" w:rsidP="005B22BE">
      <w:pPr>
        <w:spacing w:after="0"/>
        <w:ind w:firstLine="708"/>
        <w:jc w:val="both"/>
        <w:rPr>
          <w:rFonts w:ascii="Times New Roman" w:hAnsi="Times New Roman"/>
        </w:rPr>
      </w:pPr>
      <w:r w:rsidRPr="00EF3B4E">
        <w:rPr>
          <w:rFonts w:ascii="Times New Roman" w:hAnsi="Times New Roman"/>
        </w:rPr>
        <w:t xml:space="preserve">Wykonawca zobowiązany jest do wykonywania przedmiotu zamówienia zgodnie </w:t>
      </w:r>
      <w:r w:rsidRPr="00EF3B4E">
        <w:rPr>
          <w:rFonts w:ascii="Times New Roman" w:hAnsi="Times New Roman"/>
        </w:rPr>
        <w:br/>
        <w:t>z obowiązującymi przepisami prawa w szczególności:</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ustawą z dnia 29 stycznia 2004 r. Pr</w:t>
      </w:r>
      <w:r w:rsidR="00B0090E" w:rsidRPr="00EF3B4E">
        <w:rPr>
          <w:rFonts w:ascii="Times New Roman" w:hAnsi="Times New Roman"/>
        </w:rPr>
        <w:t>awo Zam</w:t>
      </w:r>
      <w:r w:rsidR="00743B60">
        <w:rPr>
          <w:rFonts w:ascii="Times New Roman" w:hAnsi="Times New Roman"/>
        </w:rPr>
        <w:t>ówień Publicznych (Dz. U. z 2019</w:t>
      </w:r>
      <w:r w:rsidR="00B0090E" w:rsidRPr="00EF3B4E">
        <w:rPr>
          <w:rFonts w:ascii="Times New Roman" w:hAnsi="Times New Roman"/>
        </w:rPr>
        <w:t xml:space="preserve"> r.  poz. </w:t>
      </w:r>
      <w:r w:rsidR="00743B60">
        <w:rPr>
          <w:rFonts w:ascii="Times New Roman" w:hAnsi="Times New Roman"/>
        </w:rPr>
        <w:t>1843</w:t>
      </w:r>
      <w:r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ustawą z dnia 2 lipca 2004 r. o swobodzie działalności gospodarc</w:t>
      </w:r>
      <w:r w:rsidR="00743B60">
        <w:rPr>
          <w:rFonts w:ascii="Times New Roman" w:hAnsi="Times New Roman"/>
        </w:rPr>
        <w:t>zej (Dz. U. z 2018</w:t>
      </w:r>
      <w:r w:rsidR="00B0090E" w:rsidRPr="00EF3B4E">
        <w:rPr>
          <w:rFonts w:ascii="Times New Roman" w:hAnsi="Times New Roman"/>
        </w:rPr>
        <w:t xml:space="preserve"> r.,  poz. </w:t>
      </w:r>
      <w:r w:rsidR="00743B60">
        <w:rPr>
          <w:rFonts w:ascii="Times New Roman" w:hAnsi="Times New Roman"/>
        </w:rPr>
        <w:t>398</w:t>
      </w:r>
      <w:r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ustawą z dnia 13 września 1996 r. o utrzymaniu czys</w:t>
      </w:r>
      <w:r w:rsidR="00B0090E" w:rsidRPr="00EF3B4E">
        <w:rPr>
          <w:rFonts w:ascii="Times New Roman" w:hAnsi="Times New Roman"/>
        </w:rPr>
        <w:t>tości i porządku w gminach (</w:t>
      </w:r>
      <w:r w:rsidRPr="00EF3B4E">
        <w:rPr>
          <w:rFonts w:ascii="Times New Roman" w:hAnsi="Times New Roman"/>
        </w:rPr>
        <w:t>Dz. U.</w:t>
      </w:r>
    </w:p>
    <w:p w:rsidR="005B22BE" w:rsidRPr="00EF3B4E" w:rsidRDefault="00743B60" w:rsidP="005B22BE">
      <w:pPr>
        <w:spacing w:after="0"/>
        <w:jc w:val="both"/>
        <w:rPr>
          <w:rFonts w:ascii="Times New Roman" w:hAnsi="Times New Roman"/>
        </w:rPr>
      </w:pPr>
      <w:r>
        <w:rPr>
          <w:rFonts w:ascii="Times New Roman" w:hAnsi="Times New Roman"/>
        </w:rPr>
        <w:t>z 2019</w:t>
      </w:r>
      <w:r w:rsidR="006A1A12">
        <w:rPr>
          <w:rFonts w:ascii="Times New Roman" w:hAnsi="Times New Roman"/>
        </w:rPr>
        <w:t xml:space="preserve"> r. poz. </w:t>
      </w:r>
      <w:r>
        <w:rPr>
          <w:rFonts w:ascii="Times New Roman" w:hAnsi="Times New Roman"/>
        </w:rPr>
        <w:t>2010</w:t>
      </w:r>
      <w:r w:rsidR="005B22BE"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 xml:space="preserve">ustawą z dnia </w:t>
      </w:r>
      <w:r w:rsidR="006A1A12">
        <w:rPr>
          <w:rFonts w:ascii="Times New Roman" w:hAnsi="Times New Roman"/>
        </w:rPr>
        <w:t>11 września 2015</w:t>
      </w:r>
      <w:r w:rsidRPr="00EF3B4E">
        <w:rPr>
          <w:rFonts w:ascii="Times New Roman" w:hAnsi="Times New Roman"/>
        </w:rPr>
        <w:t xml:space="preserve"> r. o zużytym sprzęcie elektrycznym i elektronicznym (Dz. U.</w:t>
      </w:r>
    </w:p>
    <w:p w:rsidR="005B22BE" w:rsidRPr="00EF3B4E" w:rsidRDefault="00743B60" w:rsidP="005B22BE">
      <w:pPr>
        <w:spacing w:after="0"/>
        <w:jc w:val="both"/>
        <w:rPr>
          <w:rFonts w:ascii="Times New Roman" w:hAnsi="Times New Roman"/>
        </w:rPr>
      </w:pPr>
      <w:r>
        <w:rPr>
          <w:rFonts w:ascii="Times New Roman" w:hAnsi="Times New Roman"/>
        </w:rPr>
        <w:t>z 2019</w:t>
      </w:r>
      <w:r w:rsidR="005B22BE" w:rsidRPr="00EF3B4E">
        <w:rPr>
          <w:rFonts w:ascii="Times New Roman" w:hAnsi="Times New Roman"/>
        </w:rPr>
        <w:t xml:space="preserve"> r., poz. </w:t>
      </w:r>
      <w:r>
        <w:rPr>
          <w:rFonts w:ascii="Times New Roman" w:hAnsi="Times New Roman"/>
        </w:rPr>
        <w:t>1403</w:t>
      </w:r>
      <w:r w:rsidR="005B22BE"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ustawą z dnia 24 kwietnia 2009 r. o bateriac</w:t>
      </w:r>
      <w:r w:rsidR="00743B60">
        <w:rPr>
          <w:rFonts w:ascii="Times New Roman" w:hAnsi="Times New Roman"/>
        </w:rPr>
        <w:t>h i akumulatorach (Dz. U. z 2019</w:t>
      </w:r>
      <w:r w:rsidR="00B0090E" w:rsidRPr="00EF3B4E">
        <w:rPr>
          <w:rFonts w:ascii="Times New Roman" w:hAnsi="Times New Roman"/>
        </w:rPr>
        <w:t xml:space="preserve"> r., poz. </w:t>
      </w:r>
      <w:r w:rsidR="00743B60">
        <w:rPr>
          <w:rFonts w:ascii="Times New Roman" w:hAnsi="Times New Roman"/>
        </w:rPr>
        <w:t>521</w:t>
      </w:r>
      <w:r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ustawą z dnia 27 kwietnia 2001 r. Prawo ochron</w:t>
      </w:r>
      <w:r w:rsidR="00743B60">
        <w:rPr>
          <w:rFonts w:ascii="Times New Roman" w:hAnsi="Times New Roman"/>
        </w:rPr>
        <w:t>y środowiska (Dz. U. z 2019</w:t>
      </w:r>
      <w:r w:rsidR="006A1A12">
        <w:rPr>
          <w:rFonts w:ascii="Times New Roman" w:hAnsi="Times New Roman"/>
        </w:rPr>
        <w:t xml:space="preserve"> r., poz. 799</w:t>
      </w:r>
      <w:r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ustawą z dnia 14 grudnia 2012 r. o o</w:t>
      </w:r>
      <w:r w:rsidR="00F93667">
        <w:rPr>
          <w:rFonts w:ascii="Times New Roman" w:hAnsi="Times New Roman"/>
        </w:rPr>
        <w:t>dpadach (Dz. U. 2019</w:t>
      </w:r>
      <w:r w:rsidR="006A1A12">
        <w:rPr>
          <w:rFonts w:ascii="Times New Roman" w:hAnsi="Times New Roman"/>
        </w:rPr>
        <w:t xml:space="preserve"> r. poz. </w:t>
      </w:r>
      <w:r w:rsidR="00F93667">
        <w:rPr>
          <w:rFonts w:ascii="Times New Roman" w:hAnsi="Times New Roman"/>
        </w:rPr>
        <w:t>701</w:t>
      </w:r>
      <w:r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 xml:space="preserve">Rozporządzeniem Ministra Środowiska z dnia 11 stycznia 2013 r. w sprawie szczegółowych wymagań w zakresie odbierania odpadów komunalnych od </w:t>
      </w:r>
      <w:r w:rsidR="00B0090E" w:rsidRPr="00EF3B4E">
        <w:rPr>
          <w:rFonts w:ascii="Times New Roman" w:hAnsi="Times New Roman"/>
        </w:rPr>
        <w:t>właścicieli nieruchomości (</w:t>
      </w:r>
      <w:r w:rsidRPr="00EF3B4E">
        <w:rPr>
          <w:rFonts w:ascii="Times New Roman" w:hAnsi="Times New Roman"/>
        </w:rPr>
        <w:t>Dz.</w:t>
      </w:r>
      <w:r w:rsidR="00B0090E" w:rsidRPr="00EF3B4E">
        <w:rPr>
          <w:rFonts w:ascii="Times New Roman" w:hAnsi="Times New Roman"/>
        </w:rPr>
        <w:t xml:space="preserve"> </w:t>
      </w:r>
      <w:r w:rsidRPr="00EF3B4E">
        <w:rPr>
          <w:rFonts w:ascii="Times New Roman" w:hAnsi="Times New Roman"/>
        </w:rPr>
        <w:t xml:space="preserve">U. 2013 </w:t>
      </w:r>
      <w:r w:rsidR="00B0090E" w:rsidRPr="00EF3B4E">
        <w:rPr>
          <w:rFonts w:ascii="Times New Roman" w:hAnsi="Times New Roman"/>
        </w:rPr>
        <w:t xml:space="preserve">r. </w:t>
      </w:r>
      <w:r w:rsidR="008467A0">
        <w:rPr>
          <w:rFonts w:ascii="Times New Roman" w:hAnsi="Times New Roman"/>
        </w:rPr>
        <w:t>poz. 122);</w:t>
      </w:r>
    </w:p>
    <w:p w:rsidR="005B22BE" w:rsidRPr="00EF3B4E" w:rsidRDefault="005B22BE" w:rsidP="005B22BE">
      <w:pPr>
        <w:pStyle w:val="Akapitzlist"/>
        <w:numPr>
          <w:ilvl w:val="0"/>
          <w:numId w:val="1"/>
        </w:numPr>
        <w:spacing w:after="0"/>
        <w:ind w:left="0" w:firstLine="0"/>
        <w:jc w:val="both"/>
        <w:rPr>
          <w:rFonts w:ascii="Times New Roman" w:hAnsi="Times New Roman"/>
        </w:rPr>
      </w:pPr>
      <w:r w:rsidRPr="00EF3B4E">
        <w:rPr>
          <w:rFonts w:ascii="Times New Roman" w:hAnsi="Times New Roman"/>
        </w:rPr>
        <w:t>Rozporządzenie</w:t>
      </w:r>
      <w:r w:rsidR="00CE022A">
        <w:rPr>
          <w:rFonts w:ascii="Times New Roman" w:hAnsi="Times New Roman"/>
        </w:rPr>
        <w:t>m</w:t>
      </w:r>
      <w:r w:rsidRPr="00EF3B4E">
        <w:rPr>
          <w:rFonts w:ascii="Times New Roman" w:hAnsi="Times New Roman"/>
        </w:rPr>
        <w:t xml:space="preserve"> Ministra Środowiska z dnia </w:t>
      </w:r>
      <w:r w:rsidR="00F93667">
        <w:rPr>
          <w:rFonts w:ascii="Times New Roman" w:hAnsi="Times New Roman"/>
        </w:rPr>
        <w:t>26</w:t>
      </w:r>
      <w:r w:rsidRPr="00EF3B4E">
        <w:rPr>
          <w:rFonts w:ascii="Times New Roman" w:hAnsi="Times New Roman"/>
        </w:rPr>
        <w:t xml:space="preserve"> </w:t>
      </w:r>
      <w:r w:rsidR="00F93667">
        <w:rPr>
          <w:rFonts w:ascii="Times New Roman" w:hAnsi="Times New Roman"/>
        </w:rPr>
        <w:t>lipca 2018</w:t>
      </w:r>
      <w:r w:rsidRPr="00EF3B4E">
        <w:rPr>
          <w:rFonts w:ascii="Times New Roman" w:hAnsi="Times New Roman"/>
        </w:rPr>
        <w:t xml:space="preserve"> r. w sprawie wzorów sprawozdań o odebranych i zebranych odpadach komunalnych, odebranych nieczystościach ciekłych oraz realizacji zadań z zakresu gospodarki o</w:t>
      </w:r>
      <w:r w:rsidR="00F93667">
        <w:rPr>
          <w:rFonts w:ascii="Times New Roman" w:hAnsi="Times New Roman"/>
        </w:rPr>
        <w:t>dpadami komunalnymi (Dz. U. 2018</w:t>
      </w:r>
      <w:r w:rsidRPr="00EF3B4E">
        <w:rPr>
          <w:rFonts w:ascii="Times New Roman" w:hAnsi="Times New Roman"/>
        </w:rPr>
        <w:t xml:space="preserve">, poz. </w:t>
      </w:r>
      <w:r w:rsidR="00F93667">
        <w:rPr>
          <w:rFonts w:ascii="Times New Roman" w:hAnsi="Times New Roman"/>
        </w:rPr>
        <w:t>1627</w:t>
      </w:r>
      <w:r w:rsidRPr="00EF3B4E">
        <w:rPr>
          <w:rFonts w:ascii="Times New Roman" w:hAnsi="Times New Roman"/>
        </w:rPr>
        <w:t>)</w:t>
      </w:r>
      <w:r w:rsidR="008467A0">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Rozporządzeniem Ministr</w:t>
      </w:r>
      <w:r w:rsidR="00B0090E" w:rsidRPr="00EF3B4E">
        <w:rPr>
          <w:rFonts w:ascii="Times New Roman" w:hAnsi="Times New Roman"/>
        </w:rPr>
        <w:t>a Środowiska z dnia 14 grudnia 2016</w:t>
      </w:r>
      <w:r w:rsidRPr="00EF3B4E">
        <w:rPr>
          <w:rFonts w:ascii="Times New Roman" w:hAnsi="Times New Roman"/>
        </w:rPr>
        <w:t xml:space="preserve"> r. w sprawie poziomów recyklingu, przygotowania do ponownego użycia i odzysku innymi metodami niektórych frakcji od</w:t>
      </w:r>
      <w:r w:rsidR="00B0090E" w:rsidRPr="00EF3B4E">
        <w:rPr>
          <w:rFonts w:ascii="Times New Roman" w:hAnsi="Times New Roman"/>
        </w:rPr>
        <w:t>padów komunalnych (Dz. U. z 2016 r. poz. 2167</w:t>
      </w:r>
      <w:r w:rsidR="008467A0">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Rozporządzeniem Ministra Środowiska z dnia 25 maja 2012 r. w sprawie poziomów ograniczenia</w:t>
      </w:r>
      <w:r w:rsidR="00F93667">
        <w:rPr>
          <w:rFonts w:ascii="Times New Roman" w:hAnsi="Times New Roman"/>
        </w:rPr>
        <w:t xml:space="preserve"> składowania</w:t>
      </w:r>
      <w:r w:rsidRPr="00EF3B4E">
        <w:rPr>
          <w:rFonts w:ascii="Times New Roman" w:hAnsi="Times New Roman"/>
        </w:rPr>
        <w:t xml:space="preserve"> masy odpadów komunalnych ulegających biodegradacji </w:t>
      </w:r>
      <w:r w:rsidR="00F93667">
        <w:rPr>
          <w:rFonts w:ascii="Times New Roman" w:hAnsi="Times New Roman"/>
        </w:rPr>
        <w:t>(Dz. U. Z 2017</w:t>
      </w:r>
      <w:r w:rsidRPr="00EF3B4E">
        <w:rPr>
          <w:rFonts w:ascii="Times New Roman" w:hAnsi="Times New Roman"/>
        </w:rPr>
        <w:t xml:space="preserve"> r. poz. </w:t>
      </w:r>
      <w:r w:rsidR="00F93667">
        <w:rPr>
          <w:rFonts w:ascii="Times New Roman" w:hAnsi="Times New Roman"/>
        </w:rPr>
        <w:t>2412</w:t>
      </w:r>
      <w:r w:rsidRPr="00EF3B4E">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lastRenderedPageBreak/>
        <w:t>•</w:t>
      </w:r>
      <w:r w:rsidRPr="00EF3B4E">
        <w:rPr>
          <w:rFonts w:ascii="Times New Roman" w:hAnsi="Times New Roman"/>
        </w:rPr>
        <w:tab/>
        <w:t>Rozporządzenie</w:t>
      </w:r>
      <w:r w:rsidR="00CE022A">
        <w:rPr>
          <w:rFonts w:ascii="Times New Roman" w:hAnsi="Times New Roman"/>
        </w:rPr>
        <w:t>m</w:t>
      </w:r>
      <w:r w:rsidRPr="00EF3B4E">
        <w:rPr>
          <w:rFonts w:ascii="Times New Roman" w:hAnsi="Times New Roman"/>
        </w:rPr>
        <w:t xml:space="preserve"> Ministra Środowiska z dnia 9 grudnia 2014 r. w sprawie katalogu odpadów (Dz.</w:t>
      </w:r>
      <w:r w:rsidR="008467A0">
        <w:rPr>
          <w:rFonts w:ascii="Times New Roman" w:hAnsi="Times New Roman"/>
        </w:rPr>
        <w:t xml:space="preserve"> U. z 2014 r.,  poz. 1923);</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Rozporządzenie Ministra Środowiska z dnia 23 września 2016 r. w sprawie szczegółowych warunków uznania odpadów niebezpiecznych za odpady inne niż niebezpieczne (Dz. U. 2016 r., poz. 1601)</w:t>
      </w:r>
      <w:r w:rsidR="008467A0">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Rozporządzenie</w:t>
      </w:r>
      <w:r w:rsidR="008C4038">
        <w:rPr>
          <w:rFonts w:ascii="Times New Roman" w:hAnsi="Times New Roman"/>
        </w:rPr>
        <w:t>m</w:t>
      </w:r>
      <w:r w:rsidRPr="00EF3B4E">
        <w:rPr>
          <w:rFonts w:ascii="Times New Roman" w:hAnsi="Times New Roman"/>
        </w:rPr>
        <w:t xml:space="preserve"> Ministra Środowiska z dnia 10 listopada 2015 r. w sprawie listy rodzajów odpadów, które osoby fizyczne lub jednostki organizacyjne niebędące przedsiębiorcami mogą poddawać odzyskowi na potrzeby własne, oraz dopuszczalnych metod ich odzysk (Dz. U. </w:t>
      </w:r>
      <w:r w:rsidRPr="00EF3B4E">
        <w:rPr>
          <w:rFonts w:ascii="Times New Roman" w:hAnsi="Times New Roman"/>
        </w:rPr>
        <w:br/>
        <w:t>z 2016 r. poz. 93)</w:t>
      </w:r>
      <w:r w:rsidR="008467A0">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ustawą z dnia 29 sierpnia 1997 r. o ochronie d</w:t>
      </w:r>
      <w:r w:rsidR="00B0090E" w:rsidRPr="00EF3B4E">
        <w:rPr>
          <w:rFonts w:ascii="Times New Roman" w:hAnsi="Times New Roman"/>
        </w:rPr>
        <w:t>anych osobowych (Dz. U. 2016 r.</w:t>
      </w:r>
      <w:r w:rsidRPr="00EF3B4E">
        <w:rPr>
          <w:rFonts w:ascii="Times New Roman" w:hAnsi="Times New Roman"/>
        </w:rPr>
        <w:t xml:space="preserve"> poz. 922)</w:t>
      </w:r>
    </w:p>
    <w:p w:rsidR="005B22BE" w:rsidRPr="00EF3B4E" w:rsidRDefault="00B0090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uchwałą nr XXIV/349/2016</w:t>
      </w:r>
      <w:r w:rsidR="005B22BE" w:rsidRPr="00EF3B4E">
        <w:rPr>
          <w:rFonts w:ascii="Times New Roman" w:hAnsi="Times New Roman"/>
        </w:rPr>
        <w:t xml:space="preserve"> Sejmiku W</w:t>
      </w:r>
      <w:r w:rsidRPr="00EF3B4E">
        <w:rPr>
          <w:rFonts w:ascii="Times New Roman" w:hAnsi="Times New Roman"/>
        </w:rPr>
        <w:t>ojewództwa Lubelskiego z dnia 6 grudnia 2016</w:t>
      </w:r>
      <w:r w:rsidR="005B22BE" w:rsidRPr="00EF3B4E">
        <w:rPr>
          <w:rFonts w:ascii="Times New Roman" w:hAnsi="Times New Roman"/>
        </w:rPr>
        <w:t xml:space="preserve"> r. </w:t>
      </w:r>
      <w:r w:rsidR="005B22BE" w:rsidRPr="00EF3B4E">
        <w:rPr>
          <w:rFonts w:ascii="Times New Roman" w:hAnsi="Times New Roman"/>
        </w:rPr>
        <w:br/>
        <w:t>w sprawie przyjęcia „Planu gospodarki odpadami dla wojew</w:t>
      </w:r>
      <w:r w:rsidRPr="00EF3B4E">
        <w:rPr>
          <w:rFonts w:ascii="Times New Roman" w:hAnsi="Times New Roman"/>
        </w:rPr>
        <w:t>ództwa lubelskiego 2022</w:t>
      </w:r>
      <w:r w:rsidR="005B22BE" w:rsidRPr="00EF3B4E">
        <w:rPr>
          <w:rFonts w:ascii="Times New Roman" w:hAnsi="Times New Roman"/>
        </w:rPr>
        <w:t>”;</w:t>
      </w:r>
    </w:p>
    <w:p w:rsidR="005B22BE" w:rsidRPr="00281D30" w:rsidRDefault="005B22BE" w:rsidP="005B22BE">
      <w:pPr>
        <w:spacing w:after="0"/>
        <w:jc w:val="both"/>
        <w:rPr>
          <w:rFonts w:ascii="Times New Roman" w:hAnsi="Times New Roman"/>
        </w:rPr>
      </w:pPr>
      <w:r w:rsidRPr="00281D30">
        <w:rPr>
          <w:rFonts w:ascii="Times New Roman" w:hAnsi="Times New Roman"/>
        </w:rPr>
        <w:t>•</w:t>
      </w:r>
      <w:r w:rsidRPr="00281D30">
        <w:rPr>
          <w:rFonts w:ascii="Times New Roman" w:hAnsi="Times New Roman"/>
        </w:rPr>
        <w:tab/>
        <w:t>uchwałą nr X</w:t>
      </w:r>
      <w:r w:rsidR="00FA0D75" w:rsidRPr="00281D30">
        <w:rPr>
          <w:rFonts w:ascii="Times New Roman" w:hAnsi="Times New Roman"/>
        </w:rPr>
        <w:t>XX</w:t>
      </w:r>
      <w:r w:rsidRPr="00281D30">
        <w:rPr>
          <w:rFonts w:ascii="Times New Roman" w:hAnsi="Times New Roman"/>
        </w:rPr>
        <w:t>I</w:t>
      </w:r>
      <w:r w:rsidR="00281D30" w:rsidRPr="00281D30">
        <w:rPr>
          <w:rFonts w:ascii="Times New Roman" w:hAnsi="Times New Roman"/>
        </w:rPr>
        <w:t>V/150</w:t>
      </w:r>
      <w:r w:rsidR="00FA0D75" w:rsidRPr="00281D30">
        <w:rPr>
          <w:rFonts w:ascii="Times New Roman" w:hAnsi="Times New Roman"/>
        </w:rPr>
        <w:t>/2017</w:t>
      </w:r>
      <w:r w:rsidRPr="00281D30">
        <w:rPr>
          <w:rFonts w:ascii="Times New Roman" w:hAnsi="Times New Roman"/>
        </w:rPr>
        <w:t xml:space="preserve"> </w:t>
      </w:r>
      <w:r w:rsidR="00FA0D75" w:rsidRPr="00281D30">
        <w:rPr>
          <w:rFonts w:ascii="Times New Roman" w:hAnsi="Times New Roman"/>
        </w:rPr>
        <w:t>Rady Gminy Abramów z dnia 27 października 2017</w:t>
      </w:r>
      <w:r w:rsidRPr="00281D30">
        <w:rPr>
          <w:rFonts w:ascii="Times New Roman" w:hAnsi="Times New Roman"/>
        </w:rPr>
        <w:t xml:space="preserve"> r. w sprawie Regulaminu utrzymania czystości i porządku na terenie Gminy Abramów;</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uchwałą nr XVII/81/2016 Rady Gminy Abramów z dnia 06 maja 2016 r. w sprawie postanowienia o odbieraniu odpadów komunalnych od właścicieli nieruchomości, na których nie zamieszkują mieszkańcy, a powstają odpady komunalne</w:t>
      </w:r>
      <w:r w:rsidR="008467A0">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uchwałą nr XVIII/84/2016 Rady Gminy Abramów z dnia 10 czerwca 2016 r. w sprawie określenia terminu, częstotliwości i trybu uiszczenia opłaty za gospodarowanie odpadami komunalnymi</w:t>
      </w:r>
      <w:r w:rsidR="008467A0">
        <w:rPr>
          <w:rFonts w:ascii="Times New Roman" w:hAnsi="Times New Roman"/>
        </w:rPr>
        <w:t>.</w:t>
      </w:r>
    </w:p>
    <w:p w:rsidR="005B22BE" w:rsidRPr="00EF3B4E" w:rsidRDefault="005B22BE" w:rsidP="005B22BE">
      <w:pPr>
        <w:jc w:val="both"/>
        <w:rPr>
          <w:rFonts w:ascii="Times New Roman" w:hAnsi="Times New Roman"/>
        </w:rPr>
      </w:pPr>
    </w:p>
    <w:p w:rsidR="005B22BE" w:rsidRPr="00EF3B4E" w:rsidRDefault="005B22BE" w:rsidP="005B22BE">
      <w:pPr>
        <w:rPr>
          <w:rFonts w:ascii="Times New Roman" w:hAnsi="Times New Roman"/>
          <w:b/>
        </w:rPr>
      </w:pPr>
      <w:r w:rsidRPr="00EF3B4E">
        <w:rPr>
          <w:rFonts w:ascii="Times New Roman" w:hAnsi="Times New Roman"/>
          <w:b/>
        </w:rPr>
        <w:t>III. OBOWIĄZKI WYKONAWCY:</w:t>
      </w:r>
    </w:p>
    <w:p w:rsidR="005B22BE" w:rsidRPr="00EF3B4E" w:rsidRDefault="005B22BE" w:rsidP="005B22BE">
      <w:pPr>
        <w:rPr>
          <w:rFonts w:ascii="Times New Roman" w:hAnsi="Times New Roman"/>
          <w:b/>
        </w:rPr>
      </w:pPr>
      <w:r w:rsidRPr="00EF3B4E">
        <w:rPr>
          <w:rFonts w:ascii="Times New Roman" w:hAnsi="Times New Roman"/>
          <w:b/>
        </w:rPr>
        <w:t>1.  Realizacja przedmiotu zamówienia:</w:t>
      </w:r>
    </w:p>
    <w:p w:rsidR="005B22BE" w:rsidRDefault="005B22BE" w:rsidP="005B22BE">
      <w:pPr>
        <w:jc w:val="both"/>
        <w:rPr>
          <w:rFonts w:ascii="Times New Roman" w:hAnsi="Times New Roman"/>
        </w:rPr>
      </w:pPr>
      <w:r w:rsidRPr="00EF3B4E">
        <w:rPr>
          <w:rFonts w:ascii="Times New Roman" w:hAnsi="Times New Roman"/>
        </w:rPr>
        <w:t>1.1  Wymogi dotyczące przekazywania odebranych zmieszanych odpadów komunalnych, odpadów zielonych oraz pozostałości z sortowania odpadów komunalnych przeznaczonych do składowania do regionalnych instalacji do przetwarzania odpadów komunalnych:</w:t>
      </w:r>
    </w:p>
    <w:p w:rsidR="00D80CA4" w:rsidRDefault="00D80CA4" w:rsidP="005B22BE">
      <w:pPr>
        <w:jc w:val="both"/>
        <w:rPr>
          <w:rFonts w:ascii="Times New Roman" w:hAnsi="Times New Roman"/>
        </w:rPr>
      </w:pPr>
      <w:r w:rsidRPr="00D80CA4">
        <w:rPr>
          <w:rFonts w:ascii="Times New Roman" w:hAnsi="Times New Roman"/>
        </w:rPr>
        <w:t xml:space="preserve">Wykonawca jest zobowiązany do wskazania w ofercie do jakich regionalnych instalacji będą przekazywane odebrane odpady. </w:t>
      </w:r>
    </w:p>
    <w:p w:rsidR="00D80CA4" w:rsidRPr="00EF3B4E" w:rsidRDefault="00D80CA4" w:rsidP="005B22BE">
      <w:pPr>
        <w:jc w:val="both"/>
        <w:rPr>
          <w:rFonts w:ascii="Times New Roman" w:hAnsi="Times New Roman"/>
        </w:rPr>
      </w:pPr>
      <w:r w:rsidRPr="00D80CA4">
        <w:rPr>
          <w:rFonts w:ascii="Times New Roman" w:hAnsi="Times New Roman"/>
        </w:rPr>
        <w:t>Odpady zebrane selektywnie Wykonawca jest zobowiązany do gospodarowania zgodnie z hierarchią postępowania z odpadami – ustawa z dnia 14 grudn</w:t>
      </w:r>
      <w:r w:rsidR="00771B76">
        <w:rPr>
          <w:rFonts w:ascii="Times New Roman" w:hAnsi="Times New Roman"/>
        </w:rPr>
        <w:t>ia 2012 r. o odpadach (Dz.U.2019</w:t>
      </w:r>
      <w:r w:rsidRPr="00D80CA4">
        <w:rPr>
          <w:rFonts w:ascii="Times New Roman" w:hAnsi="Times New Roman"/>
        </w:rPr>
        <w:t>.</w:t>
      </w:r>
      <w:r w:rsidR="00771B76">
        <w:rPr>
          <w:rFonts w:ascii="Times New Roman" w:hAnsi="Times New Roman"/>
        </w:rPr>
        <w:t xml:space="preserve"> poz.701</w:t>
      </w:r>
      <w:r w:rsidRPr="00D80CA4">
        <w:rPr>
          <w:rFonts w:ascii="Times New Roman" w:hAnsi="Times New Roman"/>
        </w:rPr>
        <w:t>)</w:t>
      </w:r>
    </w:p>
    <w:p w:rsidR="005B22BE" w:rsidRPr="00EF3B4E" w:rsidRDefault="005B22BE" w:rsidP="005B22BE">
      <w:pPr>
        <w:spacing w:after="0"/>
        <w:jc w:val="both"/>
        <w:rPr>
          <w:rFonts w:ascii="Times New Roman" w:hAnsi="Times New Roman"/>
        </w:rPr>
      </w:pPr>
      <w:r w:rsidRPr="00EF3B4E">
        <w:rPr>
          <w:rFonts w:ascii="Times New Roman" w:hAnsi="Times New Roman"/>
        </w:rPr>
        <w:t xml:space="preserve">a) Niesegregowane (zmieszane) odpady komunalne odbierane będą w pojemnikach o wielkościach:  60, 120, 240, 1100 litrów. Odbiór (wywóz) niesegregowanych odpadów komunalnych z terenu nieruchomości – </w:t>
      </w:r>
      <w:r w:rsidR="00DC7593">
        <w:rPr>
          <w:rFonts w:ascii="Times New Roman" w:hAnsi="Times New Roman"/>
        </w:rPr>
        <w:t xml:space="preserve">raz </w:t>
      </w:r>
      <w:r w:rsidRPr="00EF3B4E">
        <w:rPr>
          <w:rFonts w:ascii="Times New Roman" w:hAnsi="Times New Roman"/>
        </w:rPr>
        <w:t>w miesiącu.</w:t>
      </w:r>
    </w:p>
    <w:p w:rsidR="005B22BE" w:rsidRPr="00EF3B4E" w:rsidRDefault="005B22BE" w:rsidP="005B22BE">
      <w:pPr>
        <w:jc w:val="both"/>
        <w:rPr>
          <w:rFonts w:ascii="Times New Roman" w:hAnsi="Times New Roman"/>
        </w:rPr>
      </w:pPr>
      <w:r w:rsidRPr="00EF3B4E">
        <w:rPr>
          <w:rFonts w:ascii="Times New Roman" w:hAnsi="Times New Roman"/>
        </w:rPr>
        <w:t>Wykonawca jest zobowiązany odebrać od właścicieli nieruchomości z terenu Gminy Abramów każdą ilość odpadów niesegregowanych (zmieszanych).</w:t>
      </w:r>
    </w:p>
    <w:p w:rsidR="005B22BE" w:rsidRDefault="005B22BE" w:rsidP="005B22BE">
      <w:pPr>
        <w:spacing w:after="0"/>
        <w:jc w:val="both"/>
        <w:rPr>
          <w:rFonts w:ascii="Times New Roman" w:hAnsi="Times New Roman"/>
        </w:rPr>
      </w:pPr>
    </w:p>
    <w:p w:rsidR="00D80CA4" w:rsidRPr="00EF3B4E" w:rsidRDefault="00D80CA4" w:rsidP="005B22BE">
      <w:pPr>
        <w:spacing w:after="0"/>
        <w:jc w:val="both"/>
        <w:rPr>
          <w:rFonts w:ascii="Times New Roman" w:hAnsi="Times New Roman"/>
        </w:rPr>
      </w:pPr>
    </w:p>
    <w:p w:rsidR="005B22BE" w:rsidRPr="00EF3B4E" w:rsidRDefault="003A4068" w:rsidP="005B22BE">
      <w:pPr>
        <w:jc w:val="both"/>
        <w:rPr>
          <w:rFonts w:ascii="Times New Roman" w:hAnsi="Times New Roman"/>
        </w:rPr>
      </w:pPr>
      <w:r>
        <w:rPr>
          <w:rFonts w:ascii="Times New Roman" w:hAnsi="Times New Roman"/>
        </w:rPr>
        <w:t>1.2</w:t>
      </w:r>
      <w:r w:rsidR="00CE5C8D" w:rsidRPr="00EF3B4E">
        <w:rPr>
          <w:rFonts w:ascii="Times New Roman" w:hAnsi="Times New Roman"/>
        </w:rPr>
        <w:t>.</w:t>
      </w:r>
      <w:r w:rsidR="005B22BE" w:rsidRPr="00EF3B4E">
        <w:rPr>
          <w:rFonts w:ascii="Times New Roman" w:hAnsi="Times New Roman"/>
        </w:rPr>
        <w:t xml:space="preserve"> Wykonani</w:t>
      </w:r>
      <w:r w:rsidR="002D1228">
        <w:rPr>
          <w:rFonts w:ascii="Times New Roman" w:hAnsi="Times New Roman"/>
        </w:rPr>
        <w:t>e przedmiotu umowy, zapewniający</w:t>
      </w:r>
      <w:r w:rsidR="005B22BE" w:rsidRPr="00EF3B4E">
        <w:rPr>
          <w:rFonts w:ascii="Times New Roman" w:hAnsi="Times New Roman"/>
        </w:rPr>
        <w:t xml:space="preserve"> minimalną uciążliwość dla właścicieli nieruchomości z terenu.</w:t>
      </w:r>
    </w:p>
    <w:p w:rsidR="005B22BE" w:rsidRPr="00EF3B4E" w:rsidRDefault="003A4068" w:rsidP="005B22BE">
      <w:pPr>
        <w:jc w:val="both"/>
        <w:rPr>
          <w:rFonts w:ascii="Times New Roman" w:hAnsi="Times New Roman"/>
        </w:rPr>
      </w:pPr>
      <w:r>
        <w:rPr>
          <w:rFonts w:ascii="Times New Roman" w:hAnsi="Times New Roman"/>
        </w:rPr>
        <w:t>1.3</w:t>
      </w:r>
      <w:r w:rsidR="00CE5C8D" w:rsidRPr="00EF3B4E">
        <w:rPr>
          <w:rFonts w:ascii="Times New Roman" w:hAnsi="Times New Roman"/>
        </w:rPr>
        <w:t>.</w:t>
      </w:r>
      <w:r w:rsidR="005B22BE" w:rsidRPr="00EF3B4E">
        <w:rPr>
          <w:rFonts w:ascii="Times New Roman" w:hAnsi="Times New Roman"/>
        </w:rPr>
        <w:t xml:space="preserve"> Z budynków wielorodzinnych (tj. bloki mieszkalne) oraz z nieruchomości niezamieszkałych, na których  powstają odpady komunalne odbiór każdego rodzaju odpadów  będzie odbywał się </w:t>
      </w:r>
      <w:r w:rsidR="005B22BE" w:rsidRPr="00EF3B4E">
        <w:rPr>
          <w:rFonts w:ascii="Times New Roman" w:hAnsi="Times New Roman"/>
        </w:rPr>
        <w:br/>
        <w:t>z nieruchomości.</w:t>
      </w:r>
    </w:p>
    <w:p w:rsidR="005B22BE" w:rsidRDefault="003A4068" w:rsidP="005B22BE">
      <w:pPr>
        <w:jc w:val="both"/>
        <w:rPr>
          <w:rFonts w:ascii="Times New Roman" w:hAnsi="Times New Roman"/>
        </w:rPr>
      </w:pPr>
      <w:r>
        <w:rPr>
          <w:rFonts w:ascii="Times New Roman" w:hAnsi="Times New Roman"/>
        </w:rPr>
        <w:lastRenderedPageBreak/>
        <w:t>1.4</w:t>
      </w:r>
      <w:r w:rsidR="00CE5C8D" w:rsidRPr="00EF3B4E">
        <w:rPr>
          <w:rFonts w:ascii="Times New Roman" w:hAnsi="Times New Roman"/>
        </w:rPr>
        <w:t>.</w:t>
      </w:r>
      <w:r w:rsidR="005B22BE" w:rsidRPr="00EF3B4E">
        <w:rPr>
          <w:rFonts w:ascii="Times New Roman" w:hAnsi="Times New Roman"/>
        </w:rPr>
        <w:t xml:space="preserve"> Z nieruchomości zamieszkały</w:t>
      </w:r>
      <w:r w:rsidR="00825C74">
        <w:rPr>
          <w:rFonts w:ascii="Times New Roman" w:hAnsi="Times New Roman"/>
        </w:rPr>
        <w:t>ch oraz innych niż w punkcie 1.3</w:t>
      </w:r>
      <w:r w:rsidR="00CE5C8D" w:rsidRPr="00EF3B4E">
        <w:rPr>
          <w:rFonts w:ascii="Times New Roman" w:hAnsi="Times New Roman"/>
        </w:rPr>
        <w:t>.</w:t>
      </w:r>
      <w:r w:rsidR="005B22BE" w:rsidRPr="00EF3B4E">
        <w:rPr>
          <w:rFonts w:ascii="Times New Roman" w:hAnsi="Times New Roman"/>
        </w:rPr>
        <w:t xml:space="preserve"> odbiór każdego rodzaju odpadów będzie odbywał się  przy wjeździe/wejściu na teren nieruchomości przy drodze publicznej.</w:t>
      </w:r>
    </w:p>
    <w:p w:rsidR="003A4068" w:rsidRDefault="003A4068" w:rsidP="005B22BE">
      <w:pPr>
        <w:jc w:val="both"/>
        <w:rPr>
          <w:rFonts w:ascii="Times New Roman" w:hAnsi="Times New Roman"/>
        </w:rPr>
      </w:pPr>
    </w:p>
    <w:p w:rsidR="005B22BE" w:rsidRPr="00EF3B4E" w:rsidRDefault="005B22BE" w:rsidP="005B22BE">
      <w:pPr>
        <w:jc w:val="both"/>
        <w:rPr>
          <w:rFonts w:ascii="Times New Roman" w:hAnsi="Times New Roman"/>
          <w:b/>
        </w:rPr>
      </w:pPr>
      <w:r w:rsidRPr="00EF3B4E">
        <w:rPr>
          <w:rFonts w:ascii="Times New Roman" w:hAnsi="Times New Roman"/>
          <w:b/>
        </w:rPr>
        <w:t>2. Rodzaje odpadów komunalnych selektywnie odbieranych od właścicieli nieruchomości</w:t>
      </w:r>
    </w:p>
    <w:p w:rsidR="005B22BE" w:rsidRPr="00EF3B4E" w:rsidRDefault="005B22BE" w:rsidP="005B22BE">
      <w:pPr>
        <w:rPr>
          <w:rFonts w:ascii="Times New Roman" w:hAnsi="Times New Roman"/>
        </w:rPr>
      </w:pPr>
      <w:r w:rsidRPr="00EF3B4E">
        <w:rPr>
          <w:rFonts w:ascii="Times New Roman" w:hAnsi="Times New Roman"/>
        </w:rPr>
        <w:t>2.1 Odbiór odpadów od właścicieli nieruchomości.</w:t>
      </w:r>
    </w:p>
    <w:p w:rsidR="005B22BE" w:rsidRPr="00EF3B4E" w:rsidRDefault="005B22BE" w:rsidP="005B22BE">
      <w:pPr>
        <w:rPr>
          <w:rFonts w:ascii="Times New Roman" w:hAnsi="Times New Roman"/>
        </w:rPr>
      </w:pPr>
      <w:r w:rsidRPr="00EF3B4E">
        <w:rPr>
          <w:rFonts w:ascii="Times New Roman" w:hAnsi="Times New Roman"/>
        </w:rPr>
        <w:t>a) Odbiór selektywnie zebranych odpadów komunalnych na terenie Gminy Abramów będzie się odbywał w następującym systemie  tj.  workowym, przy czym:</w:t>
      </w:r>
    </w:p>
    <w:p w:rsidR="005B22BE" w:rsidRPr="00EF3B4E" w:rsidRDefault="005B22BE"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r>
      <w:r w:rsidR="002E782C" w:rsidRPr="00EF3B4E">
        <w:rPr>
          <w:rFonts w:ascii="Times New Roman" w:hAnsi="Times New Roman"/>
        </w:rPr>
        <w:t xml:space="preserve">Papier  </w:t>
      </w:r>
      <w:r w:rsidRPr="00EF3B4E">
        <w:rPr>
          <w:rFonts w:ascii="Times New Roman" w:hAnsi="Times New Roman"/>
        </w:rPr>
        <w:t xml:space="preserve">– worki w kolorze </w:t>
      </w:r>
      <w:r w:rsidR="002E782C" w:rsidRPr="00EF3B4E">
        <w:rPr>
          <w:rFonts w:ascii="Times New Roman" w:hAnsi="Times New Roman"/>
        </w:rPr>
        <w:t>niebieskim</w:t>
      </w:r>
      <w:r w:rsidRPr="00EF3B4E">
        <w:rPr>
          <w:rFonts w:ascii="Times New Roman" w:hAnsi="Times New Roman"/>
        </w:rPr>
        <w:t>;</w:t>
      </w:r>
    </w:p>
    <w:p w:rsidR="002E782C" w:rsidRPr="00EF3B4E" w:rsidRDefault="002E782C"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Szkło</w:t>
      </w:r>
      <w:r w:rsidR="005B22BE" w:rsidRPr="00EF3B4E">
        <w:rPr>
          <w:rFonts w:ascii="Times New Roman" w:hAnsi="Times New Roman"/>
        </w:rPr>
        <w:t xml:space="preserve"> – worki w kolorze </w:t>
      </w:r>
      <w:r w:rsidRPr="00EF3B4E">
        <w:rPr>
          <w:rFonts w:ascii="Times New Roman" w:hAnsi="Times New Roman"/>
        </w:rPr>
        <w:t>zielonym;</w:t>
      </w:r>
    </w:p>
    <w:p w:rsidR="005B22BE" w:rsidRPr="00EF3B4E" w:rsidRDefault="002E782C"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Tworzywa sztuczne i metale – worki w kolorze żółtym;</w:t>
      </w:r>
    </w:p>
    <w:p w:rsidR="002E782C" w:rsidRPr="00EF3B4E" w:rsidRDefault="002E782C" w:rsidP="002E782C">
      <w:pPr>
        <w:pStyle w:val="Akapitzlist"/>
        <w:numPr>
          <w:ilvl w:val="0"/>
          <w:numId w:val="2"/>
        </w:numPr>
        <w:spacing w:after="0"/>
        <w:rPr>
          <w:rFonts w:ascii="Times New Roman" w:hAnsi="Times New Roman"/>
        </w:rPr>
      </w:pPr>
      <w:r w:rsidRPr="00EF3B4E">
        <w:rPr>
          <w:rFonts w:ascii="Times New Roman" w:hAnsi="Times New Roman"/>
        </w:rPr>
        <w:t xml:space="preserve">       Odpady ulegające biodegradacji – worki w kolorze brązowym, oznaczone  napisem „BIO”</w:t>
      </w:r>
    </w:p>
    <w:p w:rsidR="002E782C" w:rsidRPr="00EF3B4E" w:rsidRDefault="002E782C" w:rsidP="002E782C">
      <w:pPr>
        <w:pStyle w:val="Akapitzlist"/>
        <w:numPr>
          <w:ilvl w:val="0"/>
          <w:numId w:val="2"/>
        </w:numPr>
        <w:spacing w:after="0"/>
        <w:rPr>
          <w:rFonts w:ascii="Times New Roman" w:hAnsi="Times New Roman"/>
        </w:rPr>
      </w:pPr>
      <w:r w:rsidRPr="00EF3B4E">
        <w:rPr>
          <w:rFonts w:ascii="Times New Roman" w:hAnsi="Times New Roman"/>
        </w:rPr>
        <w:t xml:space="preserve">       Popiół – worki w kolorze brązowym, oznaczone napisem „POPIÓŁ’</w:t>
      </w:r>
    </w:p>
    <w:p w:rsidR="005B22BE" w:rsidRPr="00EF3B4E" w:rsidRDefault="005B22BE" w:rsidP="005B22BE">
      <w:pPr>
        <w:spacing w:after="0"/>
        <w:rPr>
          <w:rFonts w:ascii="Times New Roman" w:hAnsi="Times New Roman"/>
        </w:rPr>
      </w:pPr>
    </w:p>
    <w:p w:rsidR="005B22BE" w:rsidRPr="00EF3B4E" w:rsidRDefault="005B22BE" w:rsidP="005B22BE">
      <w:pPr>
        <w:jc w:val="both"/>
        <w:rPr>
          <w:rFonts w:ascii="Times New Roman" w:hAnsi="Times New Roman"/>
        </w:rPr>
      </w:pPr>
      <w:r w:rsidRPr="00EF3B4E">
        <w:rPr>
          <w:rFonts w:ascii="Times New Roman" w:hAnsi="Times New Roman"/>
        </w:rPr>
        <w:t>Worki do segregacji odpadów komunalnych na frakcję suchą</w:t>
      </w:r>
      <w:r w:rsidR="00C53700" w:rsidRPr="00EF3B4E">
        <w:rPr>
          <w:rFonts w:ascii="Times New Roman" w:hAnsi="Times New Roman"/>
        </w:rPr>
        <w:t xml:space="preserve"> (papier)</w:t>
      </w:r>
      <w:r w:rsidRPr="00EF3B4E">
        <w:rPr>
          <w:rFonts w:ascii="Times New Roman" w:hAnsi="Times New Roman"/>
        </w:rPr>
        <w:t>,</w:t>
      </w:r>
      <w:r w:rsidR="00C53700" w:rsidRPr="00EF3B4E">
        <w:rPr>
          <w:rFonts w:ascii="Times New Roman" w:hAnsi="Times New Roman"/>
        </w:rPr>
        <w:t xml:space="preserve"> tworzywa sztuczne i metale, szkło, bioodpady oraz popiół</w:t>
      </w:r>
      <w:r w:rsidRPr="00EF3B4E">
        <w:rPr>
          <w:rFonts w:ascii="Times New Roman" w:hAnsi="Times New Roman"/>
        </w:rPr>
        <w:t xml:space="preserve"> zapewnia Wykonawca. Wykonawca jest zobowiązany dostarczyć w ciągu 7 dni od dnia podpisania umowy (przed pierwszym odbiorem odpadów) właścicielom nieruchomości worki d</w:t>
      </w:r>
      <w:r w:rsidR="00811CF1" w:rsidRPr="00EF3B4E">
        <w:rPr>
          <w:rFonts w:ascii="Times New Roman" w:hAnsi="Times New Roman"/>
        </w:rPr>
        <w:t>o selektywnej zbiórki odpadów tj.</w:t>
      </w:r>
      <w:r w:rsidRPr="00EF3B4E">
        <w:rPr>
          <w:rFonts w:ascii="Times New Roman" w:hAnsi="Times New Roman"/>
        </w:rPr>
        <w:t xml:space="preserve"> worki na</w:t>
      </w:r>
      <w:r w:rsidR="00811CF1" w:rsidRPr="00EF3B4E">
        <w:rPr>
          <w:rFonts w:ascii="Times New Roman" w:hAnsi="Times New Roman"/>
        </w:rPr>
        <w:t xml:space="preserve"> papier, tworzywa sztuczne i metale, szkło, bioodpady oraz</w:t>
      </w:r>
      <w:r w:rsidRPr="00EF3B4E">
        <w:rPr>
          <w:rFonts w:ascii="Times New Roman" w:hAnsi="Times New Roman"/>
        </w:rPr>
        <w:t xml:space="preserve"> popiół a także po każdorazowym odbiorze, poprzez pozostawienie przy wjeździe/wejściu na teren nieruchomości przy drodze publicznej pustych worków w liczbie odpowiadającej ilości worków odebranych z odpadami. Ponadto Wykonawca odbiera także odpady wystawione  przez właścicieli nieruchomości zebrane w sposób selektywny, które znajdują się w workach innych niż wymienione w pkt 2.1 a) np. folie po kiszonce i inne odpady surowcowe.</w:t>
      </w:r>
    </w:p>
    <w:p w:rsidR="005B22BE" w:rsidRPr="00EF3B4E" w:rsidRDefault="005B22BE" w:rsidP="005B22BE">
      <w:pPr>
        <w:jc w:val="both"/>
        <w:rPr>
          <w:rFonts w:ascii="Times New Roman" w:hAnsi="Times New Roman"/>
        </w:rPr>
      </w:pPr>
      <w:r w:rsidRPr="00EF3B4E">
        <w:rPr>
          <w:rFonts w:ascii="Times New Roman" w:hAnsi="Times New Roman"/>
        </w:rPr>
        <w:t>b) Worki do seg</w:t>
      </w:r>
      <w:r w:rsidR="00003EB7" w:rsidRPr="00EF3B4E">
        <w:rPr>
          <w:rFonts w:ascii="Times New Roman" w:hAnsi="Times New Roman"/>
        </w:rPr>
        <w:t>regacji odpadów na papier, tworzywa sztuczne i metale</w:t>
      </w:r>
      <w:r w:rsidRPr="00EF3B4E">
        <w:rPr>
          <w:rFonts w:ascii="Times New Roman" w:hAnsi="Times New Roman"/>
        </w:rPr>
        <w:t>,</w:t>
      </w:r>
      <w:r w:rsidR="00003EB7" w:rsidRPr="00EF3B4E">
        <w:rPr>
          <w:rFonts w:ascii="Times New Roman" w:hAnsi="Times New Roman"/>
        </w:rPr>
        <w:t xml:space="preserve"> szkło, bioodpady oraz </w:t>
      </w:r>
      <w:r w:rsidRPr="00EF3B4E">
        <w:rPr>
          <w:rFonts w:ascii="Times New Roman" w:hAnsi="Times New Roman"/>
        </w:rPr>
        <w:t xml:space="preserve"> popiół powinny spełniać następujące parametry:</w:t>
      </w:r>
    </w:p>
    <w:p w:rsidR="005B22BE" w:rsidRDefault="005B22BE" w:rsidP="005B22BE">
      <w:pPr>
        <w:jc w:val="both"/>
        <w:rPr>
          <w:rFonts w:ascii="Times New Roman" w:hAnsi="Times New Roman"/>
        </w:rPr>
      </w:pPr>
      <w:r w:rsidRPr="00EF3B4E">
        <w:rPr>
          <w:rFonts w:ascii="Times New Roman" w:hAnsi="Times New Roman"/>
        </w:rPr>
        <w:t>•</w:t>
      </w:r>
      <w:r w:rsidRPr="00EF3B4E">
        <w:rPr>
          <w:rFonts w:ascii="Times New Roman" w:hAnsi="Times New Roman"/>
        </w:rPr>
        <w:tab/>
        <w:t>Półprzezroczyste, wykonane z folii polietylenowej LDPE, o grubości, która zapewnia wytrzymałość worków i zapobiegnie ich uszko</w:t>
      </w:r>
      <w:r w:rsidR="00B54438">
        <w:rPr>
          <w:rFonts w:ascii="Times New Roman" w:hAnsi="Times New Roman"/>
        </w:rPr>
        <w:t>dzeniu tj.:</w:t>
      </w:r>
    </w:p>
    <w:p w:rsidR="00B54438" w:rsidRDefault="00B54438" w:rsidP="005B22BE">
      <w:pPr>
        <w:jc w:val="both"/>
        <w:rPr>
          <w:rFonts w:ascii="Times New Roman" w:hAnsi="Times New Roman"/>
        </w:rPr>
      </w:pPr>
      <w:r>
        <w:rPr>
          <w:rFonts w:ascii="Times New Roman" w:hAnsi="Times New Roman"/>
        </w:rPr>
        <w:t>- co najmniej 60 mikronów na segregowane odpady z papieru, two</w:t>
      </w:r>
      <w:r w:rsidR="00425752">
        <w:rPr>
          <w:rFonts w:ascii="Times New Roman" w:hAnsi="Times New Roman"/>
        </w:rPr>
        <w:t>rzyw sztucznych i metali, szkło o pojemności 120 litrów;</w:t>
      </w:r>
    </w:p>
    <w:p w:rsidR="00B54438" w:rsidRPr="00EF3B4E" w:rsidRDefault="00B54438" w:rsidP="005B22BE">
      <w:pPr>
        <w:jc w:val="both"/>
        <w:rPr>
          <w:rFonts w:ascii="Times New Roman" w:hAnsi="Times New Roman"/>
        </w:rPr>
      </w:pPr>
      <w:r>
        <w:rPr>
          <w:rFonts w:ascii="Times New Roman" w:hAnsi="Times New Roman"/>
        </w:rPr>
        <w:t>- co najmniej 100 mikronów na odpady ulegające biodegradacji i popiół</w:t>
      </w:r>
      <w:r w:rsidR="00FB5D83">
        <w:rPr>
          <w:rFonts w:ascii="Times New Roman" w:hAnsi="Times New Roman"/>
        </w:rPr>
        <w:t xml:space="preserve"> o pojemności </w:t>
      </w:r>
      <w:r w:rsidR="00425752">
        <w:rPr>
          <w:rFonts w:ascii="Times New Roman" w:hAnsi="Times New Roman"/>
        </w:rPr>
        <w:t>60 litrów.</w:t>
      </w:r>
    </w:p>
    <w:p w:rsidR="005B22BE" w:rsidRPr="00EF3B4E" w:rsidRDefault="005B22BE" w:rsidP="005B22BE">
      <w:pPr>
        <w:jc w:val="both"/>
        <w:rPr>
          <w:rFonts w:ascii="Times New Roman" w:hAnsi="Times New Roman"/>
        </w:rPr>
      </w:pPr>
      <w:r w:rsidRPr="00EF3B4E">
        <w:rPr>
          <w:rFonts w:ascii="Times New Roman" w:hAnsi="Times New Roman"/>
        </w:rPr>
        <w:t>•</w:t>
      </w:r>
      <w:r w:rsidRPr="00EF3B4E">
        <w:rPr>
          <w:rFonts w:ascii="Times New Roman" w:hAnsi="Times New Roman"/>
        </w:rPr>
        <w:tab/>
        <w:t xml:space="preserve">Worki na </w:t>
      </w:r>
      <w:r w:rsidR="00003EB7" w:rsidRPr="00EF3B4E">
        <w:rPr>
          <w:rFonts w:ascii="Times New Roman" w:hAnsi="Times New Roman"/>
        </w:rPr>
        <w:t>papier w kolorze niebieskim</w:t>
      </w:r>
      <w:r w:rsidRPr="00EF3B4E">
        <w:rPr>
          <w:rFonts w:ascii="Times New Roman" w:hAnsi="Times New Roman"/>
        </w:rPr>
        <w:t>, worki na szkło w kolorze zielonym</w:t>
      </w:r>
      <w:r w:rsidR="00003EB7" w:rsidRPr="00EF3B4E">
        <w:rPr>
          <w:rFonts w:ascii="Times New Roman" w:hAnsi="Times New Roman"/>
        </w:rPr>
        <w:t>, worki na tworzywa sztuczne i metale</w:t>
      </w:r>
      <w:r w:rsidRPr="00EF3B4E">
        <w:rPr>
          <w:rFonts w:ascii="Times New Roman" w:hAnsi="Times New Roman"/>
        </w:rPr>
        <w:t xml:space="preserve"> w kolorze</w:t>
      </w:r>
      <w:r w:rsidR="00003EB7" w:rsidRPr="00EF3B4E">
        <w:rPr>
          <w:rFonts w:ascii="Times New Roman" w:hAnsi="Times New Roman"/>
        </w:rPr>
        <w:t xml:space="preserve"> żółtym, worki na odpady ulegające biodegradacji w kolorze brązowym z napisem „BIO”, oraz worki na popiół </w:t>
      </w:r>
      <w:r w:rsidR="00FC6447" w:rsidRPr="00EF3B4E">
        <w:rPr>
          <w:rFonts w:ascii="Times New Roman" w:hAnsi="Times New Roman"/>
        </w:rPr>
        <w:t>w kolorze brąz</w:t>
      </w:r>
      <w:r w:rsidR="00003EB7" w:rsidRPr="00EF3B4E">
        <w:rPr>
          <w:rFonts w:ascii="Times New Roman" w:hAnsi="Times New Roman"/>
        </w:rPr>
        <w:t>owym</w:t>
      </w:r>
      <w:r w:rsidRPr="00EF3B4E">
        <w:rPr>
          <w:rFonts w:ascii="Times New Roman" w:hAnsi="Times New Roman"/>
        </w:rPr>
        <w:t xml:space="preserve"> oznaczone napisem „POPIÓŁ”</w:t>
      </w:r>
      <w:r w:rsidR="009C405D">
        <w:rPr>
          <w:rFonts w:ascii="Times New Roman" w:hAnsi="Times New Roman"/>
        </w:rPr>
        <w:t>.</w:t>
      </w:r>
    </w:p>
    <w:p w:rsidR="005B22BE" w:rsidRPr="00EF3B4E" w:rsidRDefault="005B22BE" w:rsidP="005B22BE">
      <w:pPr>
        <w:jc w:val="both"/>
        <w:rPr>
          <w:rFonts w:ascii="Times New Roman" w:hAnsi="Times New Roman"/>
        </w:rPr>
      </w:pPr>
      <w:r w:rsidRPr="00EF3B4E">
        <w:rPr>
          <w:rFonts w:ascii="Times New Roman" w:hAnsi="Times New Roman"/>
        </w:rPr>
        <w:t>c) Częstotliwość odbioru odpadów zbieranych selektywnie od właścicieli nieruchomości na terenie Gminy Abramów:</w:t>
      </w:r>
    </w:p>
    <w:p w:rsidR="005B22BE" w:rsidRPr="00EF3B4E" w:rsidRDefault="0059511A" w:rsidP="0059511A">
      <w:pPr>
        <w:pStyle w:val="Akapitzlist"/>
        <w:numPr>
          <w:ilvl w:val="0"/>
          <w:numId w:val="7"/>
        </w:numPr>
        <w:jc w:val="both"/>
        <w:rPr>
          <w:rFonts w:ascii="Times New Roman" w:hAnsi="Times New Roman"/>
        </w:rPr>
      </w:pPr>
      <w:r w:rsidRPr="00EF3B4E">
        <w:rPr>
          <w:rFonts w:ascii="Times New Roman" w:hAnsi="Times New Roman"/>
        </w:rPr>
        <w:t>papier</w:t>
      </w:r>
      <w:r w:rsidR="005B22BE" w:rsidRPr="00EF3B4E">
        <w:rPr>
          <w:rFonts w:ascii="Times New Roman" w:hAnsi="Times New Roman"/>
        </w:rPr>
        <w:t xml:space="preserve">  - jeden  raz w miesiącu, zgodnie z harmonogramem wykonanym przez Wykonawcę i uzgodnionym z Zamawiającym</w:t>
      </w:r>
    </w:p>
    <w:p w:rsidR="005B22BE" w:rsidRPr="00EF3B4E" w:rsidRDefault="0059511A" w:rsidP="0059511A">
      <w:pPr>
        <w:pStyle w:val="Akapitzlist"/>
        <w:numPr>
          <w:ilvl w:val="0"/>
          <w:numId w:val="7"/>
        </w:numPr>
        <w:jc w:val="both"/>
        <w:rPr>
          <w:rFonts w:ascii="Times New Roman" w:hAnsi="Times New Roman"/>
        </w:rPr>
      </w:pPr>
      <w:r w:rsidRPr="00EF3B4E">
        <w:rPr>
          <w:rFonts w:ascii="Times New Roman" w:hAnsi="Times New Roman"/>
        </w:rPr>
        <w:t>metale i tworzywa sztuczne</w:t>
      </w:r>
      <w:r w:rsidR="005B22BE" w:rsidRPr="00EF3B4E">
        <w:rPr>
          <w:rFonts w:ascii="Times New Roman" w:hAnsi="Times New Roman"/>
        </w:rPr>
        <w:t xml:space="preserve"> – jeden raz w miesiącu, zgodnie </w:t>
      </w:r>
      <w:r w:rsidR="005B22BE" w:rsidRPr="00EF3B4E">
        <w:rPr>
          <w:rFonts w:ascii="Times New Roman" w:hAnsi="Times New Roman"/>
        </w:rPr>
        <w:br/>
        <w:t>z harmonogramem wykonanym przez Wykonawcę i uzgodnionym z Zamawiającym</w:t>
      </w:r>
    </w:p>
    <w:p w:rsidR="005B22BE" w:rsidRPr="00EF3B4E" w:rsidRDefault="005B22BE" w:rsidP="0059511A">
      <w:pPr>
        <w:pStyle w:val="Akapitzlist"/>
        <w:numPr>
          <w:ilvl w:val="0"/>
          <w:numId w:val="7"/>
        </w:numPr>
        <w:spacing w:after="0" w:line="360" w:lineRule="auto"/>
        <w:jc w:val="both"/>
        <w:rPr>
          <w:rFonts w:ascii="Times New Roman" w:hAnsi="Times New Roman"/>
        </w:rPr>
      </w:pPr>
      <w:r w:rsidRPr="00EF3B4E">
        <w:rPr>
          <w:rFonts w:ascii="Times New Roman" w:hAnsi="Times New Roman"/>
        </w:rPr>
        <w:lastRenderedPageBreak/>
        <w:t xml:space="preserve">szkło – jeden raz na kwartał, zgodnie z harmonogramem wykonanym przez Wykonawcę </w:t>
      </w:r>
      <w:r w:rsidRPr="00EF3B4E">
        <w:rPr>
          <w:rFonts w:ascii="Times New Roman" w:hAnsi="Times New Roman"/>
        </w:rPr>
        <w:br/>
        <w:t>i uzgodnionym z Zamawiającym.</w:t>
      </w:r>
    </w:p>
    <w:p w:rsidR="0059511A" w:rsidRPr="00EF3B4E" w:rsidRDefault="0059511A" w:rsidP="0059511A">
      <w:pPr>
        <w:pStyle w:val="Akapitzlist"/>
        <w:numPr>
          <w:ilvl w:val="0"/>
          <w:numId w:val="7"/>
        </w:numPr>
        <w:spacing w:after="0" w:line="360" w:lineRule="auto"/>
        <w:jc w:val="both"/>
        <w:rPr>
          <w:rFonts w:ascii="Times New Roman" w:hAnsi="Times New Roman"/>
        </w:rPr>
      </w:pPr>
      <w:r w:rsidRPr="00EF3B4E">
        <w:rPr>
          <w:rFonts w:ascii="Times New Roman" w:hAnsi="Times New Roman"/>
        </w:rPr>
        <w:t>odpady ulegające biodegradacji – jeden raz w miesiącu w okresie od 1 kwietnia do 31 października, zgodnie z harmonogramem wykonanym przez Wykonawcę i uzgodnionym z Zamawiającym.</w:t>
      </w:r>
    </w:p>
    <w:p w:rsidR="0059511A" w:rsidRPr="00EF3B4E" w:rsidRDefault="0059511A" w:rsidP="0059511A">
      <w:pPr>
        <w:pStyle w:val="Akapitzlist"/>
        <w:numPr>
          <w:ilvl w:val="0"/>
          <w:numId w:val="7"/>
        </w:numPr>
        <w:spacing w:after="0" w:line="360" w:lineRule="auto"/>
        <w:jc w:val="both"/>
        <w:rPr>
          <w:rFonts w:ascii="Times New Roman" w:hAnsi="Times New Roman"/>
        </w:rPr>
      </w:pPr>
      <w:r w:rsidRPr="00EF3B4E">
        <w:rPr>
          <w:rFonts w:ascii="Times New Roman" w:hAnsi="Times New Roman"/>
        </w:rPr>
        <w:t>popiół – jeden raz w miesiącu w okresie od 1 października do 31 maja, zgodnie z harmonogramem wykonanym przez Wykonawcę i uzgodnionym z Zamawiającym.</w:t>
      </w:r>
    </w:p>
    <w:p w:rsidR="0059511A" w:rsidRPr="00EF3B4E" w:rsidRDefault="0059511A" w:rsidP="0059511A">
      <w:pPr>
        <w:pStyle w:val="Akapitzlist"/>
        <w:ind w:left="360"/>
        <w:jc w:val="both"/>
        <w:rPr>
          <w:rFonts w:ascii="Times New Roman" w:hAnsi="Times New Roman"/>
        </w:rPr>
      </w:pPr>
    </w:p>
    <w:p w:rsidR="005B22BE" w:rsidRPr="00EF3B4E" w:rsidRDefault="005B22BE" w:rsidP="005B22BE">
      <w:pPr>
        <w:jc w:val="both"/>
        <w:rPr>
          <w:rFonts w:ascii="Times New Roman" w:hAnsi="Times New Roman"/>
        </w:rPr>
      </w:pPr>
      <w:r w:rsidRPr="00EF3B4E">
        <w:rPr>
          <w:rFonts w:ascii="Times New Roman" w:hAnsi="Times New Roman"/>
        </w:rPr>
        <w:t>d) Odbiór odpadów zmieszanych oraz segregowanych z nieruchomości musi odbywać się w tym samym dniu.</w:t>
      </w:r>
    </w:p>
    <w:p w:rsidR="005B22BE" w:rsidRPr="00EF3B4E" w:rsidRDefault="005B22BE" w:rsidP="005B22BE">
      <w:pPr>
        <w:rPr>
          <w:rFonts w:ascii="Times New Roman" w:hAnsi="Times New Roman"/>
        </w:rPr>
      </w:pPr>
      <w:r w:rsidRPr="00EF3B4E">
        <w:rPr>
          <w:rFonts w:ascii="Times New Roman" w:hAnsi="Times New Roman"/>
        </w:rPr>
        <w:t>2.2 Odbiór odpadów z punktu selektywnie zebranych odpadów komunalnych</w:t>
      </w:r>
    </w:p>
    <w:p w:rsidR="005B22BE" w:rsidRPr="00EF3B4E" w:rsidRDefault="005B22BE" w:rsidP="005B22BE">
      <w:pPr>
        <w:jc w:val="both"/>
        <w:rPr>
          <w:rFonts w:ascii="Times New Roman" w:hAnsi="Times New Roman"/>
        </w:rPr>
      </w:pPr>
      <w:r w:rsidRPr="00EF3B4E">
        <w:rPr>
          <w:rFonts w:ascii="Times New Roman" w:hAnsi="Times New Roman"/>
        </w:rPr>
        <w:t>a) Wykonawca ma obowiązek odebrać odpady komunalne selektywnie zebrane z następującego punktu selektywnie zebranych odpadów komunalnych:</w:t>
      </w:r>
    </w:p>
    <w:p w:rsidR="005B22BE" w:rsidRPr="00EF3B4E" w:rsidRDefault="005B22BE" w:rsidP="005B22BE">
      <w:pPr>
        <w:jc w:val="both"/>
        <w:rPr>
          <w:rFonts w:ascii="Times New Roman" w:hAnsi="Times New Roman"/>
        </w:rPr>
      </w:pPr>
      <w:r w:rsidRPr="00EF3B4E">
        <w:rPr>
          <w:rFonts w:ascii="Times New Roman" w:hAnsi="Times New Roman"/>
        </w:rPr>
        <w:t>•</w:t>
      </w:r>
      <w:r w:rsidRPr="00EF3B4E">
        <w:rPr>
          <w:rFonts w:ascii="Times New Roman" w:hAnsi="Times New Roman"/>
        </w:rPr>
        <w:tab/>
        <w:t>dawny punkt SKR ul. Polna 3 w Abramowie</w:t>
      </w:r>
    </w:p>
    <w:p w:rsidR="005B22BE" w:rsidRPr="00EF3B4E" w:rsidRDefault="005B22BE" w:rsidP="005B22BE">
      <w:pPr>
        <w:jc w:val="both"/>
        <w:rPr>
          <w:rFonts w:ascii="Times New Roman" w:hAnsi="Times New Roman"/>
        </w:rPr>
      </w:pPr>
      <w:r w:rsidRPr="00EF3B4E">
        <w:rPr>
          <w:rFonts w:ascii="Times New Roman" w:hAnsi="Times New Roman"/>
        </w:rPr>
        <w:t>Konieczność odbioru</w:t>
      </w:r>
      <w:r w:rsidR="00367BAE">
        <w:rPr>
          <w:rFonts w:ascii="Times New Roman" w:hAnsi="Times New Roman"/>
        </w:rPr>
        <w:t xml:space="preserve"> odpadów z wyżej wymienionego punktu</w:t>
      </w:r>
      <w:r w:rsidRPr="00EF3B4E">
        <w:rPr>
          <w:rFonts w:ascii="Times New Roman" w:hAnsi="Times New Roman"/>
        </w:rPr>
        <w:t xml:space="preserve"> będzie indywidualnie zgłoszona przez Zamawiającego, telefonicznie lub za pomocą poczty elektronicznej do podmiotu odbierającego odpady. </w:t>
      </w:r>
      <w:r w:rsidR="00367BAE">
        <w:rPr>
          <w:rFonts w:ascii="Times New Roman" w:hAnsi="Times New Roman"/>
        </w:rPr>
        <w:t>Usługę</w:t>
      </w:r>
      <w:r w:rsidRPr="00EF3B4E">
        <w:rPr>
          <w:rFonts w:ascii="Times New Roman" w:hAnsi="Times New Roman"/>
        </w:rPr>
        <w:t xml:space="preserve"> należy wykonać w terminie 2 dni roboczych od dnia zgłoszenia. Wykonawc</w:t>
      </w:r>
      <w:r w:rsidR="00367BAE">
        <w:rPr>
          <w:rFonts w:ascii="Times New Roman" w:hAnsi="Times New Roman"/>
        </w:rPr>
        <w:t xml:space="preserve">a jest zobowiązany do odbioru, </w:t>
      </w:r>
      <w:r w:rsidRPr="00EF3B4E">
        <w:rPr>
          <w:rFonts w:ascii="Times New Roman" w:hAnsi="Times New Roman"/>
        </w:rPr>
        <w:t xml:space="preserve">transportu </w:t>
      </w:r>
      <w:r w:rsidR="00367BAE">
        <w:rPr>
          <w:rFonts w:ascii="Times New Roman" w:hAnsi="Times New Roman"/>
        </w:rPr>
        <w:t xml:space="preserve">i zagospodarowania </w:t>
      </w:r>
      <w:r w:rsidRPr="00EF3B4E">
        <w:rPr>
          <w:rFonts w:ascii="Times New Roman" w:hAnsi="Times New Roman"/>
        </w:rPr>
        <w:t>wymienionych odpadów wiosną i jesienią w okresie trwania umowy z punktu selektywnego zbierania odpadów w Abramowie, ul. Polna 3, po obustronnym uzgodnieniu terminu, a także w innym uzgodnionym terminie gdy zajdzie taka potrzeba.</w:t>
      </w:r>
    </w:p>
    <w:p w:rsidR="005B22BE" w:rsidRPr="00EF3B4E" w:rsidRDefault="005B22BE" w:rsidP="005B22BE">
      <w:pPr>
        <w:jc w:val="both"/>
        <w:rPr>
          <w:rFonts w:ascii="Times New Roman" w:hAnsi="Times New Roman"/>
        </w:rPr>
      </w:pPr>
      <w:r w:rsidRPr="00EF3B4E">
        <w:rPr>
          <w:rFonts w:ascii="Times New Roman" w:hAnsi="Times New Roman"/>
        </w:rPr>
        <w:t>b) Odbiór w systemie akcyjnym z nieruchomości odpadów wielkogabarytowych, zużytego sprzętu elektrycznego i elektronicznego oraz zużytych opon  (wiosną i jesienią). Wykonawca poinformuje mieszkańców o planowanej zbiórce na własny koszt w sposób zwyczajowo przyjęty na terenie gminy Abramów (dostarczenie ogłoszeń w wersji papierowej). Ponadto Zamawiający zamieści informację na stronie internetowej Zamawiającego.</w:t>
      </w:r>
    </w:p>
    <w:p w:rsidR="005B22BE" w:rsidRPr="00EF3B4E" w:rsidRDefault="005B22BE" w:rsidP="005B22BE">
      <w:pPr>
        <w:jc w:val="both"/>
        <w:rPr>
          <w:rFonts w:ascii="Times New Roman" w:hAnsi="Times New Roman"/>
        </w:rPr>
      </w:pPr>
      <w:r w:rsidRPr="00EF3B4E">
        <w:rPr>
          <w:rFonts w:ascii="Times New Roman" w:hAnsi="Times New Roman"/>
        </w:rPr>
        <w:t>c) Do obowiązków w zakresie selektywnej zbiórki odpadów komunalnych obowiązującej na tereni</w:t>
      </w:r>
      <w:r w:rsidR="00367BAE">
        <w:rPr>
          <w:rFonts w:ascii="Times New Roman" w:hAnsi="Times New Roman"/>
        </w:rPr>
        <w:t xml:space="preserve">e Gminy Abramów należy odbiór, </w:t>
      </w:r>
      <w:r w:rsidRPr="00EF3B4E">
        <w:rPr>
          <w:rFonts w:ascii="Times New Roman" w:hAnsi="Times New Roman"/>
        </w:rPr>
        <w:t xml:space="preserve">transport </w:t>
      </w:r>
      <w:r w:rsidR="00367BAE">
        <w:rPr>
          <w:rFonts w:ascii="Times New Roman" w:hAnsi="Times New Roman"/>
        </w:rPr>
        <w:t xml:space="preserve">i zagospodarowanie </w:t>
      </w:r>
      <w:r w:rsidRPr="00EF3B4E">
        <w:rPr>
          <w:rFonts w:ascii="Times New Roman" w:hAnsi="Times New Roman"/>
        </w:rPr>
        <w:t>następujących rodzajów odpadów komunalnych:</w:t>
      </w:r>
    </w:p>
    <w:p w:rsidR="005B22BE" w:rsidRPr="00EF3B4E" w:rsidRDefault="005B22BE"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zużytego sprzętu elektrycznego i elektronicznego,</w:t>
      </w:r>
    </w:p>
    <w:p w:rsidR="005B22BE" w:rsidRPr="00EF3B4E" w:rsidRDefault="005B22BE"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zużytych opon,</w:t>
      </w:r>
    </w:p>
    <w:p w:rsidR="005B22BE" w:rsidRPr="00EF3B4E" w:rsidRDefault="005B22BE"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mebli oraz innych odpadów wielkogabarytowych,</w:t>
      </w:r>
    </w:p>
    <w:p w:rsidR="005B22BE" w:rsidRPr="00EF3B4E" w:rsidRDefault="005B22BE"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odpadów budowlanych i rozbiórkowych</w:t>
      </w:r>
    </w:p>
    <w:p w:rsidR="005B22BE" w:rsidRPr="00EF3B4E" w:rsidRDefault="005B22BE"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metal</w:t>
      </w:r>
      <w:r w:rsidR="002C10B6">
        <w:rPr>
          <w:rFonts w:ascii="Times New Roman" w:hAnsi="Times New Roman"/>
        </w:rPr>
        <w:t>i</w:t>
      </w:r>
    </w:p>
    <w:p w:rsidR="005B22BE" w:rsidRPr="00EF3B4E" w:rsidRDefault="002C10B6" w:rsidP="005B22BE">
      <w:pPr>
        <w:spacing w:after="0"/>
        <w:rPr>
          <w:rFonts w:ascii="Times New Roman" w:hAnsi="Times New Roman"/>
        </w:rPr>
      </w:pPr>
      <w:r>
        <w:rPr>
          <w:rFonts w:ascii="Times New Roman" w:hAnsi="Times New Roman"/>
        </w:rPr>
        <w:t>•</w:t>
      </w:r>
      <w:r>
        <w:rPr>
          <w:rFonts w:ascii="Times New Roman" w:hAnsi="Times New Roman"/>
        </w:rPr>
        <w:tab/>
        <w:t>zużytych baterii i akumulatorów</w:t>
      </w:r>
    </w:p>
    <w:p w:rsidR="005B22BE" w:rsidRPr="00EF3B4E" w:rsidRDefault="002C10B6" w:rsidP="005B22BE">
      <w:pPr>
        <w:spacing w:after="0"/>
        <w:rPr>
          <w:rFonts w:ascii="Times New Roman" w:hAnsi="Times New Roman"/>
        </w:rPr>
      </w:pPr>
      <w:r>
        <w:rPr>
          <w:rFonts w:ascii="Times New Roman" w:hAnsi="Times New Roman"/>
        </w:rPr>
        <w:t>•</w:t>
      </w:r>
      <w:r>
        <w:rPr>
          <w:rFonts w:ascii="Times New Roman" w:hAnsi="Times New Roman"/>
        </w:rPr>
        <w:tab/>
        <w:t xml:space="preserve"> przeterminowanych leków i </w:t>
      </w:r>
      <w:r w:rsidR="00E21F01">
        <w:rPr>
          <w:rFonts w:ascii="Times New Roman" w:hAnsi="Times New Roman"/>
        </w:rPr>
        <w:t>chemikaliów</w:t>
      </w:r>
    </w:p>
    <w:p w:rsidR="005B22BE" w:rsidRPr="00EF3B4E" w:rsidRDefault="005B22BE" w:rsidP="005B22BE">
      <w:pPr>
        <w:spacing w:after="0"/>
        <w:rPr>
          <w:rFonts w:ascii="Times New Roman" w:hAnsi="Times New Roman"/>
        </w:rPr>
      </w:pPr>
      <w:r w:rsidRPr="00EF3B4E">
        <w:rPr>
          <w:rFonts w:ascii="Times New Roman" w:hAnsi="Times New Roman"/>
        </w:rPr>
        <w:t>•</w:t>
      </w:r>
      <w:r w:rsidRPr="00EF3B4E">
        <w:rPr>
          <w:rFonts w:ascii="Times New Roman" w:hAnsi="Times New Roman"/>
        </w:rPr>
        <w:tab/>
        <w:t>opakowań po środkach ochrony roślin</w:t>
      </w:r>
    </w:p>
    <w:p w:rsidR="005B22BE" w:rsidRPr="00EF3B4E" w:rsidRDefault="005B22BE" w:rsidP="005B22BE">
      <w:pPr>
        <w:spacing w:after="0"/>
        <w:jc w:val="both"/>
        <w:rPr>
          <w:rFonts w:ascii="Times New Roman" w:hAnsi="Times New Roman"/>
        </w:rPr>
      </w:pPr>
    </w:p>
    <w:p w:rsidR="005B22BE" w:rsidRPr="00EF3B4E" w:rsidRDefault="005B22BE" w:rsidP="005B22BE">
      <w:pPr>
        <w:spacing w:after="0"/>
        <w:jc w:val="both"/>
        <w:rPr>
          <w:rFonts w:ascii="Times New Roman" w:hAnsi="Times New Roman"/>
        </w:rPr>
      </w:pPr>
      <w:r w:rsidRPr="00EF3B4E">
        <w:rPr>
          <w:rFonts w:ascii="Times New Roman" w:hAnsi="Times New Roman"/>
        </w:rPr>
        <w:t>d) Wykonawca ma obowiązek prowadzenia ewidencji jakościowej i ilościowej przyjmowanych</w:t>
      </w:r>
    </w:p>
    <w:p w:rsidR="005B22BE" w:rsidRPr="00EF3B4E" w:rsidRDefault="005B22BE" w:rsidP="00F23841">
      <w:pPr>
        <w:spacing w:after="0"/>
        <w:jc w:val="both"/>
        <w:rPr>
          <w:rFonts w:ascii="Times New Roman" w:hAnsi="Times New Roman"/>
        </w:rPr>
      </w:pPr>
      <w:r w:rsidRPr="00EF3B4E">
        <w:rPr>
          <w:rFonts w:ascii="Times New Roman" w:hAnsi="Times New Roman"/>
        </w:rPr>
        <w:t>odpadów poprzez zważenie na legalizowanej wadze lub określenie w inny sposób ilość przyjętych      odpadów, a następnie odnotowanie jej w ewidencji.</w:t>
      </w:r>
    </w:p>
    <w:p w:rsidR="005B22BE" w:rsidRPr="00EF3B4E" w:rsidRDefault="005B22BE" w:rsidP="005B22BE">
      <w:pPr>
        <w:jc w:val="both"/>
        <w:rPr>
          <w:rFonts w:ascii="Times New Roman" w:hAnsi="Times New Roman"/>
        </w:rPr>
      </w:pPr>
      <w:r w:rsidRPr="00EF3B4E">
        <w:rPr>
          <w:rFonts w:ascii="Times New Roman" w:hAnsi="Times New Roman"/>
        </w:rPr>
        <w:lastRenderedPageBreak/>
        <w:t xml:space="preserve">e) Wykonawca jest zobowiązany dostarczyć wszystkie odpady w dniu ich zbierania do </w:t>
      </w:r>
      <w:r w:rsidR="00D80CA4">
        <w:rPr>
          <w:rFonts w:ascii="Times New Roman" w:hAnsi="Times New Roman"/>
        </w:rPr>
        <w:t>RIPOK-u.</w:t>
      </w:r>
      <w:r w:rsidRPr="00EF3B4E">
        <w:rPr>
          <w:rFonts w:ascii="Times New Roman" w:hAnsi="Times New Roman"/>
        </w:rPr>
        <w:t xml:space="preserve"> </w:t>
      </w:r>
    </w:p>
    <w:p w:rsidR="005B22BE" w:rsidRPr="00EF3B4E" w:rsidRDefault="005B22BE" w:rsidP="005B22BE">
      <w:pPr>
        <w:spacing w:after="0"/>
        <w:jc w:val="both"/>
        <w:rPr>
          <w:rFonts w:ascii="Times New Roman" w:hAnsi="Times New Roman"/>
        </w:rPr>
      </w:pPr>
      <w:r w:rsidRPr="00EF3B4E">
        <w:rPr>
          <w:rFonts w:ascii="Times New Roman" w:hAnsi="Times New Roman"/>
        </w:rPr>
        <w:t>f) Punkt Selektywnej Zbiórki Odpadów Komunalnych będzie czynny w ostatni wtorek miesiąca</w:t>
      </w:r>
    </w:p>
    <w:p w:rsidR="005B22BE" w:rsidRPr="00EF3B4E" w:rsidRDefault="005B22BE" w:rsidP="005B22BE">
      <w:pPr>
        <w:spacing w:after="0"/>
        <w:jc w:val="both"/>
        <w:rPr>
          <w:rFonts w:ascii="Times New Roman" w:hAnsi="Times New Roman"/>
        </w:rPr>
      </w:pPr>
      <w:r w:rsidRPr="00EF3B4E">
        <w:rPr>
          <w:rFonts w:ascii="Times New Roman" w:hAnsi="Times New Roman"/>
        </w:rPr>
        <w:t>w godzinach 10.00- 15.00, obsługę zapewnia Wykonawca usługi.</w:t>
      </w:r>
    </w:p>
    <w:p w:rsidR="005B22BE" w:rsidRPr="00EF3B4E" w:rsidRDefault="005B22BE" w:rsidP="005B22BE">
      <w:pPr>
        <w:spacing w:after="0"/>
        <w:jc w:val="both"/>
        <w:rPr>
          <w:rFonts w:ascii="Times New Roman" w:hAnsi="Times New Roman"/>
        </w:rPr>
      </w:pPr>
    </w:p>
    <w:p w:rsidR="005B22BE" w:rsidRPr="00EF3B4E" w:rsidRDefault="005B22BE" w:rsidP="005B22BE">
      <w:pPr>
        <w:jc w:val="both"/>
        <w:rPr>
          <w:rFonts w:ascii="Times New Roman" w:hAnsi="Times New Roman"/>
          <w:b/>
        </w:rPr>
      </w:pPr>
      <w:r w:rsidRPr="00EF3B4E">
        <w:rPr>
          <w:rFonts w:ascii="Times New Roman" w:hAnsi="Times New Roman"/>
          <w:b/>
        </w:rPr>
        <w:t>3. Standard sanitarny wykonywania usług oraz ochrony środowiska</w:t>
      </w:r>
    </w:p>
    <w:p w:rsidR="005B22BE" w:rsidRPr="00EF3B4E" w:rsidRDefault="005B22BE" w:rsidP="005B22BE">
      <w:pPr>
        <w:jc w:val="both"/>
        <w:rPr>
          <w:rFonts w:ascii="Times New Roman" w:hAnsi="Times New Roman"/>
        </w:rPr>
      </w:pPr>
      <w:r w:rsidRPr="00EF3B4E">
        <w:rPr>
          <w:rFonts w:ascii="Times New Roman" w:hAnsi="Times New Roman"/>
        </w:rPr>
        <w:t>3.1 Przedmiot zamówienia Wykonawca zobowiązany jest wykonywać zgodnie z przepisami prawa ochrony środowiska oraz przepisami sanitarnymi.</w:t>
      </w:r>
    </w:p>
    <w:p w:rsidR="005B22BE" w:rsidRPr="00EF3B4E" w:rsidRDefault="005B22BE" w:rsidP="005B22BE">
      <w:pPr>
        <w:jc w:val="both"/>
        <w:rPr>
          <w:rFonts w:ascii="Times New Roman" w:hAnsi="Times New Roman"/>
        </w:rPr>
      </w:pPr>
      <w:r w:rsidRPr="00EF3B4E">
        <w:rPr>
          <w:rFonts w:ascii="Times New Roman" w:hAnsi="Times New Roman"/>
        </w:rPr>
        <w:t xml:space="preserve">3.2 Podczas realizacji przedmiotu zamówienia Wykonawca zobowiązuje się do szczególnego porządkowanie terenu zanieczyszczonego odpadami i innymi zanieczyszczeniami wysypanymi </w:t>
      </w:r>
      <w:r w:rsidRPr="00EF3B4E">
        <w:rPr>
          <w:rFonts w:ascii="Times New Roman" w:hAnsi="Times New Roman"/>
        </w:rPr>
        <w:br/>
        <w:t>z pojemników, worków, kontenerów i pojazdów w trakcie realizacji usługi wywozu.</w:t>
      </w:r>
    </w:p>
    <w:p w:rsidR="00367BAE" w:rsidRDefault="005B22BE" w:rsidP="00367BAE">
      <w:pPr>
        <w:jc w:val="both"/>
        <w:rPr>
          <w:rFonts w:ascii="Times New Roman" w:hAnsi="Times New Roman"/>
        </w:rPr>
      </w:pPr>
      <w:r w:rsidRPr="00EF3B4E">
        <w:rPr>
          <w:rFonts w:ascii="Times New Roman" w:hAnsi="Times New Roman"/>
        </w:rPr>
        <w:t xml:space="preserve">3.3 </w:t>
      </w:r>
      <w:r w:rsidR="00367BAE" w:rsidRPr="00367BAE">
        <w:rPr>
          <w:rFonts w:ascii="Times New Roman" w:hAnsi="Times New Roman"/>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 </w:t>
      </w:r>
    </w:p>
    <w:p w:rsidR="005B22BE" w:rsidRPr="00EF3B4E" w:rsidRDefault="005B22BE" w:rsidP="00367BAE">
      <w:pPr>
        <w:jc w:val="both"/>
        <w:rPr>
          <w:rFonts w:ascii="Times New Roman" w:hAnsi="Times New Roman"/>
        </w:rPr>
      </w:pPr>
      <w:r w:rsidRPr="00EF3B4E">
        <w:rPr>
          <w:rFonts w:ascii="Times New Roman" w:hAnsi="Times New Roman"/>
        </w:rPr>
        <w:t>3.4 Wykonawcę obowiązuje:</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zakaz mieszania selektywnie zebranych odpadów komunalnych ze zmieszanymi odpadami komunalnymi odbieranymi od właścicieli nieruchomości</w:t>
      </w:r>
    </w:p>
    <w:p w:rsidR="005B22BE" w:rsidRPr="00EF3B4E" w:rsidRDefault="005B22BE" w:rsidP="005B22BE">
      <w:pPr>
        <w:spacing w:after="0"/>
        <w:jc w:val="both"/>
        <w:rPr>
          <w:rFonts w:ascii="Times New Roman" w:hAnsi="Times New Roman"/>
        </w:rPr>
      </w:pPr>
      <w:r w:rsidRPr="00EF3B4E">
        <w:rPr>
          <w:rFonts w:ascii="Times New Roman" w:hAnsi="Times New Roman"/>
        </w:rPr>
        <w:t>•</w:t>
      </w:r>
      <w:r w:rsidRPr="00EF3B4E">
        <w:rPr>
          <w:rFonts w:ascii="Times New Roman" w:hAnsi="Times New Roman"/>
        </w:rPr>
        <w:tab/>
        <w:t>zakaz mieszania ze sobą poszczególnych frakcji selektywnie zebranych odpadów komunalnych</w:t>
      </w:r>
    </w:p>
    <w:p w:rsidR="005B22BE" w:rsidRPr="00EF3B4E" w:rsidRDefault="005B22BE" w:rsidP="005B22BE">
      <w:pPr>
        <w:spacing w:after="0"/>
        <w:jc w:val="both"/>
        <w:rPr>
          <w:rFonts w:ascii="Times New Roman" w:hAnsi="Times New Roman"/>
        </w:rPr>
      </w:pPr>
    </w:p>
    <w:p w:rsidR="005B22BE" w:rsidRPr="00EF3B4E" w:rsidRDefault="005B22BE" w:rsidP="005B22BE">
      <w:pPr>
        <w:rPr>
          <w:rFonts w:ascii="Times New Roman" w:hAnsi="Times New Roman"/>
          <w:b/>
        </w:rPr>
      </w:pPr>
      <w:r w:rsidRPr="00EF3B4E">
        <w:rPr>
          <w:rFonts w:ascii="Times New Roman" w:hAnsi="Times New Roman"/>
          <w:b/>
        </w:rPr>
        <w:t>4. Obowiązek prowadzenia dokumentacji związanej z wykonywaniem usług</w:t>
      </w:r>
    </w:p>
    <w:p w:rsidR="00825C74" w:rsidRDefault="00825C74" w:rsidP="00825C74">
      <w:pPr>
        <w:jc w:val="both"/>
        <w:rPr>
          <w:rFonts w:ascii="Times New Roman" w:hAnsi="Times New Roman"/>
        </w:rPr>
      </w:pPr>
      <w:r>
        <w:rPr>
          <w:rFonts w:ascii="Times New Roman" w:hAnsi="Times New Roman"/>
        </w:rPr>
        <w:t xml:space="preserve">4.1. </w:t>
      </w:r>
      <w:r w:rsidRPr="00825C74">
        <w:rPr>
          <w:rFonts w:ascii="Times New Roman" w:hAnsi="Times New Roman"/>
        </w:rPr>
        <w:t xml:space="preserve"> Wykonawca ma obowiązek prowadzenia ewidencji jakościowej i ilościowej przyjmowanych odpadów, a następnie odnotowanie jej we własnej ewidencji.</w:t>
      </w:r>
    </w:p>
    <w:p w:rsidR="00825C74" w:rsidRDefault="00825C74" w:rsidP="00825C74">
      <w:pPr>
        <w:jc w:val="both"/>
        <w:rPr>
          <w:rFonts w:ascii="Times New Roman" w:hAnsi="Times New Roman"/>
        </w:rPr>
      </w:pPr>
      <w:r w:rsidRPr="00825C74">
        <w:rPr>
          <w:rFonts w:ascii="Times New Roman" w:hAnsi="Times New Roman"/>
        </w:rPr>
        <w:t xml:space="preserve"> Wykonawca jest zobowiązany do prowadzenia i przekazywania (w terminie do 30 dni od zakończenia półrocza Zamawiającemu półrocznych sprawozdań), o których mowa w art. 9n ustawy o utrzymaniu czystości i porządku w gminach, sporządzonych zgodnie z wzorem określonym w Rozporządzeniu Ministra Środowiska z dnia 26 lipca 2018 r. w sprawie wzorów sprawozdań o odebranych i zebranych odpadach komunalnych, odebranych nieczystościach ciekłych oraz realizacji zadań z zakresu gospodarki odpadami komunalnymi. (Dz.U. 2018 r. </w:t>
      </w:r>
      <w:proofErr w:type="spellStart"/>
      <w:r w:rsidRPr="00825C74">
        <w:rPr>
          <w:rFonts w:ascii="Times New Roman" w:hAnsi="Times New Roman"/>
        </w:rPr>
        <w:t>poz</w:t>
      </w:r>
      <w:proofErr w:type="spellEnd"/>
      <w:r w:rsidRPr="00825C74">
        <w:rPr>
          <w:rFonts w:ascii="Times New Roman" w:hAnsi="Times New Roman"/>
        </w:rPr>
        <w:t xml:space="preserve"> 1627) </w:t>
      </w:r>
    </w:p>
    <w:p w:rsidR="00825C74" w:rsidRDefault="00825C74" w:rsidP="00825C74">
      <w:pPr>
        <w:jc w:val="both"/>
        <w:rPr>
          <w:rFonts w:ascii="Times New Roman" w:hAnsi="Times New Roman"/>
        </w:rPr>
      </w:pPr>
      <w:r>
        <w:rPr>
          <w:rFonts w:ascii="Times New Roman" w:hAnsi="Times New Roman"/>
        </w:rPr>
        <w:t xml:space="preserve">4.2. </w:t>
      </w:r>
      <w:r w:rsidRPr="00825C74">
        <w:rPr>
          <w:rFonts w:ascii="Times New Roman" w:hAnsi="Times New Roman"/>
        </w:rPr>
        <w:t xml:space="preserve"> Wykonawca jest zobowiązany do prowadzenia i przekazywania Zamawiającemu kart przekazania odpadów sporządzonych zgodnie z obowiązującymi, w tym zakresie przepisami prawa, Rozporządzenie Ministra Środowiska z dnia 12 grudnia 2014 r. w sprawie wzorów dokumentów stosowanych na potrzeby ewidencji odpadów (Dz.U. 2014 r. poz. 1973). Kartę przekazania odpadów sporządza Wykonawca. Zamawiający wymaga sporządzanie zbiorczej karty przekazania odpadów, obejmującej odpady danego rodzaju przekazywane łącznie w okresie miesiąca kalendarzowego. Zbiorcze karty przekazania odpadów sporządza się niezwłocznie po zakończeniu miesiąca, którego dotyczy i do 15-go dnia następnego miesiąca dostarcza do Zamawiającego. </w:t>
      </w:r>
    </w:p>
    <w:p w:rsidR="00825C74" w:rsidRDefault="00825C74" w:rsidP="00825C74">
      <w:pPr>
        <w:jc w:val="both"/>
        <w:rPr>
          <w:rFonts w:ascii="Times New Roman" w:hAnsi="Times New Roman"/>
        </w:rPr>
      </w:pPr>
      <w:r>
        <w:rPr>
          <w:rFonts w:ascii="Times New Roman" w:hAnsi="Times New Roman"/>
        </w:rPr>
        <w:t>4.3.</w:t>
      </w:r>
      <w:r w:rsidRPr="00825C74">
        <w:rPr>
          <w:rFonts w:ascii="Times New Roman" w:hAnsi="Times New Roman"/>
        </w:rPr>
        <w:t xml:space="preserve"> Wykonawca jest zobowiązany do sporządzania miesięcznych sprawozdań zawierających informacje o zebranych odpadach:</w:t>
      </w:r>
    </w:p>
    <w:p w:rsidR="00825C74" w:rsidRDefault="00825C74" w:rsidP="00825C74">
      <w:pPr>
        <w:jc w:val="both"/>
        <w:rPr>
          <w:rFonts w:ascii="Times New Roman" w:hAnsi="Times New Roman"/>
        </w:rPr>
      </w:pPr>
      <w:r w:rsidRPr="00825C74">
        <w:rPr>
          <w:rFonts w:ascii="Times New Roman" w:hAnsi="Times New Roman"/>
        </w:rPr>
        <w:lastRenderedPageBreak/>
        <w:t xml:space="preserve"> a) zmieszanych, </w:t>
      </w:r>
    </w:p>
    <w:p w:rsidR="00825C74" w:rsidRDefault="00825C74" w:rsidP="00825C74">
      <w:pPr>
        <w:jc w:val="both"/>
        <w:rPr>
          <w:rFonts w:ascii="Times New Roman" w:hAnsi="Times New Roman"/>
        </w:rPr>
      </w:pPr>
      <w:r w:rsidRPr="00825C74">
        <w:rPr>
          <w:rFonts w:ascii="Times New Roman" w:hAnsi="Times New Roman"/>
        </w:rPr>
        <w:t>b) zbieranych selektywnie,</w:t>
      </w:r>
    </w:p>
    <w:p w:rsidR="00825C74" w:rsidRDefault="00825C74" w:rsidP="00825C74">
      <w:pPr>
        <w:jc w:val="both"/>
        <w:rPr>
          <w:rFonts w:ascii="Times New Roman" w:hAnsi="Times New Roman"/>
        </w:rPr>
      </w:pPr>
      <w:r w:rsidRPr="00825C74">
        <w:rPr>
          <w:rFonts w:ascii="Times New Roman" w:hAnsi="Times New Roman"/>
        </w:rPr>
        <w:t xml:space="preserve"> c) wielkogabarytowych i niebezpiecznych ( z podziałem na odbiór z PSZOK-u i zbiórki objazdowej)</w:t>
      </w:r>
    </w:p>
    <w:p w:rsidR="00825C74" w:rsidRDefault="00825C74" w:rsidP="00825C74">
      <w:pPr>
        <w:jc w:val="both"/>
        <w:rPr>
          <w:rFonts w:ascii="Times New Roman" w:hAnsi="Times New Roman"/>
        </w:rPr>
      </w:pPr>
      <w:r>
        <w:rPr>
          <w:rFonts w:ascii="Times New Roman" w:hAnsi="Times New Roman"/>
        </w:rPr>
        <w:t xml:space="preserve">4.4. </w:t>
      </w:r>
      <w:r w:rsidRPr="00825C74">
        <w:rPr>
          <w:rFonts w:ascii="Times New Roman" w:hAnsi="Times New Roman"/>
        </w:rPr>
        <w:t xml:space="preserve"> Powyższe zestawienia należy przekazywać w  pisemnie jako załącznik do wystawionej faktury za wykonanie usługi. </w:t>
      </w:r>
    </w:p>
    <w:p w:rsidR="00825C74" w:rsidRDefault="000364DB" w:rsidP="00825C74">
      <w:pPr>
        <w:jc w:val="both"/>
        <w:rPr>
          <w:rFonts w:ascii="Times New Roman" w:hAnsi="Times New Roman"/>
        </w:rPr>
      </w:pPr>
      <w:r>
        <w:rPr>
          <w:rFonts w:ascii="Times New Roman" w:hAnsi="Times New Roman"/>
        </w:rPr>
        <w:t>4.</w:t>
      </w:r>
      <w:r w:rsidR="00825C74" w:rsidRPr="00825C74">
        <w:rPr>
          <w:rFonts w:ascii="Times New Roman" w:hAnsi="Times New Roman"/>
        </w:rPr>
        <w:t>5</w:t>
      </w:r>
      <w:r>
        <w:rPr>
          <w:rFonts w:ascii="Times New Roman" w:hAnsi="Times New Roman"/>
        </w:rPr>
        <w:t>.</w:t>
      </w:r>
      <w:r w:rsidR="00825C74" w:rsidRPr="00825C74">
        <w:rPr>
          <w:rFonts w:ascii="Times New Roman" w:hAnsi="Times New Roman"/>
        </w:rPr>
        <w:t xml:space="preserve"> W celu umożliwienia sporządzenia przez Zamawiającego rocznego sprawozdania z realizacji zadań z zakresu gospodarowania odpadami komunalnymi, o którym mowa w art. 9q ustawy o utrzymaniu czystości i porządku w gminach (</w:t>
      </w:r>
      <w:proofErr w:type="spellStart"/>
      <w:r w:rsidR="00825C74" w:rsidRPr="00825C74">
        <w:rPr>
          <w:rFonts w:ascii="Times New Roman" w:hAnsi="Times New Roman"/>
        </w:rPr>
        <w:t>t.j</w:t>
      </w:r>
      <w:proofErr w:type="spellEnd"/>
      <w:r w:rsidR="00825C74" w:rsidRPr="00825C74">
        <w:rPr>
          <w:rFonts w:ascii="Times New Roman" w:hAnsi="Times New Roman"/>
        </w:rPr>
        <w:t xml:space="preserve">. Dz. U. z 2018 r. poz. 1454);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 </w:t>
      </w:r>
    </w:p>
    <w:p w:rsidR="00825C74" w:rsidRDefault="00825C74" w:rsidP="00825C74">
      <w:pPr>
        <w:jc w:val="both"/>
        <w:rPr>
          <w:rFonts w:ascii="Times New Roman" w:hAnsi="Times New Roman"/>
        </w:rPr>
      </w:pPr>
    </w:p>
    <w:p w:rsidR="005B22BE" w:rsidRPr="00EF3B4E" w:rsidRDefault="005B22BE" w:rsidP="005B22BE">
      <w:pPr>
        <w:rPr>
          <w:rFonts w:ascii="Times New Roman" w:hAnsi="Times New Roman"/>
          <w:b/>
        </w:rPr>
      </w:pPr>
      <w:r w:rsidRPr="00EF3B4E">
        <w:rPr>
          <w:rFonts w:ascii="Times New Roman" w:hAnsi="Times New Roman"/>
          <w:b/>
        </w:rPr>
        <w:t>5. Informacje przekazywane Zamawiającemu:</w:t>
      </w:r>
    </w:p>
    <w:p w:rsidR="005B22BE" w:rsidRPr="00EF3B4E" w:rsidRDefault="005B22BE" w:rsidP="005B22BE">
      <w:pPr>
        <w:jc w:val="both"/>
        <w:rPr>
          <w:rFonts w:ascii="Times New Roman" w:hAnsi="Times New Roman"/>
        </w:rPr>
      </w:pPr>
      <w:r w:rsidRPr="00EF3B4E">
        <w:rPr>
          <w:rFonts w:ascii="Times New Roman" w:hAnsi="Times New Roman"/>
        </w:rPr>
        <w:t xml:space="preserve"> 5.1 Wykonawca jest zobowiązany do bieżącego przekazywania adresów nieruchomości na których powstały odpady, a nie ujętych w bazie danych u Zamawiającego.</w:t>
      </w:r>
    </w:p>
    <w:p w:rsidR="005B22BE" w:rsidRDefault="005B22BE" w:rsidP="005B22BE">
      <w:pPr>
        <w:jc w:val="both"/>
        <w:rPr>
          <w:rFonts w:ascii="Times New Roman" w:hAnsi="Times New Roman"/>
        </w:rPr>
      </w:pPr>
      <w:r w:rsidRPr="00EF3B4E">
        <w:rPr>
          <w:rFonts w:ascii="Times New Roman" w:hAnsi="Times New Roman"/>
        </w:rPr>
        <w:t>5.2 Wykonawca jest zobowiązany kontrolować właścicieli nieruchomości pod kątem wypełniania obowiązku zbierania odpadów komunalnych zgodn</w:t>
      </w:r>
      <w:r w:rsidR="00CA434B">
        <w:rPr>
          <w:rFonts w:ascii="Times New Roman" w:hAnsi="Times New Roman"/>
        </w:rPr>
        <w:t>ie ze złożoną deklaracją jak i z</w:t>
      </w:r>
      <w:r w:rsidRPr="00EF3B4E">
        <w:rPr>
          <w:rFonts w:ascii="Times New Roman" w:hAnsi="Times New Roman"/>
        </w:rPr>
        <w:t xml:space="preserve"> regulaminem utrzymania czystości i porządku na terenie Gminy Abramów. </w:t>
      </w:r>
    </w:p>
    <w:p w:rsidR="00163238" w:rsidRDefault="00163238" w:rsidP="00163238">
      <w:pPr>
        <w:jc w:val="both"/>
        <w:rPr>
          <w:rFonts w:ascii="Times New Roman" w:hAnsi="Times New Roman"/>
        </w:rPr>
      </w:pPr>
      <w:r>
        <w:rPr>
          <w:rFonts w:ascii="Times New Roman" w:hAnsi="Times New Roman"/>
        </w:rPr>
        <w:t>5.3</w:t>
      </w:r>
      <w:r w:rsidRPr="00BE5BF0">
        <w:rPr>
          <w:rFonts w:ascii="Times New Roman" w:hAnsi="Times New Roman"/>
        </w:rPr>
        <w:t xml:space="preserve"> W przypadku stwierdzenia niedopełnienia w/w obowiązków Wykonawca zobowiązany jest do dokumentowania nieprawidłowości i przekazywania w ciągu 1 dnia roboczego po odbiorze Zamawiającemu raportów o stwierdzonych nieprawidłowościach w formie elektronicznej lub pisemnej. Raport powinien zawierać w szczególności : adres nieruchomości na której stwierdzono nieprawidłowość, opis tej nieprawidłowości, dokumentacja w formie zdjęć oraz datę stwierdzenia nieprawidłowości. Wykonawca w takim przypadku zostawia w widocznym miejscu ostrze</w:t>
      </w:r>
      <w:r>
        <w:rPr>
          <w:rFonts w:ascii="Times New Roman" w:hAnsi="Times New Roman"/>
        </w:rPr>
        <w:t>że</w:t>
      </w:r>
      <w:r w:rsidRPr="00BE5BF0">
        <w:rPr>
          <w:rFonts w:ascii="Times New Roman" w:hAnsi="Times New Roman"/>
        </w:rPr>
        <w:t>nie w formie ulotki</w:t>
      </w:r>
      <w:r w:rsidR="000364DB">
        <w:rPr>
          <w:rFonts w:ascii="Times New Roman" w:hAnsi="Times New Roman"/>
        </w:rPr>
        <w:t xml:space="preserve"> </w:t>
      </w:r>
      <w:r>
        <w:rPr>
          <w:rFonts w:ascii="Times New Roman" w:hAnsi="Times New Roman"/>
        </w:rPr>
        <w:t>( zatwierdzonej przez Zamawiającego)</w:t>
      </w:r>
      <w:r w:rsidRPr="00BE5BF0">
        <w:rPr>
          <w:rFonts w:ascii="Times New Roman" w:hAnsi="Times New Roman"/>
        </w:rPr>
        <w:t xml:space="preserve"> lub innej stosowanej przez Wykonawcę. </w:t>
      </w:r>
    </w:p>
    <w:p w:rsidR="00163238" w:rsidRDefault="000364DB" w:rsidP="00163238">
      <w:pPr>
        <w:jc w:val="both"/>
        <w:rPr>
          <w:rFonts w:ascii="Times New Roman" w:hAnsi="Times New Roman"/>
        </w:rPr>
      </w:pPr>
      <w:r>
        <w:rPr>
          <w:rFonts w:ascii="Times New Roman" w:hAnsi="Times New Roman"/>
        </w:rPr>
        <w:t>5.4</w:t>
      </w:r>
      <w:r w:rsidR="00163238" w:rsidRPr="00BE5BF0">
        <w:rPr>
          <w:rFonts w:ascii="Times New Roman" w:hAnsi="Times New Roman"/>
        </w:rPr>
        <w:t xml:space="preserve">. Wykonawca będzie przestrzegał zasad wynikających z ochrony danych osobowych (Dz.U.2018.1000 z dnia 2018.05.24.) </w:t>
      </w:r>
    </w:p>
    <w:p w:rsidR="00163238" w:rsidRPr="00EF3B4E" w:rsidRDefault="000364DB" w:rsidP="005B22BE">
      <w:pPr>
        <w:jc w:val="both"/>
        <w:rPr>
          <w:rFonts w:ascii="Times New Roman" w:hAnsi="Times New Roman"/>
        </w:rPr>
      </w:pPr>
      <w:r>
        <w:rPr>
          <w:rFonts w:ascii="Times New Roman" w:hAnsi="Times New Roman"/>
        </w:rPr>
        <w:t>5.5.</w:t>
      </w:r>
      <w:r w:rsidR="00163238" w:rsidRPr="00BE5BF0">
        <w:rPr>
          <w:rFonts w:ascii="Times New Roman" w:hAnsi="Times New Roman"/>
        </w:rPr>
        <w:t xml:space="preserve"> Wykonawca jest także zobowiązany do bieżącego informowania Zamawiającego o każdym przypadku niemożliwości odebrania odpadów z danej nieruchomości ze względu na brak współpracy z właścicielem nieruchomości.</w:t>
      </w:r>
    </w:p>
    <w:p w:rsidR="005B22BE" w:rsidRPr="00EF3B4E" w:rsidRDefault="000364DB" w:rsidP="005B22BE">
      <w:pPr>
        <w:jc w:val="both"/>
        <w:rPr>
          <w:rFonts w:ascii="Times New Roman" w:hAnsi="Times New Roman"/>
        </w:rPr>
      </w:pPr>
      <w:r>
        <w:rPr>
          <w:rFonts w:ascii="Times New Roman" w:hAnsi="Times New Roman"/>
        </w:rPr>
        <w:t>5.6.</w:t>
      </w:r>
      <w:r w:rsidR="005B22BE" w:rsidRPr="00EF3B4E">
        <w:rPr>
          <w:rFonts w:ascii="Times New Roman" w:hAnsi="Times New Roman"/>
        </w:rPr>
        <w:t xml:space="preserve"> Wykonawca jest zobowiązany przekazać informacje w jednej z następujących form:</w:t>
      </w:r>
    </w:p>
    <w:p w:rsidR="005B22BE" w:rsidRPr="00EF3B4E" w:rsidRDefault="005B22BE" w:rsidP="005B22BE">
      <w:pPr>
        <w:jc w:val="both"/>
        <w:rPr>
          <w:rFonts w:ascii="Times New Roman" w:hAnsi="Times New Roman"/>
        </w:rPr>
      </w:pPr>
      <w:r w:rsidRPr="00EF3B4E">
        <w:rPr>
          <w:rFonts w:ascii="Times New Roman" w:hAnsi="Times New Roman"/>
        </w:rPr>
        <w:t>a) pocztą elektroniczną na adres –</w:t>
      </w:r>
      <w:r w:rsidR="006835A9" w:rsidRPr="00EF3B4E">
        <w:rPr>
          <w:rFonts w:ascii="Times New Roman" w:hAnsi="Times New Roman"/>
        </w:rPr>
        <w:t>gmina@abramow.pl</w:t>
      </w:r>
      <w:r w:rsidRPr="00EF3B4E">
        <w:rPr>
          <w:rFonts w:ascii="Times New Roman" w:hAnsi="Times New Roman"/>
        </w:rPr>
        <w:t>, pocztą tradycyjną na adres Urzędu Gminy Abramów lub faxem – nr (81) 85 25 016</w:t>
      </w:r>
    </w:p>
    <w:p w:rsidR="005B22BE" w:rsidRPr="00EF3B4E" w:rsidRDefault="000364DB" w:rsidP="005B22BE">
      <w:pPr>
        <w:jc w:val="both"/>
        <w:rPr>
          <w:rFonts w:ascii="Times New Roman" w:hAnsi="Times New Roman"/>
        </w:rPr>
      </w:pPr>
      <w:r>
        <w:rPr>
          <w:rFonts w:ascii="Times New Roman" w:hAnsi="Times New Roman"/>
        </w:rPr>
        <w:lastRenderedPageBreak/>
        <w:t>5.7.</w:t>
      </w:r>
      <w:r w:rsidR="005B22BE" w:rsidRPr="00EF3B4E">
        <w:rPr>
          <w:rFonts w:ascii="Times New Roman" w:hAnsi="Times New Roman"/>
        </w:rPr>
        <w:t xml:space="preserve"> Wykonawca jest zobowiązany przekazać  na adres poczty elektronicznej </w:t>
      </w:r>
      <w:r w:rsidR="006017B6" w:rsidRPr="00EF3B4E">
        <w:rPr>
          <w:rFonts w:ascii="Times New Roman" w:hAnsi="Times New Roman"/>
        </w:rPr>
        <w:t>–</w:t>
      </w:r>
      <w:r w:rsidR="005B22BE" w:rsidRPr="00EF3B4E">
        <w:rPr>
          <w:rFonts w:ascii="Times New Roman" w:hAnsi="Times New Roman"/>
        </w:rPr>
        <w:t xml:space="preserve"> </w:t>
      </w:r>
      <w:r w:rsidR="006017B6" w:rsidRPr="00EF3B4E">
        <w:rPr>
          <w:rFonts w:ascii="Times New Roman" w:hAnsi="Times New Roman"/>
        </w:rPr>
        <w:t>gmina@abramow.pl</w:t>
      </w:r>
      <w:r w:rsidR="005B22BE" w:rsidRPr="00EF3B4E">
        <w:rPr>
          <w:rFonts w:ascii="Times New Roman" w:hAnsi="Times New Roman"/>
        </w:rPr>
        <w:t xml:space="preserve"> w terminie 7 dni po wykonanym odbiorze odpadów i dostarczeniu ich do ZUOK </w:t>
      </w:r>
      <w:r w:rsidR="00BA4832">
        <w:rPr>
          <w:rFonts w:ascii="Times New Roman" w:hAnsi="Times New Roman"/>
        </w:rPr>
        <w:t>.</w:t>
      </w:r>
      <w:r w:rsidR="005B22BE" w:rsidRPr="00EF3B4E">
        <w:rPr>
          <w:rFonts w:ascii="Times New Roman" w:hAnsi="Times New Roman"/>
        </w:rPr>
        <w:t xml:space="preserve"> pliku w wersji elektronicznej z przebiegu trasy pojazdu zawierającego położenie i miejsca postoju pojazdów.</w:t>
      </w:r>
    </w:p>
    <w:p w:rsidR="005B22BE" w:rsidRPr="00EF3B4E" w:rsidRDefault="000364DB" w:rsidP="005B22BE">
      <w:pPr>
        <w:jc w:val="both"/>
        <w:rPr>
          <w:rFonts w:ascii="Times New Roman" w:hAnsi="Times New Roman"/>
        </w:rPr>
      </w:pPr>
      <w:r>
        <w:rPr>
          <w:rFonts w:ascii="Times New Roman" w:hAnsi="Times New Roman"/>
        </w:rPr>
        <w:t>5.8.</w:t>
      </w:r>
      <w:r w:rsidR="005B22BE" w:rsidRPr="00EF3B4E">
        <w:rPr>
          <w:rFonts w:ascii="Times New Roman" w:hAnsi="Times New Roman"/>
        </w:rPr>
        <w:t xml:space="preserve"> Wymagania w zakresie częstotliwości odbierania odpadów – harmonogram:</w:t>
      </w:r>
    </w:p>
    <w:p w:rsidR="005B22BE" w:rsidRPr="00EF3B4E" w:rsidRDefault="005B22BE" w:rsidP="005B22BE">
      <w:pPr>
        <w:jc w:val="both"/>
        <w:rPr>
          <w:rFonts w:ascii="Times New Roman" w:hAnsi="Times New Roman"/>
        </w:rPr>
      </w:pPr>
      <w:r w:rsidRPr="00EF3B4E">
        <w:rPr>
          <w:rFonts w:ascii="Times New Roman" w:hAnsi="Times New Roman"/>
        </w:rPr>
        <w:t>a) Wykonawca jest zobowiązany do sporządzenia harmonogramu wywozu dla poszczególnych miejscowości, przedstawienie do akceptacji Zamawiającemu przed podpisaniem umowy. Harmonogram stanowi załącznik do umowy.</w:t>
      </w:r>
    </w:p>
    <w:p w:rsidR="005B22BE" w:rsidRPr="00EF3B4E" w:rsidRDefault="005B22BE" w:rsidP="005B22BE">
      <w:pPr>
        <w:jc w:val="both"/>
        <w:rPr>
          <w:rFonts w:ascii="Times New Roman" w:hAnsi="Times New Roman"/>
        </w:rPr>
      </w:pPr>
      <w:r w:rsidRPr="00EF3B4E">
        <w:rPr>
          <w:rFonts w:ascii="Times New Roman" w:hAnsi="Times New Roman"/>
        </w:rPr>
        <w:t>b) Wykonawca dostarczy każdemu właścicielowi nieruchomości harmonogram wywozu, przed rozpoczęciem realizacji usługi. Ponadto harmonogram zostanie także umieszczony na stronie internetowej Zamawiającego.</w:t>
      </w:r>
    </w:p>
    <w:p w:rsidR="005B22BE" w:rsidRPr="00EF3B4E" w:rsidRDefault="005B22BE" w:rsidP="005B22BE">
      <w:pPr>
        <w:jc w:val="both"/>
        <w:rPr>
          <w:rFonts w:ascii="Times New Roman" w:hAnsi="Times New Roman"/>
        </w:rPr>
      </w:pPr>
      <w:r w:rsidRPr="00EF3B4E">
        <w:rPr>
          <w:rFonts w:ascii="Times New Roman" w:hAnsi="Times New Roman"/>
        </w:rPr>
        <w:t>c) Harmonogram powinien być tak skonstruowany by zapewnić odbiór powtarzalny co ułatwi mieszkańcom przygotowanie i wystawienie odpadów.</w:t>
      </w:r>
    </w:p>
    <w:p w:rsidR="005B22BE" w:rsidRDefault="005B22BE" w:rsidP="000364DB">
      <w:pPr>
        <w:spacing w:after="0"/>
        <w:jc w:val="both"/>
        <w:rPr>
          <w:rFonts w:ascii="Times New Roman" w:hAnsi="Times New Roman"/>
        </w:rPr>
      </w:pPr>
      <w:r w:rsidRPr="00EF3B4E">
        <w:rPr>
          <w:rFonts w:ascii="Times New Roman" w:hAnsi="Times New Roman"/>
        </w:rPr>
        <w:t>d) Częstotliwość odbioru jest nienaruszalna tj. w każdym miesiącu musi nastąpić zgodnie</w:t>
      </w:r>
      <w:r w:rsidR="00D32600">
        <w:rPr>
          <w:rFonts w:ascii="Times New Roman" w:hAnsi="Times New Roman"/>
        </w:rPr>
        <w:t xml:space="preserve"> </w:t>
      </w:r>
      <w:r w:rsidRPr="00EF3B4E">
        <w:rPr>
          <w:rFonts w:ascii="Times New Roman" w:hAnsi="Times New Roman"/>
        </w:rPr>
        <w:t>z harmonogramem odbiór i transport  odpadów od właścicieli nieruchomości. Wykonawca jest zobowiązany do realizacji usługi również w przypadku kiedy dojazd jest utrudniony, w szczególności w przypadku złych warunków atmosferycznych, i innych okoliczności. W takich przypadkach nie przysługują mu roszczenia z tytułu wzrostu kosztów realizacji przedmiotu umowy. W przypadku braku dojazdu odpady komunalne powinny zostać odebrane w ciągu najbliższych 5 dni roboczych, a Zamawiający zostanie o tym poinformowany w ciągu 1 dnia roboczego od zaistniałej sytuacji w formie pisemnej lub elektronicznej.</w:t>
      </w:r>
    </w:p>
    <w:p w:rsidR="000364DB" w:rsidRPr="00EF3B4E" w:rsidRDefault="000364DB" w:rsidP="000364DB">
      <w:pPr>
        <w:spacing w:after="0"/>
        <w:jc w:val="both"/>
        <w:rPr>
          <w:rFonts w:ascii="Times New Roman" w:hAnsi="Times New Roman"/>
        </w:rPr>
      </w:pPr>
    </w:p>
    <w:p w:rsidR="005B22BE" w:rsidRDefault="005B22BE" w:rsidP="00100E03">
      <w:pPr>
        <w:spacing w:after="0"/>
        <w:jc w:val="both"/>
        <w:rPr>
          <w:rFonts w:ascii="Times New Roman" w:hAnsi="Times New Roman"/>
        </w:rPr>
      </w:pPr>
      <w:r w:rsidRPr="00EF3B4E">
        <w:rPr>
          <w:rFonts w:ascii="Times New Roman" w:hAnsi="Times New Roman"/>
        </w:rPr>
        <w:t>e) Ewentualna zmiana harmonogramu odbioru odpadów wymaga uzgodnienia z Zamawiającym.</w:t>
      </w:r>
    </w:p>
    <w:p w:rsidR="00100E03" w:rsidRPr="00EF3B4E" w:rsidRDefault="00100E03" w:rsidP="00100E03">
      <w:pPr>
        <w:spacing w:after="0"/>
        <w:jc w:val="both"/>
        <w:rPr>
          <w:rFonts w:ascii="Times New Roman" w:hAnsi="Times New Roman"/>
        </w:rPr>
      </w:pPr>
    </w:p>
    <w:p w:rsidR="005B22BE" w:rsidRPr="00EF3B4E" w:rsidRDefault="005B22BE" w:rsidP="005B22BE">
      <w:pPr>
        <w:jc w:val="both"/>
        <w:rPr>
          <w:rFonts w:ascii="Times New Roman" w:hAnsi="Times New Roman"/>
        </w:rPr>
      </w:pPr>
      <w:r w:rsidRPr="00EF3B4E">
        <w:rPr>
          <w:rFonts w:ascii="Times New Roman" w:hAnsi="Times New Roman"/>
        </w:rPr>
        <w:t>f) Informowanie mieszkańców o terminach odbioru odpadów komunalnych oraz o zmianach terminów odbioru.</w:t>
      </w:r>
    </w:p>
    <w:p w:rsidR="005B22BE" w:rsidRPr="00EF3B4E" w:rsidRDefault="005B22BE" w:rsidP="005B22BE">
      <w:pPr>
        <w:jc w:val="both"/>
        <w:rPr>
          <w:rFonts w:ascii="Times New Roman" w:hAnsi="Times New Roman"/>
        </w:rPr>
      </w:pPr>
      <w:r w:rsidRPr="00EF3B4E">
        <w:rPr>
          <w:rFonts w:ascii="Times New Roman" w:hAnsi="Times New Roman"/>
        </w:rPr>
        <w:t xml:space="preserve">g) Zamawiający przekaże Wykonawcy wykaz właścicieli nieruchomości wraz z adresami do obsługi </w:t>
      </w:r>
      <w:r w:rsidRPr="00EF3B4E">
        <w:rPr>
          <w:rFonts w:ascii="Times New Roman" w:hAnsi="Times New Roman"/>
        </w:rPr>
        <w:br/>
        <w:t>w zakresie odbioru odpadów.</w:t>
      </w:r>
    </w:p>
    <w:p w:rsidR="005B22BE" w:rsidRPr="00EF3B4E" w:rsidRDefault="000364DB" w:rsidP="005B22BE">
      <w:pPr>
        <w:jc w:val="both"/>
        <w:rPr>
          <w:rFonts w:ascii="Times New Roman" w:hAnsi="Times New Roman"/>
        </w:rPr>
      </w:pPr>
      <w:r>
        <w:rPr>
          <w:rFonts w:ascii="Times New Roman" w:hAnsi="Times New Roman"/>
        </w:rPr>
        <w:t>5.9.</w:t>
      </w:r>
      <w:r w:rsidR="005B22BE" w:rsidRPr="00EF3B4E">
        <w:rPr>
          <w:rFonts w:ascii="Times New Roman" w:hAnsi="Times New Roman"/>
        </w:rPr>
        <w:t xml:space="preserve"> Odpowiedzialność wykonawcy:</w:t>
      </w:r>
    </w:p>
    <w:p w:rsidR="005B22BE" w:rsidRPr="00EF3B4E" w:rsidRDefault="005B22BE" w:rsidP="005B22BE">
      <w:pPr>
        <w:jc w:val="both"/>
        <w:rPr>
          <w:rFonts w:ascii="Times New Roman" w:hAnsi="Times New Roman"/>
        </w:rPr>
      </w:pPr>
      <w:r w:rsidRPr="00EF3B4E">
        <w:rPr>
          <w:rFonts w:ascii="Times New Roman" w:hAnsi="Times New Roman"/>
        </w:rPr>
        <w:t>a) Wykonawca odpowiada za wszelkie szkody na mieniu i zdrowiu osób trzecich, powstałe podczas i w związku z realizacją przedmiotu umowy.</w:t>
      </w:r>
    </w:p>
    <w:p w:rsidR="005B22BE" w:rsidRPr="00EF3B4E" w:rsidRDefault="005B22BE" w:rsidP="005B22BE">
      <w:pPr>
        <w:jc w:val="both"/>
        <w:rPr>
          <w:rFonts w:ascii="Times New Roman" w:hAnsi="Times New Roman"/>
        </w:rPr>
      </w:pPr>
      <w:r w:rsidRPr="00EF3B4E">
        <w:rPr>
          <w:rFonts w:ascii="Times New Roman" w:hAnsi="Times New Roman"/>
        </w:rPr>
        <w:t>b) Wykonawca ponosi odpowiedzialność za zniszczenie lub uszkodzenie pojemników do gromadzenia odpadów należących do właścicieli nieruchomości, powstałych w związku z realizacją przedmiotu zamówienia.</w:t>
      </w:r>
    </w:p>
    <w:p w:rsidR="005B22BE" w:rsidRPr="00EF3B4E" w:rsidRDefault="005B22BE" w:rsidP="005B22BE">
      <w:pPr>
        <w:jc w:val="both"/>
        <w:rPr>
          <w:rFonts w:ascii="Times New Roman" w:hAnsi="Times New Roman"/>
          <w:b/>
        </w:rPr>
      </w:pPr>
      <w:r w:rsidRPr="00EF3B4E">
        <w:rPr>
          <w:rFonts w:ascii="Times New Roman" w:hAnsi="Times New Roman"/>
          <w:b/>
        </w:rPr>
        <w:t>6. Szczegółowe wymagania stawiane wykonawcy odbierającemu odpady komunalne od właścicieli nieruchomości:</w:t>
      </w:r>
    </w:p>
    <w:p w:rsidR="005B22BE" w:rsidRPr="00EF3B4E" w:rsidRDefault="005B22BE" w:rsidP="005B22BE">
      <w:pPr>
        <w:jc w:val="both"/>
        <w:rPr>
          <w:rFonts w:ascii="Times New Roman" w:hAnsi="Times New Roman"/>
        </w:rPr>
      </w:pPr>
      <w:r w:rsidRPr="00EF3B4E">
        <w:rPr>
          <w:rFonts w:ascii="Times New Roman" w:hAnsi="Times New Roman"/>
        </w:rPr>
        <w:t>6.1 Wymagania w zakresie transportu odpadów odebranych od właścicieli nieruchomości:</w:t>
      </w:r>
    </w:p>
    <w:p w:rsidR="005B22BE" w:rsidRPr="00EF3B4E" w:rsidRDefault="005B22BE" w:rsidP="005B22BE">
      <w:pPr>
        <w:jc w:val="both"/>
        <w:rPr>
          <w:rFonts w:ascii="Times New Roman" w:hAnsi="Times New Roman"/>
        </w:rPr>
      </w:pPr>
      <w:r w:rsidRPr="00EF3B4E">
        <w:rPr>
          <w:rFonts w:ascii="Times New Roman" w:hAnsi="Times New Roman"/>
        </w:rPr>
        <w:t>1) Wymogi dotyczące bazy magazynowo -transportowej:</w:t>
      </w:r>
    </w:p>
    <w:p w:rsidR="005B22BE" w:rsidRPr="00EF3B4E" w:rsidRDefault="005B22BE" w:rsidP="005B22BE">
      <w:pPr>
        <w:jc w:val="both"/>
        <w:rPr>
          <w:rFonts w:ascii="Times New Roman" w:hAnsi="Times New Roman"/>
        </w:rPr>
      </w:pPr>
      <w:r w:rsidRPr="00EF3B4E">
        <w:rPr>
          <w:rFonts w:ascii="Times New Roman" w:hAnsi="Times New Roman"/>
        </w:rPr>
        <w:t>a) Dysponowaniem bazą magazynowo – transportową usytuowaną na terenie Gminy Abramów lub w odległości nie większej niż 60 km od granic tej gminy,</w:t>
      </w:r>
    </w:p>
    <w:p w:rsidR="005B22BE" w:rsidRPr="00EF3B4E" w:rsidRDefault="005B22BE" w:rsidP="005B22BE">
      <w:pPr>
        <w:jc w:val="both"/>
        <w:rPr>
          <w:rFonts w:ascii="Times New Roman" w:hAnsi="Times New Roman"/>
        </w:rPr>
      </w:pPr>
      <w:r w:rsidRPr="00EF3B4E">
        <w:rPr>
          <w:rFonts w:ascii="Times New Roman" w:hAnsi="Times New Roman"/>
        </w:rPr>
        <w:lastRenderedPageBreak/>
        <w:t>b) Baza powinna być usytuowana na terenie, do którego Wykonawca posiada tytuł prawny.</w:t>
      </w:r>
    </w:p>
    <w:p w:rsidR="005B22BE" w:rsidRPr="00EF3B4E" w:rsidRDefault="005B22BE" w:rsidP="005B22BE">
      <w:pPr>
        <w:jc w:val="both"/>
        <w:rPr>
          <w:rFonts w:ascii="Times New Roman" w:hAnsi="Times New Roman"/>
        </w:rPr>
      </w:pPr>
      <w:r w:rsidRPr="00EF3B4E">
        <w:rPr>
          <w:rFonts w:ascii="Times New Roman" w:hAnsi="Times New Roman"/>
        </w:rPr>
        <w:t>c) Teren bazy musi być zabezpieczony w sposób uniemożliwiający wstęp osobom nieupoważnionym,</w:t>
      </w:r>
    </w:p>
    <w:p w:rsidR="005B22BE" w:rsidRPr="00EF3B4E" w:rsidRDefault="005B22BE" w:rsidP="005B22BE">
      <w:pPr>
        <w:jc w:val="both"/>
        <w:rPr>
          <w:rFonts w:ascii="Times New Roman" w:hAnsi="Times New Roman"/>
        </w:rPr>
      </w:pPr>
      <w:r w:rsidRPr="00EF3B4E">
        <w:rPr>
          <w:rFonts w:ascii="Times New Roman" w:hAnsi="Times New Roman"/>
        </w:rPr>
        <w:t>d) Miejsce przeznaczone do parkowania pojazdów na bazie powinno być zabezpieczone przed emisją zanieczyszczeń do gruntu,</w:t>
      </w:r>
    </w:p>
    <w:p w:rsidR="005B22BE" w:rsidRPr="00EF3B4E" w:rsidRDefault="005B22BE" w:rsidP="005B22BE">
      <w:pPr>
        <w:jc w:val="both"/>
        <w:rPr>
          <w:rFonts w:ascii="Times New Roman" w:hAnsi="Times New Roman"/>
        </w:rPr>
      </w:pPr>
      <w:r w:rsidRPr="00EF3B4E">
        <w:rPr>
          <w:rFonts w:ascii="Times New Roman" w:hAnsi="Times New Roman"/>
        </w:rPr>
        <w:t>e) Teren bazy magazynowo – transportowej musi być wyposażony w urządzenia lub systemy zapewniające zagospodarowanie wód opadowych i ścieków przemysłowych, po</w:t>
      </w:r>
      <w:r w:rsidR="006017B6" w:rsidRPr="00EF3B4E">
        <w:rPr>
          <w:rFonts w:ascii="Times New Roman" w:hAnsi="Times New Roman"/>
        </w:rPr>
        <w:t xml:space="preserve">chodzących z </w:t>
      </w:r>
      <w:r w:rsidRPr="00EF3B4E">
        <w:rPr>
          <w:rFonts w:ascii="Times New Roman" w:hAnsi="Times New Roman"/>
        </w:rPr>
        <w:t>terenu bazy zgodnie z wymaganiami określonymi w przepisach ustawy Prawo wodne,</w:t>
      </w:r>
    </w:p>
    <w:p w:rsidR="005B22BE" w:rsidRPr="00EF3B4E" w:rsidRDefault="005B22BE" w:rsidP="005B22BE">
      <w:pPr>
        <w:jc w:val="both"/>
        <w:rPr>
          <w:rFonts w:ascii="Times New Roman" w:hAnsi="Times New Roman"/>
        </w:rPr>
      </w:pPr>
      <w:r w:rsidRPr="00EF3B4E">
        <w:rPr>
          <w:rFonts w:ascii="Times New Roman" w:hAnsi="Times New Roman"/>
        </w:rPr>
        <w:t xml:space="preserve">f) Baza magazynowo – transportowa musi być wyposażona w: miejsca przeznaczone do parkowania pojazdów, pomieszczenie socjalne dla pracowników odpowiadającej ilości </w:t>
      </w:r>
      <w:r w:rsidRPr="00EF3B4E">
        <w:rPr>
          <w:rFonts w:ascii="Times New Roman" w:hAnsi="Times New Roman"/>
        </w:rPr>
        <w:tab/>
        <w:t xml:space="preserve">zatrudnionych osób, miejsca do magazynowania selektywnie zebranych odpadów z grupy odpadów komunalnych, legalizowaną samochodową wagę najazdową – w przypadku, gdy na </w:t>
      </w:r>
      <w:r w:rsidRPr="00EF3B4E">
        <w:rPr>
          <w:rFonts w:ascii="Times New Roman" w:hAnsi="Times New Roman"/>
        </w:rPr>
        <w:tab/>
        <w:t>terenie bazy następuje magazynowanie odpadów,</w:t>
      </w:r>
    </w:p>
    <w:p w:rsidR="005B22BE" w:rsidRPr="00EF3B4E" w:rsidRDefault="005B22BE" w:rsidP="005B22BE">
      <w:pPr>
        <w:jc w:val="both"/>
        <w:rPr>
          <w:rFonts w:ascii="Times New Roman" w:hAnsi="Times New Roman"/>
        </w:rPr>
      </w:pPr>
      <w:r w:rsidRPr="00EF3B4E">
        <w:rPr>
          <w:rFonts w:ascii="Times New Roman" w:hAnsi="Times New Roman"/>
        </w:rPr>
        <w:t>g) Na terenie bazy powinny znajdować się także: punkt bieżącej konserwacji i naprawy pojazdów, miejsce do mycia i dezynfekcji pojazdów (o ile czynnośc</w:t>
      </w:r>
      <w:r w:rsidR="00353D09">
        <w:rPr>
          <w:rFonts w:ascii="Times New Roman" w:hAnsi="Times New Roman"/>
        </w:rPr>
        <w:t xml:space="preserve">i te nie będą wykonywane  przez </w:t>
      </w:r>
      <w:r w:rsidRPr="00EF3B4E">
        <w:rPr>
          <w:rFonts w:ascii="Times New Roman" w:hAnsi="Times New Roman"/>
        </w:rPr>
        <w:t>uprawnione podmioty zewnętrzne poza terenem bazy),</w:t>
      </w:r>
    </w:p>
    <w:p w:rsidR="005B22BE" w:rsidRPr="00EF3B4E" w:rsidRDefault="005B22BE" w:rsidP="005B22BE">
      <w:pPr>
        <w:jc w:val="both"/>
        <w:rPr>
          <w:rFonts w:ascii="Times New Roman" w:hAnsi="Times New Roman"/>
        </w:rPr>
      </w:pPr>
      <w:r w:rsidRPr="00EF3B4E">
        <w:rPr>
          <w:rFonts w:ascii="Times New Roman" w:hAnsi="Times New Roman"/>
        </w:rPr>
        <w:t>h) Na terenie bazy muszą znajdować się urządzenia do selektywnego gromadzenia odpadów komunalnych przed ich transportem do miejsc przetwarzania.</w:t>
      </w:r>
    </w:p>
    <w:p w:rsidR="005B22BE" w:rsidRPr="00EF3B4E" w:rsidRDefault="005B22BE" w:rsidP="005B22BE">
      <w:pPr>
        <w:rPr>
          <w:rFonts w:ascii="Times New Roman" w:hAnsi="Times New Roman"/>
        </w:rPr>
      </w:pPr>
      <w:r w:rsidRPr="00EF3B4E">
        <w:rPr>
          <w:rFonts w:ascii="Times New Roman" w:hAnsi="Times New Roman"/>
        </w:rPr>
        <w:t>2)</w:t>
      </w:r>
      <w:r w:rsidRPr="00EF3B4E">
        <w:rPr>
          <w:rFonts w:ascii="Times New Roman" w:hAnsi="Times New Roman"/>
        </w:rPr>
        <w:tab/>
        <w:t>Wymogi dotyczące pojazdów:</w:t>
      </w:r>
    </w:p>
    <w:p w:rsidR="005B22BE" w:rsidRPr="00EF3B4E" w:rsidRDefault="005B22BE" w:rsidP="005B22BE">
      <w:pPr>
        <w:jc w:val="both"/>
        <w:rPr>
          <w:rFonts w:ascii="Times New Roman" w:hAnsi="Times New Roman"/>
        </w:rPr>
      </w:pPr>
      <w:r w:rsidRPr="00EF3B4E">
        <w:rPr>
          <w:rFonts w:ascii="Times New Roman" w:hAnsi="Times New Roman"/>
        </w:rPr>
        <w:t>a) Posiadanie co najmniej dwóch pojazdów przystosowanych do odbioru zmieszanych odpadów komunalnych oraz co najmniej dwóch pojazdów przystosowane do odbierania selektywnie zebranych odpadów komunalnych  a także co najmniej jednego pojazdu do odbierania odpadów bez funkcji kompaktującej</w:t>
      </w:r>
      <w:r w:rsidR="000378D6">
        <w:rPr>
          <w:rFonts w:ascii="Times New Roman" w:hAnsi="Times New Roman"/>
        </w:rPr>
        <w:t>,</w:t>
      </w:r>
    </w:p>
    <w:p w:rsidR="005B22BE" w:rsidRPr="00EF3B4E" w:rsidRDefault="005B22BE" w:rsidP="005B22BE">
      <w:pPr>
        <w:jc w:val="both"/>
        <w:rPr>
          <w:rFonts w:ascii="Times New Roman" w:hAnsi="Times New Roman"/>
        </w:rPr>
      </w:pPr>
      <w:r w:rsidRPr="00EF3B4E">
        <w:rPr>
          <w:rFonts w:ascii="Times New Roman" w:hAnsi="Times New Roman"/>
        </w:rPr>
        <w:t>b) Zapewnienie aby wszystkie pojazdy wykorzystywane do realizacji przedmiotu zamówienia były dostosowane w zakresie wielkości i rodzaju samochodów odbierających odpady do parametrów ulic/dróg, tj. ich szerokości oraz gęstości zabudowy,</w:t>
      </w:r>
    </w:p>
    <w:p w:rsidR="005B22BE" w:rsidRPr="00EF3B4E" w:rsidRDefault="005B22BE" w:rsidP="005B22BE">
      <w:pPr>
        <w:jc w:val="both"/>
        <w:rPr>
          <w:rFonts w:ascii="Times New Roman" w:hAnsi="Times New Roman"/>
        </w:rPr>
      </w:pPr>
      <w:r w:rsidRPr="00EF3B4E">
        <w:rPr>
          <w:rFonts w:ascii="Times New Roman" w:hAnsi="Times New Roman"/>
        </w:rPr>
        <w:t>c) Pojazdy muszą być trwale i czytelnie oznakowane w widocznym miejscu nazwą firmy oraz danymi adresowymi i numerem telefonu podmiotu odbierającego odpady komunale od właścicieli nieruchomości. Muszą posiadać aktualne badania techniczne, być dopuszczone do ruchu. W razie awarii pojazdu aktualne badania techniczne, być dopuszczone do ruchu. W razie awarii pojazdu Wykonawca jest zobowiązany zapewnić pojazd zastępczy o zbliżonych parametrach.</w:t>
      </w:r>
    </w:p>
    <w:p w:rsidR="005B22BE" w:rsidRPr="00EF3B4E" w:rsidRDefault="005B22BE" w:rsidP="005B22BE">
      <w:pPr>
        <w:jc w:val="both"/>
        <w:rPr>
          <w:rFonts w:ascii="Times New Roman" w:hAnsi="Times New Roman"/>
        </w:rPr>
      </w:pPr>
      <w:r w:rsidRPr="00EF3B4E">
        <w:rPr>
          <w:rFonts w:ascii="Times New Roman" w:hAnsi="Times New Roman"/>
        </w:rPr>
        <w:t>d) Pojazdy muszą posiadać konstrukcję zabezpieczającą przed rozwiewaniem i rozpylaniem przewożonych odpadów oraz minimalizującą oddziaływanie czynników atmosferycznych na odpady,</w:t>
      </w:r>
    </w:p>
    <w:p w:rsidR="005B22BE" w:rsidRPr="00EF3B4E" w:rsidRDefault="005B22BE" w:rsidP="005B22BE">
      <w:pPr>
        <w:jc w:val="both"/>
        <w:rPr>
          <w:rFonts w:ascii="Times New Roman" w:hAnsi="Times New Roman"/>
        </w:rPr>
      </w:pPr>
      <w:r w:rsidRPr="00EF3B4E">
        <w:rPr>
          <w:rFonts w:ascii="Times New Roman" w:hAnsi="Times New Roman"/>
        </w:rPr>
        <w:t xml:space="preserve">e) Pojazdy muszą być wyposażone w system monitoringu bazującego na systemie pozycjonowania satelitarnego umożliwiającego trwałe zapisywanie, przechowywanie i </w:t>
      </w:r>
      <w:r w:rsidRPr="00EF3B4E">
        <w:rPr>
          <w:rFonts w:ascii="Times New Roman" w:hAnsi="Times New Roman"/>
        </w:rPr>
        <w:tab/>
        <w:t>odczytywanie danych o położeniu pojazdu i miejscach postoju oraz czujników zapisujących dane o miejscach wyładunku odpadów -  umożliwiających weryfikacje tych danych przez Zamawiającego,</w:t>
      </w:r>
    </w:p>
    <w:p w:rsidR="005B22BE" w:rsidRPr="00EF3B4E" w:rsidRDefault="005B22BE" w:rsidP="005B22BE">
      <w:pPr>
        <w:jc w:val="both"/>
        <w:rPr>
          <w:rFonts w:ascii="Times New Roman" w:hAnsi="Times New Roman"/>
        </w:rPr>
      </w:pPr>
      <w:r w:rsidRPr="00EF3B4E">
        <w:rPr>
          <w:rFonts w:ascii="Times New Roman" w:hAnsi="Times New Roman"/>
        </w:rPr>
        <w:t>f) Wykonawca zobowiązany jest do przekazywania informacji, w postaci pliku w odpowiednim formacie uzgodnionym z Zamawia</w:t>
      </w:r>
      <w:r w:rsidR="00F94ADD" w:rsidRPr="00EF3B4E">
        <w:rPr>
          <w:rFonts w:ascii="Times New Roman" w:hAnsi="Times New Roman"/>
        </w:rPr>
        <w:t>jącym, z trasy przejazdu pojazdó</w:t>
      </w:r>
      <w:r w:rsidRPr="00EF3B4E">
        <w:rPr>
          <w:rFonts w:ascii="Times New Roman" w:hAnsi="Times New Roman"/>
        </w:rPr>
        <w:t>w odbierających odpady</w:t>
      </w:r>
    </w:p>
    <w:p w:rsidR="005B22BE" w:rsidRPr="00EF3B4E" w:rsidRDefault="005B22BE" w:rsidP="005B22BE">
      <w:pPr>
        <w:jc w:val="both"/>
        <w:rPr>
          <w:rFonts w:ascii="Times New Roman" w:hAnsi="Times New Roman"/>
        </w:rPr>
      </w:pPr>
      <w:r w:rsidRPr="00EF3B4E">
        <w:rPr>
          <w:rFonts w:ascii="Times New Roman" w:hAnsi="Times New Roman"/>
        </w:rPr>
        <w:lastRenderedPageBreak/>
        <w:t>g) Pojazdy muszą być wyposażone w narzędzia lub urządzenia umożliwiające sprzątanie terenu po opróżnieniu pojemników,</w:t>
      </w:r>
    </w:p>
    <w:p w:rsidR="005B22BE" w:rsidRPr="00EF3B4E" w:rsidRDefault="005B22BE" w:rsidP="005B22BE">
      <w:pPr>
        <w:jc w:val="both"/>
        <w:rPr>
          <w:rFonts w:ascii="Times New Roman" w:hAnsi="Times New Roman"/>
        </w:rPr>
      </w:pPr>
      <w:r w:rsidRPr="00EF3B4E">
        <w:rPr>
          <w:rFonts w:ascii="Times New Roman" w:hAnsi="Times New Roman"/>
        </w:rPr>
        <w:t>h)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F94ADD" w:rsidRPr="00EF3B4E" w:rsidRDefault="00F94ADD" w:rsidP="005B22BE">
      <w:pPr>
        <w:jc w:val="both"/>
        <w:rPr>
          <w:rFonts w:ascii="Times New Roman" w:hAnsi="Times New Roman"/>
        </w:rPr>
      </w:pPr>
      <w:r w:rsidRPr="00EF3B4E">
        <w:rPr>
          <w:rFonts w:ascii="Times New Roman" w:hAnsi="Times New Roman"/>
        </w:rPr>
        <w:t>i) pojazdy odbierające odpady z terenu gminy Abramów powinny posiadać silniki z emisją spalin co najmniej Euro 3,</w:t>
      </w:r>
    </w:p>
    <w:p w:rsidR="005B22BE" w:rsidRPr="00EF3B4E" w:rsidRDefault="00F94ADD" w:rsidP="005B22BE">
      <w:pPr>
        <w:spacing w:after="0"/>
        <w:jc w:val="both"/>
        <w:rPr>
          <w:rFonts w:ascii="Times New Roman" w:hAnsi="Times New Roman"/>
        </w:rPr>
      </w:pPr>
      <w:r w:rsidRPr="00EF3B4E">
        <w:rPr>
          <w:rFonts w:ascii="Times New Roman" w:hAnsi="Times New Roman"/>
        </w:rPr>
        <w:t>j</w:t>
      </w:r>
      <w:r w:rsidR="005B22BE" w:rsidRPr="00EF3B4E">
        <w:rPr>
          <w:rFonts w:ascii="Times New Roman" w:hAnsi="Times New Roman"/>
        </w:rPr>
        <w:t xml:space="preserve">) Wykonawca, który zadeklarował wyposażenie wszystkich pojazdów w </w:t>
      </w:r>
      <w:proofErr w:type="spellStart"/>
      <w:r w:rsidR="005B22BE" w:rsidRPr="00EF3B4E">
        <w:rPr>
          <w:rFonts w:ascii="Times New Roman" w:hAnsi="Times New Roman"/>
        </w:rPr>
        <w:t>wideorejestratory</w:t>
      </w:r>
      <w:proofErr w:type="spellEnd"/>
      <w:r w:rsidR="005B22BE" w:rsidRPr="00EF3B4E">
        <w:rPr>
          <w:rFonts w:ascii="Times New Roman" w:hAnsi="Times New Roman"/>
        </w:rPr>
        <w:t xml:space="preserve">  i otrzymał za to dodatkową punktację przy ocenie ofert, zobowiązany jest wyposażyć wszystkie pojazdy przystosowane do odbierania poszczególnych odpadów komunalnych w urządzenia umożliwiające rejestrowanie obrazu i jego zapis – przed rozpoczęciem realizacji zamówienia:</w:t>
      </w:r>
    </w:p>
    <w:p w:rsidR="005B22BE" w:rsidRPr="00EF3B4E" w:rsidRDefault="005B22BE" w:rsidP="005B22BE">
      <w:pPr>
        <w:spacing w:after="0"/>
        <w:jc w:val="both"/>
        <w:rPr>
          <w:rFonts w:ascii="Times New Roman" w:hAnsi="Times New Roman"/>
        </w:rPr>
      </w:pPr>
    </w:p>
    <w:p w:rsidR="005B22BE" w:rsidRPr="00EF3B4E" w:rsidRDefault="005B22BE" w:rsidP="005B22BE">
      <w:pPr>
        <w:spacing w:after="0"/>
        <w:jc w:val="both"/>
        <w:rPr>
          <w:rFonts w:ascii="Times New Roman" w:hAnsi="Times New Roman"/>
        </w:rPr>
      </w:pPr>
      <w:r w:rsidRPr="00EF3B4E">
        <w:rPr>
          <w:rFonts w:ascii="Times New Roman" w:hAnsi="Times New Roman"/>
        </w:rPr>
        <w:t xml:space="preserve">- </w:t>
      </w:r>
      <w:proofErr w:type="spellStart"/>
      <w:r w:rsidRPr="00EF3B4E">
        <w:rPr>
          <w:rFonts w:ascii="Times New Roman" w:hAnsi="Times New Roman"/>
        </w:rPr>
        <w:t>wideorejestrator</w:t>
      </w:r>
      <w:proofErr w:type="spellEnd"/>
      <w:r w:rsidRPr="00EF3B4E">
        <w:rPr>
          <w:rFonts w:ascii="Times New Roman" w:hAnsi="Times New Roman"/>
        </w:rPr>
        <w:t xml:space="preserve"> powinien mieć na tyle szerokie pole widzenia aby swoim zasięgiem obejmował drogę oraz pobocze (chodniki) po obu stronach drogi – tak by umożliwiał lokalizację pojemnika np. w okolicy wjazdu na posesję lub wyodrębnionego miejsca w ogrodzeniu,</w:t>
      </w:r>
    </w:p>
    <w:p w:rsidR="005B22BE" w:rsidRPr="00EF3B4E" w:rsidRDefault="005B22BE" w:rsidP="005B22BE">
      <w:pPr>
        <w:spacing w:after="0"/>
        <w:jc w:val="both"/>
        <w:rPr>
          <w:rFonts w:ascii="Times New Roman" w:hAnsi="Times New Roman"/>
        </w:rPr>
      </w:pPr>
      <w:r w:rsidRPr="00EF3B4E">
        <w:rPr>
          <w:rFonts w:ascii="Times New Roman" w:hAnsi="Times New Roman"/>
        </w:rPr>
        <w:t xml:space="preserve">- </w:t>
      </w:r>
      <w:proofErr w:type="spellStart"/>
      <w:r w:rsidRPr="00EF3B4E">
        <w:rPr>
          <w:rFonts w:ascii="Times New Roman" w:hAnsi="Times New Roman"/>
        </w:rPr>
        <w:t>wideorejestrator</w:t>
      </w:r>
      <w:proofErr w:type="spellEnd"/>
      <w:r w:rsidRPr="00EF3B4E">
        <w:rPr>
          <w:rFonts w:ascii="Times New Roman" w:hAnsi="Times New Roman"/>
        </w:rPr>
        <w:t xml:space="preserve"> powinien być zamontowany w kabinie kierowcy, wibracje pojazdu nie mogą wpływać na trwałość </w:t>
      </w:r>
      <w:proofErr w:type="spellStart"/>
      <w:r w:rsidRPr="00EF3B4E">
        <w:rPr>
          <w:rFonts w:ascii="Times New Roman" w:hAnsi="Times New Roman"/>
        </w:rPr>
        <w:t>wideorejestratora</w:t>
      </w:r>
      <w:proofErr w:type="spellEnd"/>
      <w:r w:rsidRPr="00EF3B4E">
        <w:rPr>
          <w:rFonts w:ascii="Times New Roman" w:hAnsi="Times New Roman"/>
        </w:rPr>
        <w:t xml:space="preserve"> i jakość nagrywanego obrazu,</w:t>
      </w:r>
    </w:p>
    <w:p w:rsidR="005B22BE" w:rsidRPr="00EF3B4E" w:rsidRDefault="005B22BE" w:rsidP="005B22BE">
      <w:pPr>
        <w:spacing w:after="0"/>
        <w:jc w:val="both"/>
        <w:rPr>
          <w:rFonts w:ascii="Times New Roman" w:hAnsi="Times New Roman"/>
        </w:rPr>
      </w:pPr>
      <w:r w:rsidRPr="00EF3B4E">
        <w:rPr>
          <w:rFonts w:ascii="Times New Roman" w:hAnsi="Times New Roman"/>
        </w:rPr>
        <w:t xml:space="preserve">- </w:t>
      </w:r>
      <w:proofErr w:type="spellStart"/>
      <w:r w:rsidRPr="00EF3B4E">
        <w:rPr>
          <w:rFonts w:ascii="Times New Roman" w:hAnsi="Times New Roman"/>
        </w:rPr>
        <w:t>wideorejestrator</w:t>
      </w:r>
      <w:proofErr w:type="spellEnd"/>
      <w:r w:rsidRPr="00EF3B4E">
        <w:rPr>
          <w:rFonts w:ascii="Times New Roman" w:hAnsi="Times New Roman"/>
        </w:rPr>
        <w:t xml:space="preserve"> powinien umożliwić zapis danych w postaci cyfrowej w jakości umożliwiającej prawidłowy ich odczyt. Zapis co najmniej 10 godzin pracy.</w:t>
      </w:r>
    </w:p>
    <w:p w:rsidR="005B22BE" w:rsidRPr="00EF3B4E" w:rsidRDefault="005B22BE" w:rsidP="005B22BE">
      <w:pPr>
        <w:spacing w:after="0"/>
        <w:jc w:val="both"/>
        <w:rPr>
          <w:rFonts w:ascii="Times New Roman" w:hAnsi="Times New Roman"/>
        </w:rPr>
      </w:pPr>
      <w:r w:rsidRPr="00EF3B4E">
        <w:rPr>
          <w:rFonts w:ascii="Times New Roman" w:hAnsi="Times New Roman"/>
        </w:rPr>
        <w:t>- wyświetlanie daty i godziny nagrania</w:t>
      </w:r>
    </w:p>
    <w:p w:rsidR="005B22BE" w:rsidRPr="00EF3B4E" w:rsidRDefault="005B22BE" w:rsidP="005B22BE">
      <w:pPr>
        <w:spacing w:after="0"/>
        <w:jc w:val="both"/>
        <w:rPr>
          <w:rFonts w:ascii="Times New Roman" w:hAnsi="Times New Roman"/>
        </w:rPr>
      </w:pPr>
      <w:r w:rsidRPr="00EF3B4E">
        <w:rPr>
          <w:rFonts w:ascii="Times New Roman" w:hAnsi="Times New Roman"/>
        </w:rPr>
        <w:t>- posiadać gniazdo kart pamięci SD lub / i micro SD</w:t>
      </w:r>
    </w:p>
    <w:p w:rsidR="005B22BE" w:rsidRPr="00EF3B4E" w:rsidRDefault="005B22BE" w:rsidP="005B22BE">
      <w:pPr>
        <w:spacing w:after="0"/>
        <w:jc w:val="both"/>
        <w:rPr>
          <w:rFonts w:ascii="Times New Roman" w:hAnsi="Times New Roman"/>
        </w:rPr>
      </w:pPr>
      <w:r w:rsidRPr="00EF3B4E">
        <w:rPr>
          <w:rFonts w:ascii="Times New Roman" w:hAnsi="Times New Roman"/>
        </w:rPr>
        <w:t>- możliwość obsługiwania karty pamięci co najmniej 32 GB</w:t>
      </w:r>
    </w:p>
    <w:p w:rsidR="005B22BE" w:rsidRPr="00EF3B4E" w:rsidRDefault="005B22BE" w:rsidP="005B22BE">
      <w:pPr>
        <w:spacing w:after="0"/>
        <w:jc w:val="both"/>
        <w:rPr>
          <w:rFonts w:ascii="Times New Roman" w:hAnsi="Times New Roman"/>
        </w:rPr>
      </w:pPr>
    </w:p>
    <w:p w:rsidR="005B22BE" w:rsidRDefault="005B22BE" w:rsidP="005B22BE">
      <w:pPr>
        <w:jc w:val="both"/>
        <w:rPr>
          <w:rFonts w:ascii="Times New Roman" w:hAnsi="Times New Roman"/>
        </w:rPr>
      </w:pPr>
      <w:r w:rsidRPr="00EF3B4E">
        <w:rPr>
          <w:rFonts w:ascii="Times New Roman" w:hAnsi="Times New Roman"/>
        </w:rPr>
        <w:t>Zapis powinien być prowadzony od momentu wyjazdu z bazy Wykonawcy aż do momentu rozładunku i wyjazdu z RIPOK.</w:t>
      </w:r>
    </w:p>
    <w:p w:rsidR="000364DB" w:rsidRPr="00EF3B4E" w:rsidRDefault="000364DB" w:rsidP="005B22BE">
      <w:pPr>
        <w:jc w:val="both"/>
        <w:rPr>
          <w:rFonts w:ascii="Times New Roman" w:hAnsi="Times New Roman"/>
        </w:rPr>
      </w:pPr>
      <w:proofErr w:type="spellStart"/>
      <w:r w:rsidRPr="003A4068">
        <w:rPr>
          <w:rFonts w:ascii="Times New Roman" w:hAnsi="Times New Roman"/>
        </w:rPr>
        <w:t>Wideorejestratory</w:t>
      </w:r>
      <w:proofErr w:type="spellEnd"/>
      <w:r w:rsidRPr="003A4068">
        <w:rPr>
          <w:rFonts w:ascii="Times New Roman" w:hAnsi="Times New Roman"/>
        </w:rPr>
        <w:t xml:space="preserve"> musza być umieszczone na przedniej szybie samochodu podczas odbioru, w sposób stabilny ,umożliwiający rejestrację drogi przed samochodem oraz koszy i worków wystawionych przez mieszkańców</w:t>
      </w:r>
    </w:p>
    <w:p w:rsidR="005B22BE" w:rsidRDefault="00F94ADD" w:rsidP="005B22BE">
      <w:pPr>
        <w:jc w:val="both"/>
        <w:rPr>
          <w:rFonts w:ascii="Times New Roman" w:hAnsi="Times New Roman"/>
        </w:rPr>
      </w:pPr>
      <w:r w:rsidRPr="00EF3B4E">
        <w:rPr>
          <w:rFonts w:ascii="Times New Roman" w:hAnsi="Times New Roman"/>
        </w:rPr>
        <w:t>k</w:t>
      </w:r>
      <w:r w:rsidR="005B22BE" w:rsidRPr="00EF3B4E">
        <w:rPr>
          <w:rFonts w:ascii="Times New Roman" w:hAnsi="Times New Roman"/>
        </w:rPr>
        <w:t xml:space="preserve">) Wykonawca  zobowiązany jest do przekazania, kart pamięci z zapisem nagrań – w ciągu 24 godzin od wezwania telefonicznego lub e-mailowego Zamawiającego w przypadku gdy została złożona reklamacja lub skarga dotycząca realizacji zamówienia przez Wykonawcę, a Wykonawca twierdzi, że dokonał odbioru odpadów prawidłowo. Posiadane nagranie będzie niezbędne do wyjaśnienia sytuacji spornych dotyczących dokonanego bądź niedokonanego odbioru odpadów.  </w:t>
      </w:r>
    </w:p>
    <w:p w:rsidR="005B22BE" w:rsidRPr="00EF3B4E" w:rsidRDefault="005B22BE" w:rsidP="005B22BE">
      <w:pPr>
        <w:jc w:val="both"/>
        <w:rPr>
          <w:rFonts w:ascii="Times New Roman" w:hAnsi="Times New Roman"/>
        </w:rPr>
      </w:pPr>
      <w:r w:rsidRPr="00EF3B4E">
        <w:rPr>
          <w:rFonts w:ascii="Times New Roman" w:hAnsi="Times New Roman"/>
        </w:rPr>
        <w:t>3) Wymogi dotyczące transportu odpadów:</w:t>
      </w:r>
    </w:p>
    <w:p w:rsidR="005B22BE" w:rsidRPr="00EF3B4E" w:rsidRDefault="005B22BE" w:rsidP="005B22BE">
      <w:pPr>
        <w:jc w:val="both"/>
        <w:rPr>
          <w:rFonts w:ascii="Times New Roman" w:hAnsi="Times New Roman"/>
        </w:rPr>
      </w:pPr>
      <w:r w:rsidRPr="00EF3B4E">
        <w:rPr>
          <w:rFonts w:ascii="Times New Roman" w:hAnsi="Times New Roman"/>
        </w:rPr>
        <w:t>a) 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w:t>
      </w:r>
    </w:p>
    <w:p w:rsidR="005B22BE" w:rsidRPr="00EF3B4E" w:rsidRDefault="005B22BE" w:rsidP="005B22BE">
      <w:pPr>
        <w:jc w:val="both"/>
        <w:rPr>
          <w:rFonts w:ascii="Times New Roman" w:hAnsi="Times New Roman"/>
        </w:rPr>
      </w:pPr>
      <w:r w:rsidRPr="00EF3B4E">
        <w:rPr>
          <w:rFonts w:ascii="Times New Roman" w:hAnsi="Times New Roman"/>
        </w:rPr>
        <w:t>b) Wykonawca jest również zobowiązany do zabezpieczenia przewożonych odpadów komunalnych przed wysypaniem, rozwiewaniem na drogę.</w:t>
      </w:r>
    </w:p>
    <w:p w:rsidR="005B22BE" w:rsidRPr="00EF3B4E" w:rsidRDefault="005B22BE" w:rsidP="005B22BE">
      <w:pPr>
        <w:jc w:val="both"/>
        <w:rPr>
          <w:rFonts w:ascii="Times New Roman" w:hAnsi="Times New Roman"/>
        </w:rPr>
      </w:pPr>
      <w:r w:rsidRPr="00EF3B4E">
        <w:rPr>
          <w:rFonts w:ascii="Times New Roman" w:hAnsi="Times New Roman"/>
        </w:rPr>
        <w:lastRenderedPageBreak/>
        <w:t>c) Wykonawca nie może dokonywać jakichkolwiek czynności związanych z odzyskiwaniem lub unieszkodliwianiem, uszczupleniem ilości odebranych odpadów komunalnych od właścicieli nieruchomości oraz przekazywania ich innym podmiotom.</w:t>
      </w:r>
    </w:p>
    <w:p w:rsidR="005B22BE" w:rsidRPr="00EF3B4E" w:rsidRDefault="005B22BE" w:rsidP="005B22BE">
      <w:pPr>
        <w:rPr>
          <w:rFonts w:ascii="Times New Roman" w:hAnsi="Times New Roman"/>
        </w:rPr>
      </w:pPr>
      <w:r w:rsidRPr="00EF3B4E">
        <w:rPr>
          <w:rFonts w:ascii="Times New Roman" w:hAnsi="Times New Roman"/>
        </w:rPr>
        <w:tab/>
      </w:r>
    </w:p>
    <w:p w:rsidR="00320FB7" w:rsidRPr="00EF3B4E" w:rsidRDefault="00BB6308">
      <w:pPr>
        <w:rPr>
          <w:rFonts w:ascii="Times New Roman" w:hAnsi="Times New Roman"/>
        </w:rPr>
      </w:pPr>
    </w:p>
    <w:sectPr w:rsidR="00320FB7" w:rsidRPr="00EF3B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08" w:rsidRDefault="00BB6308" w:rsidP="00083AD5">
      <w:pPr>
        <w:spacing w:after="0" w:line="240" w:lineRule="auto"/>
      </w:pPr>
      <w:r>
        <w:separator/>
      </w:r>
    </w:p>
  </w:endnote>
  <w:endnote w:type="continuationSeparator" w:id="0">
    <w:p w:rsidR="00BB6308" w:rsidRDefault="00BB6308" w:rsidP="0008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95568"/>
      <w:docPartObj>
        <w:docPartGallery w:val="Page Numbers (Bottom of Page)"/>
        <w:docPartUnique/>
      </w:docPartObj>
    </w:sdtPr>
    <w:sdtContent>
      <w:p w:rsidR="00083AD5" w:rsidRDefault="00083AD5">
        <w:pPr>
          <w:pStyle w:val="Stopka"/>
          <w:jc w:val="right"/>
        </w:pPr>
        <w:r>
          <w:fldChar w:fldCharType="begin"/>
        </w:r>
        <w:r>
          <w:instrText>PAGE   \* MERGEFORMAT</w:instrText>
        </w:r>
        <w:r>
          <w:fldChar w:fldCharType="separate"/>
        </w:r>
        <w:r>
          <w:rPr>
            <w:noProof/>
          </w:rPr>
          <w:t>2</w:t>
        </w:r>
        <w:r>
          <w:fldChar w:fldCharType="end"/>
        </w:r>
      </w:p>
    </w:sdtContent>
  </w:sdt>
  <w:p w:rsidR="00083AD5" w:rsidRDefault="00083A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08" w:rsidRDefault="00BB6308" w:rsidP="00083AD5">
      <w:pPr>
        <w:spacing w:after="0" w:line="240" w:lineRule="auto"/>
      </w:pPr>
      <w:r>
        <w:separator/>
      </w:r>
    </w:p>
  </w:footnote>
  <w:footnote w:type="continuationSeparator" w:id="0">
    <w:p w:rsidR="00BB6308" w:rsidRDefault="00BB6308" w:rsidP="00083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255"/>
    <w:multiLevelType w:val="hybridMultilevel"/>
    <w:tmpl w:val="19BEE6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CD37F0"/>
    <w:multiLevelType w:val="hybridMultilevel"/>
    <w:tmpl w:val="69F0B6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B73329E"/>
    <w:multiLevelType w:val="hybridMultilevel"/>
    <w:tmpl w:val="BEE6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622315"/>
    <w:multiLevelType w:val="hybridMultilevel"/>
    <w:tmpl w:val="2DAECDF8"/>
    <w:lvl w:ilvl="0" w:tplc="03902898">
      <w:numFmt w:val="bullet"/>
      <w:lvlText w:val="•"/>
      <w:lvlJc w:val="left"/>
      <w:pPr>
        <w:ind w:left="705" w:hanging="705"/>
      </w:pPr>
      <w:rPr>
        <w:rFonts w:ascii="Calibri" w:eastAsia="Calibri"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6C15654"/>
    <w:multiLevelType w:val="hybridMultilevel"/>
    <w:tmpl w:val="2BBA0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665396"/>
    <w:multiLevelType w:val="hybridMultilevel"/>
    <w:tmpl w:val="9F9A5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5D645F"/>
    <w:multiLevelType w:val="hybridMultilevel"/>
    <w:tmpl w:val="B35A30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0CF6919"/>
    <w:multiLevelType w:val="hybridMultilevel"/>
    <w:tmpl w:val="4FB065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3720578"/>
    <w:multiLevelType w:val="hybridMultilevel"/>
    <w:tmpl w:val="F8BA8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332BE1"/>
    <w:multiLevelType w:val="hybridMultilevel"/>
    <w:tmpl w:val="383A94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715645CC"/>
    <w:multiLevelType w:val="hybridMultilevel"/>
    <w:tmpl w:val="DB7EE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6D7BDC"/>
    <w:multiLevelType w:val="hybridMultilevel"/>
    <w:tmpl w:val="CB703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405B9C"/>
    <w:multiLevelType w:val="hybridMultilevel"/>
    <w:tmpl w:val="46F8F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F036B8"/>
    <w:multiLevelType w:val="multilevel"/>
    <w:tmpl w:val="C644D8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9"/>
  </w:num>
  <w:num w:numId="3">
    <w:abstractNumId w:val="7"/>
  </w:num>
  <w:num w:numId="4">
    <w:abstractNumId w:val="6"/>
  </w:num>
  <w:num w:numId="5">
    <w:abstractNumId w:val="1"/>
  </w:num>
  <w:num w:numId="6">
    <w:abstractNumId w:val="10"/>
  </w:num>
  <w:num w:numId="7">
    <w:abstractNumId w:val="3"/>
  </w:num>
  <w:num w:numId="8">
    <w:abstractNumId w:val="2"/>
  </w:num>
  <w:num w:numId="9">
    <w:abstractNumId w:val="4"/>
  </w:num>
  <w:num w:numId="10">
    <w:abstractNumId w:val="12"/>
  </w:num>
  <w:num w:numId="11">
    <w:abstractNumId w:val="5"/>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C"/>
    <w:rsid w:val="00003EB7"/>
    <w:rsid w:val="000364DB"/>
    <w:rsid w:val="000378D6"/>
    <w:rsid w:val="00076BE6"/>
    <w:rsid w:val="00083AD5"/>
    <w:rsid w:val="000964A4"/>
    <w:rsid w:val="000A733A"/>
    <w:rsid w:val="000F1505"/>
    <w:rsid w:val="00100E03"/>
    <w:rsid w:val="001247FF"/>
    <w:rsid w:val="00163238"/>
    <w:rsid w:val="00171E55"/>
    <w:rsid w:val="00191E54"/>
    <w:rsid w:val="00281D30"/>
    <w:rsid w:val="002C10B6"/>
    <w:rsid w:val="002D1228"/>
    <w:rsid w:val="002E782C"/>
    <w:rsid w:val="002F1548"/>
    <w:rsid w:val="0031255B"/>
    <w:rsid w:val="00353D09"/>
    <w:rsid w:val="003566A4"/>
    <w:rsid w:val="00367BAE"/>
    <w:rsid w:val="00381799"/>
    <w:rsid w:val="003A4068"/>
    <w:rsid w:val="003C2271"/>
    <w:rsid w:val="00425752"/>
    <w:rsid w:val="00432DD1"/>
    <w:rsid w:val="004A2893"/>
    <w:rsid w:val="004B1139"/>
    <w:rsid w:val="00503507"/>
    <w:rsid w:val="00505BAE"/>
    <w:rsid w:val="0051176C"/>
    <w:rsid w:val="005623CB"/>
    <w:rsid w:val="0059511A"/>
    <w:rsid w:val="005A3B17"/>
    <w:rsid w:val="005B22BE"/>
    <w:rsid w:val="006017B6"/>
    <w:rsid w:val="00617570"/>
    <w:rsid w:val="0064008E"/>
    <w:rsid w:val="006835A9"/>
    <w:rsid w:val="006A1A12"/>
    <w:rsid w:val="006D1EA4"/>
    <w:rsid w:val="00740C3F"/>
    <w:rsid w:val="00743B60"/>
    <w:rsid w:val="00771B76"/>
    <w:rsid w:val="007916B4"/>
    <w:rsid w:val="00811CF1"/>
    <w:rsid w:val="008163B4"/>
    <w:rsid w:val="00825C74"/>
    <w:rsid w:val="008467A0"/>
    <w:rsid w:val="0086776E"/>
    <w:rsid w:val="00877661"/>
    <w:rsid w:val="008B0DA6"/>
    <w:rsid w:val="008B4FCA"/>
    <w:rsid w:val="008C4038"/>
    <w:rsid w:val="008D1906"/>
    <w:rsid w:val="008E4EFF"/>
    <w:rsid w:val="00900CBA"/>
    <w:rsid w:val="00935FB2"/>
    <w:rsid w:val="00947ED8"/>
    <w:rsid w:val="00961951"/>
    <w:rsid w:val="009C405D"/>
    <w:rsid w:val="009D08F8"/>
    <w:rsid w:val="00A17A9D"/>
    <w:rsid w:val="00A45209"/>
    <w:rsid w:val="00B0090E"/>
    <w:rsid w:val="00B36620"/>
    <w:rsid w:val="00B54438"/>
    <w:rsid w:val="00B578A4"/>
    <w:rsid w:val="00B81CE1"/>
    <w:rsid w:val="00BA4832"/>
    <w:rsid w:val="00BB5B5D"/>
    <w:rsid w:val="00BB6308"/>
    <w:rsid w:val="00BE5BF0"/>
    <w:rsid w:val="00C3440A"/>
    <w:rsid w:val="00C53700"/>
    <w:rsid w:val="00C61E08"/>
    <w:rsid w:val="00C94F15"/>
    <w:rsid w:val="00CA434B"/>
    <w:rsid w:val="00CD26B2"/>
    <w:rsid w:val="00CE022A"/>
    <w:rsid w:val="00CE5C8D"/>
    <w:rsid w:val="00D32600"/>
    <w:rsid w:val="00D80CA4"/>
    <w:rsid w:val="00DC3030"/>
    <w:rsid w:val="00DC7593"/>
    <w:rsid w:val="00DD254B"/>
    <w:rsid w:val="00DE3D8D"/>
    <w:rsid w:val="00E21F01"/>
    <w:rsid w:val="00E83316"/>
    <w:rsid w:val="00EA0E9C"/>
    <w:rsid w:val="00EF3B4E"/>
    <w:rsid w:val="00F128EC"/>
    <w:rsid w:val="00F23841"/>
    <w:rsid w:val="00F31FA9"/>
    <w:rsid w:val="00F62E2C"/>
    <w:rsid w:val="00F93667"/>
    <w:rsid w:val="00F94ADD"/>
    <w:rsid w:val="00FA0D75"/>
    <w:rsid w:val="00FB14C5"/>
    <w:rsid w:val="00FB5D83"/>
    <w:rsid w:val="00FC6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1548"/>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5B22BE"/>
    <w:pPr>
      <w:ind w:left="720"/>
    </w:pPr>
  </w:style>
  <w:style w:type="paragraph" w:styleId="Tekstdymka">
    <w:name w:val="Balloon Text"/>
    <w:basedOn w:val="Normalny"/>
    <w:link w:val="TekstdymkaZnak"/>
    <w:uiPriority w:val="99"/>
    <w:semiHidden/>
    <w:unhideWhenUsed/>
    <w:rsid w:val="009C40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5D"/>
    <w:rPr>
      <w:rFonts w:ascii="Tahoma" w:eastAsia="Calibri" w:hAnsi="Tahoma" w:cs="Tahoma"/>
      <w:sz w:val="16"/>
      <w:szCs w:val="16"/>
    </w:rPr>
  </w:style>
  <w:style w:type="paragraph" w:styleId="Nagwek">
    <w:name w:val="header"/>
    <w:basedOn w:val="Normalny"/>
    <w:link w:val="NagwekZnak"/>
    <w:uiPriority w:val="99"/>
    <w:unhideWhenUsed/>
    <w:rsid w:val="00083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AD5"/>
    <w:rPr>
      <w:rFonts w:ascii="Calibri" w:eastAsia="Calibri" w:hAnsi="Calibri" w:cs="Times New Roman"/>
    </w:rPr>
  </w:style>
  <w:style w:type="paragraph" w:styleId="Stopka">
    <w:name w:val="footer"/>
    <w:basedOn w:val="Normalny"/>
    <w:link w:val="StopkaZnak"/>
    <w:uiPriority w:val="99"/>
    <w:unhideWhenUsed/>
    <w:rsid w:val="00083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A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1548"/>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5B22BE"/>
    <w:pPr>
      <w:ind w:left="720"/>
    </w:pPr>
  </w:style>
  <w:style w:type="paragraph" w:styleId="Tekstdymka">
    <w:name w:val="Balloon Text"/>
    <w:basedOn w:val="Normalny"/>
    <w:link w:val="TekstdymkaZnak"/>
    <w:uiPriority w:val="99"/>
    <w:semiHidden/>
    <w:unhideWhenUsed/>
    <w:rsid w:val="009C40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5D"/>
    <w:rPr>
      <w:rFonts w:ascii="Tahoma" w:eastAsia="Calibri" w:hAnsi="Tahoma" w:cs="Tahoma"/>
      <w:sz w:val="16"/>
      <w:szCs w:val="16"/>
    </w:rPr>
  </w:style>
  <w:style w:type="paragraph" w:styleId="Nagwek">
    <w:name w:val="header"/>
    <w:basedOn w:val="Normalny"/>
    <w:link w:val="NagwekZnak"/>
    <w:uiPriority w:val="99"/>
    <w:unhideWhenUsed/>
    <w:rsid w:val="00083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AD5"/>
    <w:rPr>
      <w:rFonts w:ascii="Calibri" w:eastAsia="Calibri" w:hAnsi="Calibri" w:cs="Times New Roman"/>
    </w:rPr>
  </w:style>
  <w:style w:type="paragraph" w:styleId="Stopka">
    <w:name w:val="footer"/>
    <w:basedOn w:val="Normalny"/>
    <w:link w:val="StopkaZnak"/>
    <w:uiPriority w:val="99"/>
    <w:unhideWhenUsed/>
    <w:rsid w:val="00083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A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9699">
      <w:bodyDiv w:val="1"/>
      <w:marLeft w:val="0"/>
      <w:marRight w:val="0"/>
      <w:marTop w:val="0"/>
      <w:marBottom w:val="0"/>
      <w:divBdr>
        <w:top w:val="none" w:sz="0" w:space="0" w:color="auto"/>
        <w:left w:val="none" w:sz="0" w:space="0" w:color="auto"/>
        <w:bottom w:val="none" w:sz="0" w:space="0" w:color="auto"/>
        <w:right w:val="none" w:sz="0" w:space="0" w:color="auto"/>
      </w:divBdr>
    </w:div>
    <w:div w:id="1191453324">
      <w:bodyDiv w:val="1"/>
      <w:marLeft w:val="0"/>
      <w:marRight w:val="0"/>
      <w:marTop w:val="0"/>
      <w:marBottom w:val="0"/>
      <w:divBdr>
        <w:top w:val="none" w:sz="0" w:space="0" w:color="auto"/>
        <w:left w:val="none" w:sz="0" w:space="0" w:color="auto"/>
        <w:bottom w:val="none" w:sz="0" w:space="0" w:color="auto"/>
        <w:right w:val="none" w:sz="0" w:space="0" w:color="auto"/>
      </w:divBdr>
    </w:div>
    <w:div w:id="1475564628">
      <w:bodyDiv w:val="1"/>
      <w:marLeft w:val="0"/>
      <w:marRight w:val="0"/>
      <w:marTop w:val="0"/>
      <w:marBottom w:val="0"/>
      <w:divBdr>
        <w:top w:val="none" w:sz="0" w:space="0" w:color="auto"/>
        <w:left w:val="none" w:sz="0" w:space="0" w:color="auto"/>
        <w:bottom w:val="none" w:sz="0" w:space="0" w:color="auto"/>
        <w:right w:val="none" w:sz="0" w:space="0" w:color="auto"/>
      </w:divBdr>
    </w:div>
    <w:div w:id="2014183955">
      <w:bodyDiv w:val="1"/>
      <w:marLeft w:val="0"/>
      <w:marRight w:val="0"/>
      <w:marTop w:val="0"/>
      <w:marBottom w:val="0"/>
      <w:divBdr>
        <w:top w:val="none" w:sz="0" w:space="0" w:color="auto"/>
        <w:left w:val="none" w:sz="0" w:space="0" w:color="auto"/>
        <w:bottom w:val="none" w:sz="0" w:space="0" w:color="auto"/>
        <w:right w:val="none" w:sz="0" w:space="0" w:color="auto"/>
      </w:divBdr>
    </w:div>
    <w:div w:id="20223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4098</Words>
  <Characters>24594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Zamowienia</cp:lastModifiedBy>
  <cp:revision>6</cp:revision>
  <cp:lastPrinted>2018-11-27T11:29:00Z</cp:lastPrinted>
  <dcterms:created xsi:type="dcterms:W3CDTF">2019-12-12T12:04:00Z</dcterms:created>
  <dcterms:modified xsi:type="dcterms:W3CDTF">2019-12-12T13:05:00Z</dcterms:modified>
</cp:coreProperties>
</file>