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4CD6" w14:textId="77777777" w:rsidR="00562545" w:rsidRDefault="00562545" w:rsidP="00562545">
      <w:bookmarkStart w:id="0" w:name="_GoBack"/>
      <w:bookmarkEnd w:id="0"/>
    </w:p>
    <w:p w14:paraId="5B1399DD" w14:textId="77777777" w:rsidR="00562545" w:rsidRPr="009D1340" w:rsidRDefault="00562545" w:rsidP="0056254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 xml:space="preserve">ZOBOWIĄZANIE INNEGO PODMIOTU DO ODDANIA </w:t>
      </w:r>
      <w:r w:rsidRPr="009D1340">
        <w:rPr>
          <w:b/>
          <w:sz w:val="24"/>
          <w:szCs w:val="24"/>
          <w:lang w:eastAsia="pl-PL"/>
        </w:rPr>
        <w:br/>
        <w:t xml:space="preserve">DO DYSPOZYCJI WYKONAWCY NIEZBĘDNYCH ZASOBÓW </w:t>
      </w:r>
      <w:r w:rsidRPr="009D1340">
        <w:rPr>
          <w:b/>
          <w:sz w:val="24"/>
          <w:szCs w:val="24"/>
          <w:lang w:eastAsia="pl-PL"/>
        </w:rPr>
        <w:br/>
        <w:t xml:space="preserve">NA POTRZEBY REALIZACJI ZAMÓWIENIA: </w:t>
      </w:r>
    </w:p>
    <w:p w14:paraId="1A02913F" w14:textId="06719B63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 w:rsidRPr="009D1340">
        <w:rPr>
          <w:b/>
          <w:i/>
          <w:sz w:val="28"/>
          <w:szCs w:val="28"/>
          <w:lang w:eastAsia="pl-PL"/>
        </w:rPr>
        <w:t xml:space="preserve"> „</w:t>
      </w:r>
      <w:r w:rsidR="00873F94">
        <w:rPr>
          <w:b/>
          <w:i/>
          <w:sz w:val="28"/>
          <w:szCs w:val="28"/>
          <w:lang w:eastAsia="pl-PL"/>
        </w:rPr>
        <w:t>Remont i modernizacja świetlicy wiejskiej w m. Wielkolas</w:t>
      </w:r>
      <w:r w:rsidR="006629F5">
        <w:rPr>
          <w:b/>
          <w:i/>
          <w:sz w:val="28"/>
          <w:szCs w:val="28"/>
          <w:lang w:eastAsia="pl-PL"/>
        </w:rPr>
        <w:t>”</w:t>
      </w:r>
    </w:p>
    <w:p w14:paraId="6F8AEF2E" w14:textId="77777777" w:rsidR="00562545" w:rsidRPr="009D1340" w:rsidRDefault="00562545" w:rsidP="00562545">
      <w:pPr>
        <w:suppressAutoHyphens w:val="0"/>
        <w:jc w:val="center"/>
        <w:rPr>
          <w:b/>
          <w:i/>
          <w:sz w:val="28"/>
          <w:szCs w:val="28"/>
          <w:lang w:eastAsia="pl-PL"/>
        </w:rPr>
      </w:pPr>
    </w:p>
    <w:p w14:paraId="4006BAFC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D403860" w14:textId="77777777" w:rsidR="00562545" w:rsidRPr="009D1340" w:rsidRDefault="00562545" w:rsidP="00562545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 w:rsidRPr="009D1340">
        <w:rPr>
          <w:lang w:eastAsia="pl-PL"/>
        </w:rPr>
        <w:t>(nazwa podmiotu)</w:t>
      </w:r>
    </w:p>
    <w:p w14:paraId="03BFAB1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147B7B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(adres)</w:t>
      </w:r>
    </w:p>
    <w:p w14:paraId="0BD218DF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oświadczam, że wykonawca: </w:t>
      </w:r>
      <w:r w:rsidRPr="009D1340">
        <w:rPr>
          <w:b/>
          <w:sz w:val="24"/>
          <w:szCs w:val="24"/>
          <w:lang w:eastAsia="pl-PL"/>
        </w:rPr>
        <w:t>……………………………………………………………………...</w:t>
      </w:r>
      <w:r>
        <w:rPr>
          <w:b/>
          <w:sz w:val="24"/>
          <w:szCs w:val="24"/>
          <w:lang w:eastAsia="pl-PL"/>
        </w:rPr>
        <w:t>..........................................</w:t>
      </w:r>
    </w:p>
    <w:p w14:paraId="1610C7CE" w14:textId="77777777" w:rsidR="00562545" w:rsidRPr="009D1340" w:rsidRDefault="00562545" w:rsidP="0056254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(nazwa i adres wykonawcy)</w:t>
      </w:r>
    </w:p>
    <w:p w14:paraId="1CCDE46F" w14:textId="77777777" w:rsidR="00562545" w:rsidRPr="009D1340" w:rsidRDefault="00562545" w:rsidP="00562545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</w:t>
      </w:r>
      <w:r>
        <w:rPr>
          <w:b/>
          <w:sz w:val="24"/>
          <w:szCs w:val="24"/>
          <w:lang w:eastAsia="pl-PL"/>
        </w:rPr>
        <w:t>…………………………………………………………………………</w:t>
      </w:r>
    </w:p>
    <w:p w14:paraId="21C12B73" w14:textId="7583A499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może polegać na moim </w:t>
      </w:r>
      <w:r w:rsidR="006629F5">
        <w:rPr>
          <w:sz w:val="24"/>
          <w:szCs w:val="24"/>
          <w:lang w:eastAsia="pl-PL"/>
        </w:rPr>
        <w:t xml:space="preserve">…………………………………….. </w:t>
      </w:r>
      <w:r w:rsidRPr="009D1340">
        <w:rPr>
          <w:sz w:val="24"/>
          <w:szCs w:val="24"/>
          <w:lang w:eastAsia="pl-PL"/>
        </w:rPr>
        <w:t xml:space="preserve">. </w:t>
      </w:r>
    </w:p>
    <w:p w14:paraId="0AACAC4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</w:p>
    <w:p w14:paraId="1D5AD16E" w14:textId="77777777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Zakres dostępnych wykonawcy zasobów innego podmiotu: </w:t>
      </w:r>
    </w:p>
    <w:p w14:paraId="40211911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</w:t>
      </w:r>
    </w:p>
    <w:p w14:paraId="50CB6C2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701F3B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0F030AB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14:paraId="6987BA87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0BC5E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B4083C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Zakres i okres udziału innego podmiotu przy wykonywaniu zamówienia publicznego:</w:t>
      </w:r>
    </w:p>
    <w:p w14:paraId="4AACAD0E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D77C1F5" w14:textId="34D47A35" w:rsidR="00562545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Określenie czy podmiot, na zdolnościach którego wykonawca polega, zrealizuje roboty budowlane</w:t>
      </w:r>
      <w:r w:rsidR="006629F5">
        <w:rPr>
          <w:sz w:val="24"/>
          <w:szCs w:val="24"/>
          <w:lang w:eastAsia="pl-PL"/>
        </w:rPr>
        <w:t xml:space="preserve">, </w:t>
      </w:r>
      <w:r w:rsidRPr="009D1340">
        <w:rPr>
          <w:sz w:val="24"/>
          <w:szCs w:val="24"/>
          <w:lang w:eastAsia="pl-PL"/>
        </w:rPr>
        <w:t>któ</w:t>
      </w:r>
      <w:r>
        <w:rPr>
          <w:sz w:val="24"/>
          <w:szCs w:val="24"/>
          <w:lang w:eastAsia="pl-PL"/>
        </w:rPr>
        <w:t>rych wskazane zdolności dotyczą</w:t>
      </w:r>
      <w:r w:rsidRPr="009D1340">
        <w:rPr>
          <w:sz w:val="24"/>
          <w:szCs w:val="24"/>
          <w:lang w:eastAsia="pl-PL"/>
        </w:rPr>
        <w:t>:</w:t>
      </w:r>
    </w:p>
    <w:p w14:paraId="5658C5F8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…………………………….……...</w:t>
      </w:r>
      <w:r>
        <w:rPr>
          <w:sz w:val="24"/>
          <w:szCs w:val="24"/>
          <w:lang w:eastAsia="pl-PL"/>
        </w:rPr>
        <w:t>...............................................................................................</w:t>
      </w:r>
    </w:p>
    <w:p w14:paraId="26AF9F80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</w:t>
      </w: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A86B443" w14:textId="77777777" w:rsidR="00562545" w:rsidRPr="009D1340" w:rsidRDefault="00562545" w:rsidP="0056254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14:paraId="5CBE421C" w14:textId="77777777" w:rsidR="00562545" w:rsidRDefault="00562545" w:rsidP="00562545">
      <w:pPr>
        <w:suppressAutoHyphens w:val="0"/>
        <w:rPr>
          <w:sz w:val="24"/>
          <w:szCs w:val="24"/>
          <w:lang w:eastAsia="pl-PL"/>
        </w:rPr>
      </w:pPr>
    </w:p>
    <w:p w14:paraId="09FB08DD" w14:textId="77777777" w:rsidR="00562545" w:rsidRPr="009D1340" w:rsidRDefault="00562545" w:rsidP="0056254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………………, dnia ……………</w:t>
      </w:r>
      <w:r>
        <w:rPr>
          <w:b/>
          <w:sz w:val="24"/>
          <w:szCs w:val="24"/>
          <w:lang w:eastAsia="pl-PL"/>
        </w:rPr>
        <w:t>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 w:rsidRPr="009D1340">
        <w:rPr>
          <w:b/>
          <w:sz w:val="24"/>
          <w:szCs w:val="24"/>
          <w:lang w:eastAsia="pl-PL"/>
        </w:rPr>
        <w:t>……………………………………….</w:t>
      </w:r>
    </w:p>
    <w:p w14:paraId="7E8FADD8" w14:textId="658FC981" w:rsidR="00562545" w:rsidRDefault="00562545" w:rsidP="00562545">
      <w:pPr>
        <w:suppressAutoHyphens w:val="0"/>
        <w:ind w:left="5640" w:hanging="4932"/>
        <w:rPr>
          <w:b/>
          <w:lang w:eastAsia="pl-PL"/>
        </w:rPr>
      </w:pPr>
      <w:r w:rsidRPr="009D1340">
        <w:rPr>
          <w:b/>
          <w:lang w:eastAsia="pl-PL"/>
        </w:rPr>
        <w:t>(miejscowość, data)</w:t>
      </w:r>
      <w:r w:rsidRPr="009D1340">
        <w:rPr>
          <w:b/>
          <w:lang w:eastAsia="pl-PL"/>
        </w:rPr>
        <w:tab/>
      </w:r>
      <w:r w:rsidRPr="009D1340"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</w:r>
      <w:r w:rsidRPr="009D1340">
        <w:rPr>
          <w:b/>
          <w:lang w:eastAsia="pl-PL"/>
        </w:rPr>
        <w:t>w imieniu podmiotu)</w:t>
      </w:r>
    </w:p>
    <w:p w14:paraId="58323559" w14:textId="77777777" w:rsidR="00B963FE" w:rsidRPr="009D1340" w:rsidRDefault="00B963FE" w:rsidP="00562545">
      <w:pPr>
        <w:suppressAutoHyphens w:val="0"/>
        <w:ind w:left="5640" w:hanging="4932"/>
        <w:rPr>
          <w:b/>
          <w:lang w:eastAsia="pl-PL"/>
        </w:rPr>
      </w:pPr>
    </w:p>
    <w:p w14:paraId="2BE85445" w14:textId="0D34053E" w:rsidR="00F50D1E" w:rsidRPr="00562545" w:rsidRDefault="00562545" w:rsidP="00562545">
      <w:pPr>
        <w:suppressAutoHyphens w:val="0"/>
      </w:pPr>
      <w:r w:rsidRPr="009D1340">
        <w:rPr>
          <w:b/>
          <w:i/>
          <w:lang w:eastAsia="pl-PL"/>
        </w:rPr>
        <w:t>Druk wielokrotnego wykorzystania – należy wypełnić odrębnie dla różnych podmiotów oddających swoje zasoby do dyspozycji wykonawcy.</w:t>
      </w:r>
    </w:p>
    <w:sectPr w:rsidR="00F50D1E" w:rsidRPr="00562545" w:rsidSect="006629F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93" w:right="1418" w:bottom="1134" w:left="1418" w:header="142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00CF" w14:textId="77777777" w:rsidR="009A0236" w:rsidRDefault="009A0236" w:rsidP="00562545">
      <w:r>
        <w:separator/>
      </w:r>
    </w:p>
  </w:endnote>
  <w:endnote w:type="continuationSeparator" w:id="0">
    <w:p w14:paraId="1767B3A9" w14:textId="77777777" w:rsidR="009A0236" w:rsidRDefault="009A0236" w:rsidP="005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265C" w14:textId="77777777" w:rsidR="00393BD3" w:rsidRPr="004B1EAB" w:rsidRDefault="00194D1F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 w:rsidR="001632F8"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 w:rsidR="001632F8"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0EC47E3A" w14:textId="77777777" w:rsidR="00393BD3" w:rsidRPr="0034648E" w:rsidRDefault="00194D1F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Wykorzystanie odnawialnych źródeł energii na terenie gminy Rybczewice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3AD9" w14:textId="77777777" w:rsidR="009D1340" w:rsidRPr="004B1EAB" w:rsidRDefault="00194D1F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 w:rsidR="001632F8"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 w:rsidR="001632F8"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21DD6283" w14:textId="7881A262" w:rsidR="009D1340" w:rsidRPr="0008443C" w:rsidRDefault="00194D1F" w:rsidP="009D1340">
    <w:pPr>
      <w:tabs>
        <w:tab w:val="center" w:pos="4714"/>
        <w:tab w:val="right" w:pos="9069"/>
      </w:tabs>
      <w:ind w:left="360"/>
      <w:jc w:val="center"/>
      <w:rPr>
        <w:i/>
        <w:sz w:val="24"/>
        <w:szCs w:val="24"/>
      </w:rPr>
    </w:pPr>
    <w:r w:rsidRPr="0008443C">
      <w:rPr>
        <w:i/>
        <w:sz w:val="24"/>
        <w:szCs w:val="24"/>
      </w:rPr>
      <w:t xml:space="preserve">Załącznik nr 4 do SIWZ – </w:t>
    </w:r>
    <w:r w:rsidR="00873F94">
      <w:rPr>
        <w:i/>
        <w:sz w:val="24"/>
        <w:szCs w:val="24"/>
      </w:rPr>
      <w:t>Remont i modernizacja świetlicy wiejskiej w m. Wielkolas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3FE6" w14:textId="77777777" w:rsidR="009A0236" w:rsidRDefault="009A0236" w:rsidP="00562545">
      <w:r>
        <w:separator/>
      </w:r>
    </w:p>
  </w:footnote>
  <w:footnote w:type="continuationSeparator" w:id="0">
    <w:p w14:paraId="625989DC" w14:textId="77777777" w:rsidR="009A0236" w:rsidRDefault="009A0236" w:rsidP="0056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1B19" w14:textId="12F64454" w:rsidR="00A73777" w:rsidRDefault="00562545">
    <w:pPr>
      <w:pStyle w:val="Nagwek"/>
    </w:pPr>
    <w:r>
      <w:rPr>
        <w:noProof/>
        <w:lang w:eastAsia="pl-PL"/>
      </w:rPr>
      <w:drawing>
        <wp:inline distT="0" distB="0" distL="0" distR="0" wp14:anchorId="4B72440A" wp14:editId="1F1C1249">
          <wp:extent cx="5295265" cy="9429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C96C" w14:textId="7D471121" w:rsidR="00B91B51" w:rsidRPr="007B799E" w:rsidRDefault="00B91B51" w:rsidP="00B91B51">
    <w:pPr>
      <w:pStyle w:val="Nagwek"/>
      <w:tabs>
        <w:tab w:val="left" w:pos="7020"/>
      </w:tabs>
      <w:rPr>
        <w:sz w:val="12"/>
        <w:szCs w:val="12"/>
      </w:rPr>
    </w:pPr>
    <w:r w:rsidRPr="007B799E">
      <w:rPr>
        <w:sz w:val="12"/>
        <w:szCs w:val="12"/>
      </w:rPr>
      <w:t xml:space="preserve"> </w:t>
    </w:r>
    <w:r w:rsidR="001632F8" w:rsidRPr="001632F8">
      <w:rPr>
        <w:noProof/>
        <w:lang w:eastAsia="pl-PL"/>
      </w:rPr>
      <w:drawing>
        <wp:inline distT="0" distB="0" distL="0" distR="0" wp14:anchorId="03E7B273" wp14:editId="6AB5A683">
          <wp:extent cx="1064260" cy="737235"/>
          <wp:effectExtent l="19050" t="0" r="2540" b="0"/>
          <wp:docPr id="1" name="Obraz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          </w:t>
    </w:r>
    <w:r w:rsidRPr="007B799E">
      <w:rPr>
        <w:noProof/>
        <w:sz w:val="12"/>
        <w:szCs w:val="12"/>
        <w:lang w:eastAsia="pl-PL"/>
      </w:rPr>
      <w:drawing>
        <wp:inline distT="0" distB="0" distL="0" distR="0" wp14:anchorId="1E475D37" wp14:editId="32CFC360">
          <wp:extent cx="762000" cy="608481"/>
          <wp:effectExtent l="0" t="0" r="0" b="1270"/>
          <wp:docPr id="11" name="Obraz 1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3" cy="61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</w:t>
    </w:r>
    <w:r>
      <w:rPr>
        <w:sz w:val="12"/>
        <w:szCs w:val="12"/>
      </w:rPr>
      <w:t xml:space="preserve">  </w:t>
    </w:r>
    <w:r w:rsidR="001632F8" w:rsidRPr="001632F8">
      <w:rPr>
        <w:noProof/>
        <w:lang w:eastAsia="pl-PL"/>
      </w:rPr>
      <w:drawing>
        <wp:inline distT="0" distB="0" distL="0" distR="0" wp14:anchorId="1F247D33" wp14:editId="61AD1411">
          <wp:extent cx="595832" cy="590550"/>
          <wp:effectExtent l="0" t="0" r="0" b="0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21" cy="5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</w:t>
    </w:r>
    <w:r w:rsidRPr="007B799E">
      <w:rPr>
        <w:sz w:val="12"/>
        <w:szCs w:val="12"/>
      </w:rPr>
      <w:t xml:space="preserve">               </w:t>
    </w:r>
    <w:r w:rsidRPr="007B799E">
      <w:rPr>
        <w:noProof/>
        <w:sz w:val="12"/>
        <w:szCs w:val="12"/>
        <w:lang w:eastAsia="pl-PL"/>
      </w:rPr>
      <w:drawing>
        <wp:inline distT="0" distB="0" distL="0" distR="0" wp14:anchorId="6786FCC9" wp14:editId="409C8CBA">
          <wp:extent cx="1304925" cy="756857"/>
          <wp:effectExtent l="0" t="0" r="0" b="5715"/>
          <wp:docPr id="7" name="Obraz 7" descr="C:\Users\Admin\AppData\Local\Temp\Rar$DIa0.7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7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                                                            </w:t>
    </w:r>
  </w:p>
  <w:p w14:paraId="514AFCFD" w14:textId="08714661" w:rsidR="00BA0F44" w:rsidRPr="00BA0F44" w:rsidRDefault="00194D1F" w:rsidP="00BA0F44">
    <w:pPr>
      <w:pStyle w:val="Nagwek"/>
      <w:jc w:val="right"/>
      <w:rPr>
        <w:i/>
        <w:sz w:val="22"/>
        <w:szCs w:val="22"/>
      </w:rPr>
    </w:pP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E"/>
    <w:rsid w:val="001632F8"/>
    <w:rsid w:val="00194D1F"/>
    <w:rsid w:val="003C4BA0"/>
    <w:rsid w:val="00562545"/>
    <w:rsid w:val="006629F5"/>
    <w:rsid w:val="00873F94"/>
    <w:rsid w:val="008E6548"/>
    <w:rsid w:val="009A0236"/>
    <w:rsid w:val="00B91B51"/>
    <w:rsid w:val="00B963FE"/>
    <w:rsid w:val="00E51D49"/>
    <w:rsid w:val="00EE7307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B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2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5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5</cp:revision>
  <dcterms:created xsi:type="dcterms:W3CDTF">2020-12-07T16:55:00Z</dcterms:created>
  <dcterms:modified xsi:type="dcterms:W3CDTF">2020-12-15T11:06:00Z</dcterms:modified>
</cp:coreProperties>
</file>