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9C201" w14:textId="77777777" w:rsidR="00C3024F" w:rsidRDefault="00C3024F">
      <w:pPr>
        <w:pStyle w:val="Default"/>
      </w:pPr>
    </w:p>
    <w:p w14:paraId="5B745F60" w14:textId="77777777" w:rsidR="00C3024F" w:rsidRDefault="00893BC0">
      <w:pPr>
        <w:pStyle w:val="Default"/>
        <w:jc w:val="center"/>
        <w:rPr>
          <w:b/>
          <w:bCs/>
        </w:rPr>
      </w:pPr>
      <w:r>
        <w:rPr>
          <w:b/>
          <w:bCs/>
        </w:rPr>
        <w:t>UMOWA NA ŚWIADCZENIE USŁUGI DOWOZU UCZNIÓW DO SZKÓŁ, KTÓRYCH ORGANEM PROWADZĄCYM JEST GMINA ABRAMÓW W OPARCIU O BILETY MIESIĘCZNE</w:t>
      </w:r>
    </w:p>
    <w:p w14:paraId="1A7BDCDD" w14:textId="77777777" w:rsidR="00C3024F" w:rsidRDefault="00C3024F">
      <w:pPr>
        <w:pStyle w:val="Default"/>
      </w:pPr>
    </w:p>
    <w:p w14:paraId="1CD4CED9" w14:textId="03152C62" w:rsidR="00C3024F" w:rsidRDefault="00893BC0">
      <w:pPr>
        <w:pStyle w:val="Style15"/>
        <w:widowControl/>
        <w:tabs>
          <w:tab w:val="left" w:leader="dot" w:pos="4099"/>
        </w:tabs>
        <w:spacing w:before="134" w:line="276" w:lineRule="auto"/>
        <w:rPr>
          <w:rStyle w:val="FontStyle67"/>
          <w:rFonts w:ascii="Times New Roman" w:hAnsi="Times New Roman" w:cs="Times New Roman"/>
          <w:sz w:val="24"/>
          <w:szCs w:val="24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Zawarta w dniu </w:t>
      </w:r>
      <w:r w:rsidR="00032E50">
        <w:rPr>
          <w:rStyle w:val="FontStyle67"/>
          <w:rFonts w:ascii="Times New Roman" w:hAnsi="Times New Roman" w:cs="Times New Roman"/>
          <w:sz w:val="24"/>
          <w:szCs w:val="24"/>
        </w:rPr>
        <w:t>………………………..</w:t>
      </w: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 r. w Abramowie pomiędzy Gminą Abramów reprezentowaną przez </w:t>
      </w:r>
    </w:p>
    <w:p w14:paraId="2B101607" w14:textId="77777777" w:rsidR="00C3024F" w:rsidRDefault="00893BC0">
      <w:pPr>
        <w:pStyle w:val="Style15"/>
        <w:widowControl/>
        <w:tabs>
          <w:tab w:val="left" w:leader="dot" w:pos="4099"/>
        </w:tabs>
        <w:spacing w:before="134" w:line="276" w:lineRule="auto"/>
        <w:rPr>
          <w:rStyle w:val="FontStyle67"/>
          <w:rFonts w:ascii="Times New Roman" w:hAnsi="Times New Roman" w:cs="Times New Roman"/>
          <w:b/>
          <w:sz w:val="24"/>
          <w:szCs w:val="24"/>
        </w:rPr>
      </w:pPr>
      <w:r>
        <w:rPr>
          <w:rStyle w:val="FontStyle67"/>
          <w:rFonts w:ascii="Times New Roman" w:hAnsi="Times New Roman" w:cs="Times New Roman"/>
          <w:b/>
          <w:sz w:val="24"/>
          <w:szCs w:val="24"/>
        </w:rPr>
        <w:t>Wójta Gminy – Pana Marka Kowalskiego</w:t>
      </w:r>
    </w:p>
    <w:p w14:paraId="2329D10D" w14:textId="77777777" w:rsidR="00C3024F" w:rsidRDefault="00893BC0">
      <w:pPr>
        <w:pStyle w:val="Style15"/>
        <w:widowControl/>
        <w:tabs>
          <w:tab w:val="left" w:leader="dot" w:pos="4099"/>
        </w:tabs>
        <w:spacing w:before="134" w:line="276" w:lineRule="auto"/>
        <w:rPr>
          <w:rStyle w:val="FontStyle67"/>
          <w:rFonts w:ascii="Times New Roman" w:hAnsi="Times New Roman" w:cs="Times New Roman"/>
          <w:sz w:val="24"/>
          <w:szCs w:val="24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>przy kontrasygnacie</w:t>
      </w:r>
      <w:r>
        <w:rPr>
          <w:rStyle w:val="FontStyle67"/>
          <w:rFonts w:ascii="Times New Roman" w:hAnsi="Times New Roman" w:cs="Times New Roman"/>
          <w:b/>
          <w:sz w:val="24"/>
          <w:szCs w:val="24"/>
        </w:rPr>
        <w:t xml:space="preserve"> Skarbnika Gminy – Pani Anny Stasiak</w:t>
      </w:r>
    </w:p>
    <w:p w14:paraId="1645B6A4" w14:textId="77777777" w:rsidR="00C3024F" w:rsidRDefault="00893BC0">
      <w:pPr>
        <w:pStyle w:val="Style15"/>
        <w:widowControl/>
        <w:tabs>
          <w:tab w:val="left" w:leader="dot" w:pos="4099"/>
        </w:tabs>
        <w:spacing w:before="134" w:line="276" w:lineRule="auto"/>
        <w:rPr>
          <w:rStyle w:val="FontStyle67"/>
          <w:rFonts w:ascii="Times New Roman" w:hAnsi="Times New Roman" w:cs="Times New Roman"/>
          <w:sz w:val="24"/>
          <w:szCs w:val="24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>zwaną dalej „Zamawiającym"</w:t>
      </w:r>
    </w:p>
    <w:p w14:paraId="0B7C8008" w14:textId="77777777" w:rsidR="00C3024F" w:rsidRDefault="00893BC0">
      <w:pPr>
        <w:pStyle w:val="Default"/>
      </w:pPr>
      <w:r>
        <w:t xml:space="preserve">a </w:t>
      </w:r>
    </w:p>
    <w:p w14:paraId="42486D33" w14:textId="1E547625" w:rsidR="00C3024F" w:rsidRDefault="00893BC0">
      <w:pPr>
        <w:spacing w:before="240" w:after="240"/>
        <w:jc w:val="both"/>
        <w:rPr>
          <w:rStyle w:val="FontStyle67"/>
          <w:rFonts w:ascii="Times New Roman" w:hAnsi="Times New Roman" w:cs="Times New Roman"/>
          <w:b/>
          <w:sz w:val="24"/>
          <w:szCs w:val="24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a firmą </w:t>
      </w:r>
      <w:r w:rsidR="00032E50">
        <w:rPr>
          <w:rFonts w:ascii="Times New Roman" w:hAnsi="Times New Roman" w:cs="Times New Roman"/>
          <w:b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032E50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="00292EFC">
        <w:rPr>
          <w:rFonts w:ascii="Times New Roman" w:hAnsi="Times New Roman" w:cs="Times New Roman"/>
          <w:b/>
          <w:sz w:val="24"/>
          <w:szCs w:val="24"/>
        </w:rPr>
        <w:t xml:space="preserve"> NIP </w:t>
      </w:r>
      <w:r w:rsidR="00032E50">
        <w:rPr>
          <w:rFonts w:ascii="Times New Roman" w:hAnsi="Times New Roman" w:cs="Times New Roman"/>
          <w:b/>
          <w:sz w:val="24"/>
          <w:szCs w:val="24"/>
        </w:rPr>
        <w:t>…………………………..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FontStyle67"/>
          <w:rFonts w:ascii="Times New Roman" w:hAnsi="Times New Roman" w:cs="Times New Roman"/>
          <w:sz w:val="24"/>
          <w:szCs w:val="24"/>
        </w:rPr>
        <w:t>reprezentowaną</w:t>
      </w:r>
      <w:r w:rsidR="00FC5790">
        <w:rPr>
          <w:rStyle w:val="FontStyle67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przez </w:t>
      </w:r>
      <w:r w:rsidR="00032E50">
        <w:rPr>
          <w:rStyle w:val="FontStyle67"/>
          <w:rFonts w:ascii="Times New Roman" w:hAnsi="Times New Roman" w:cs="Times New Roman"/>
          <w:b/>
          <w:sz w:val="24"/>
          <w:szCs w:val="24"/>
        </w:rPr>
        <w:t>………………………………..</w:t>
      </w:r>
      <w:r>
        <w:rPr>
          <w:rStyle w:val="FontStyle67"/>
          <w:rFonts w:ascii="Times New Roman" w:hAnsi="Times New Roman" w:cs="Times New Roman"/>
          <w:b/>
          <w:sz w:val="24"/>
          <w:szCs w:val="24"/>
        </w:rPr>
        <w:t xml:space="preserve">-  </w:t>
      </w:r>
      <w:r>
        <w:rPr>
          <w:rStyle w:val="FontStyle67"/>
          <w:rFonts w:ascii="Times New Roman" w:hAnsi="Times New Roman" w:cs="Times New Roman"/>
          <w:sz w:val="24"/>
          <w:szCs w:val="24"/>
        </w:rPr>
        <w:t>zwaną dalej „Wykonawcą".</w:t>
      </w:r>
    </w:p>
    <w:p w14:paraId="6F922381" w14:textId="77777777" w:rsidR="00C3024F" w:rsidRDefault="00893BC0">
      <w:pPr>
        <w:pStyle w:val="Default"/>
      </w:pPr>
      <w:r>
        <w:t xml:space="preserve">wspólnie zwanymi dalej </w:t>
      </w:r>
      <w:r>
        <w:rPr>
          <w:b/>
          <w:bCs/>
        </w:rPr>
        <w:t>„Stronami”</w:t>
      </w:r>
      <w:r>
        <w:t xml:space="preserve">, </w:t>
      </w:r>
    </w:p>
    <w:p w14:paraId="5468EDDE" w14:textId="77777777" w:rsidR="00C3024F" w:rsidRDefault="00893BC0">
      <w:pPr>
        <w:pStyle w:val="Default"/>
      </w:pPr>
      <w:r>
        <w:t xml:space="preserve">o następującej treści: </w:t>
      </w:r>
    </w:p>
    <w:p w14:paraId="587A4DF7" w14:textId="43ED08CA" w:rsidR="00C3024F" w:rsidRDefault="00893BC0">
      <w:pPr>
        <w:pStyle w:val="NormalnyWeb"/>
        <w:keepNext w:val="0"/>
        <w:widowControl w:val="0"/>
        <w:shd w:val="clear" w:color="auto" w:fill="FFFFFF"/>
        <w:spacing w:after="0" w:line="240" w:lineRule="auto"/>
        <w:ind w:right="459"/>
        <w:jc w:val="both"/>
        <w:rPr>
          <w:bCs/>
        </w:rPr>
      </w:pPr>
      <w:r>
        <w:t xml:space="preserve">Strony zawierają niniejszą umowę po przeprowadzeniu postępowania w trybie określonym w </w:t>
      </w:r>
      <w:r>
        <w:rPr>
          <w:bCs/>
        </w:rPr>
        <w:t xml:space="preserve">§ 8 regulaminu udzielania zamówień publicznych w Urzędzie Gminy Abramów, których wartość  nie przekracza kwoty 130.000 zł będącego załącznikiem do Zarządzenia Wójta Gminy Abramów Nr </w:t>
      </w:r>
      <w:r w:rsidR="00032E50">
        <w:rPr>
          <w:bCs/>
        </w:rPr>
        <w:t>..</w:t>
      </w:r>
      <w:r>
        <w:rPr>
          <w:bCs/>
        </w:rPr>
        <w:t xml:space="preserve">z dnia </w:t>
      </w:r>
      <w:r w:rsidR="00032E50">
        <w:rPr>
          <w:bCs/>
        </w:rPr>
        <w:t>……….</w:t>
      </w:r>
      <w:r>
        <w:rPr>
          <w:bCs/>
        </w:rPr>
        <w:t xml:space="preserve">. </w:t>
      </w:r>
    </w:p>
    <w:p w14:paraId="670DE148" w14:textId="77777777" w:rsidR="00C3024F" w:rsidRDefault="00C3024F">
      <w:pPr>
        <w:pStyle w:val="Default"/>
        <w:jc w:val="both"/>
      </w:pPr>
    </w:p>
    <w:p w14:paraId="1A887E38" w14:textId="77777777" w:rsidR="00C3024F" w:rsidRDefault="00893BC0">
      <w:pPr>
        <w:pStyle w:val="Default"/>
        <w:jc w:val="center"/>
      </w:pPr>
      <w:r>
        <w:rPr>
          <w:b/>
          <w:bCs/>
        </w:rPr>
        <w:t>§ 1</w:t>
      </w:r>
    </w:p>
    <w:p w14:paraId="015EF5E0" w14:textId="77777777" w:rsidR="00C3024F" w:rsidRDefault="00C3024F">
      <w:pPr>
        <w:pStyle w:val="Default"/>
        <w:jc w:val="center"/>
      </w:pPr>
    </w:p>
    <w:p w14:paraId="330B4973" w14:textId="511BE888" w:rsidR="00C3024F" w:rsidRDefault="00893BC0">
      <w:pPr>
        <w:pStyle w:val="Default"/>
        <w:numPr>
          <w:ilvl w:val="0"/>
          <w:numId w:val="1"/>
        </w:numPr>
        <w:spacing w:after="59"/>
      </w:pPr>
      <w:r>
        <w:t>Przedmiotem umowy jest świadczenie usługi dowozu uczniów do szkół i przedszkoli, których organem prowadzącym jest Gmina Abramów od 1 września 202</w:t>
      </w:r>
      <w:r w:rsidR="00032E50">
        <w:t>2</w:t>
      </w:r>
      <w:r>
        <w:t xml:space="preserve"> r. do 2</w:t>
      </w:r>
      <w:r w:rsidR="00032E50">
        <w:t>3</w:t>
      </w:r>
      <w:r>
        <w:t xml:space="preserve"> czerwca 202</w:t>
      </w:r>
      <w:r w:rsidR="00032E50">
        <w:t>3</w:t>
      </w:r>
      <w:r>
        <w:t xml:space="preserve"> r. w oparciu o bilety miesięczne. </w:t>
      </w:r>
    </w:p>
    <w:p w14:paraId="530D87A9" w14:textId="77777777" w:rsidR="00C3024F" w:rsidRDefault="00893BC0">
      <w:pPr>
        <w:pStyle w:val="Default"/>
        <w:numPr>
          <w:ilvl w:val="0"/>
          <w:numId w:val="1"/>
        </w:numPr>
        <w:spacing w:after="59"/>
      </w:pPr>
      <w:r>
        <w:t xml:space="preserve">Trasy dowozu uczniów do szkół i przedszkoli stanowi załącznik Nr 1 do umowy. </w:t>
      </w:r>
    </w:p>
    <w:p w14:paraId="491A3D4A" w14:textId="77777777" w:rsidR="00C3024F" w:rsidRDefault="00893BC0">
      <w:pPr>
        <w:pStyle w:val="Default"/>
        <w:numPr>
          <w:ilvl w:val="0"/>
          <w:numId w:val="1"/>
        </w:numPr>
        <w:spacing w:after="59"/>
      </w:pPr>
      <w:r>
        <w:t>Świadczenie usług odbywać się będzie w dniach nauki szkolnej (wyjątek zabaw</w:t>
      </w:r>
      <w:r w:rsidR="007347D1">
        <w:t>a choinkowa, dyskoteki szkolne).</w:t>
      </w:r>
    </w:p>
    <w:p w14:paraId="0EAE2EC8" w14:textId="77777777" w:rsidR="00C3024F" w:rsidRDefault="00893BC0">
      <w:pPr>
        <w:pStyle w:val="Default"/>
        <w:numPr>
          <w:ilvl w:val="0"/>
          <w:numId w:val="1"/>
        </w:numPr>
        <w:spacing w:after="59"/>
      </w:pPr>
      <w:r>
        <w:t xml:space="preserve">Dyrektorzy szkół zobowiązani są do dostarczenia Wykonawcy imiennych list uczniów przewożonych na poszczególnych trasach. </w:t>
      </w:r>
    </w:p>
    <w:p w14:paraId="4B455B8A" w14:textId="77777777" w:rsidR="00C3024F" w:rsidRDefault="00893BC0">
      <w:pPr>
        <w:pStyle w:val="Default"/>
        <w:numPr>
          <w:ilvl w:val="0"/>
          <w:numId w:val="1"/>
        </w:numPr>
        <w:rPr>
          <w:color w:val="FF0000"/>
        </w:rPr>
      </w:pPr>
      <w:r>
        <w:rPr>
          <w:color w:val="auto"/>
        </w:rPr>
        <w:t>Dokładna ilość zamawianych biletów miesięcznych wskazywana będzie do dnia 25 miesiąca poprzedzającego</w:t>
      </w:r>
      <w:r>
        <w:t xml:space="preserve"> dany miesiąc.</w:t>
      </w:r>
    </w:p>
    <w:p w14:paraId="3ED58F68" w14:textId="77777777" w:rsidR="00C3024F" w:rsidRDefault="00893BC0">
      <w:pPr>
        <w:pStyle w:val="Default"/>
        <w:numPr>
          <w:ilvl w:val="0"/>
          <w:numId w:val="1"/>
        </w:numPr>
        <w:spacing w:after="100"/>
      </w:pPr>
      <w:r>
        <w:t xml:space="preserve">Świadczenie usług odbywać się będzie na podstawie imiennych biletów miesięcznych zakupionych przez Gminę Abramów – Centrum Usług Wspólnych w Abramowie. </w:t>
      </w:r>
    </w:p>
    <w:p w14:paraId="21EB4D31" w14:textId="77777777" w:rsidR="00C3024F" w:rsidRDefault="00893BC0">
      <w:pPr>
        <w:pStyle w:val="Default"/>
        <w:numPr>
          <w:ilvl w:val="0"/>
          <w:numId w:val="1"/>
        </w:numPr>
      </w:pPr>
      <w:r>
        <w:t xml:space="preserve">W uzasadnionym przypadku powołującym czasową niemożność świadczenia usług przewozowych np. w przypadku awarii technicznej pojazdu, Wykonawca zobowiązuje się do </w:t>
      </w:r>
      <w:r>
        <w:rPr>
          <w:b/>
          <w:bCs/>
        </w:rPr>
        <w:t xml:space="preserve">podstawienia autobusu zastępczego w miejsce awarii </w:t>
      </w:r>
      <w:r>
        <w:t>zapewniającego równorzędny lub wyższy poziom świadczonej usługi, w ciągu</w:t>
      </w:r>
      <w:r w:rsidR="00A46D45">
        <w:t xml:space="preserve"> 1 godziny od czasu wynikającego z rozkładu jazdy. </w:t>
      </w:r>
    </w:p>
    <w:p w14:paraId="5AFD246B" w14:textId="77777777" w:rsidR="00C3024F" w:rsidRDefault="00C3024F">
      <w:pPr>
        <w:pStyle w:val="Default"/>
        <w:ind w:left="720"/>
      </w:pPr>
    </w:p>
    <w:p w14:paraId="3C6B11FC" w14:textId="77777777" w:rsidR="00C3024F" w:rsidRDefault="00C3024F">
      <w:pPr>
        <w:pStyle w:val="Default"/>
        <w:rPr>
          <w:b/>
          <w:bCs/>
        </w:rPr>
      </w:pPr>
    </w:p>
    <w:p w14:paraId="729DC6B6" w14:textId="77777777" w:rsidR="00C3024F" w:rsidRDefault="00893BC0">
      <w:pPr>
        <w:pStyle w:val="Default"/>
        <w:jc w:val="center"/>
        <w:rPr>
          <w:b/>
          <w:bCs/>
        </w:rPr>
      </w:pPr>
      <w:r>
        <w:rPr>
          <w:b/>
          <w:bCs/>
        </w:rPr>
        <w:t>§ 2</w:t>
      </w:r>
    </w:p>
    <w:p w14:paraId="29DD2FFA" w14:textId="77777777" w:rsidR="00C3024F" w:rsidRDefault="00C3024F">
      <w:pPr>
        <w:pStyle w:val="Default"/>
        <w:jc w:val="center"/>
      </w:pPr>
    </w:p>
    <w:p w14:paraId="2586470A" w14:textId="77777777" w:rsidR="00C3024F" w:rsidRDefault="00893BC0">
      <w:pPr>
        <w:pStyle w:val="Default"/>
        <w:numPr>
          <w:ilvl w:val="0"/>
          <w:numId w:val="2"/>
        </w:numPr>
        <w:spacing w:after="59"/>
        <w:jc w:val="both"/>
      </w:pPr>
      <w:r>
        <w:t xml:space="preserve">Wykonawca zobowiązuje się do wykonania usługi przewozu uczniów na trasach wymienionych w załączniku nr 1 do umowy z zapewnieniem warunków bezpieczeństwa i higieny odpowiadających temu rodzajowi transportu oraz wygód, jakie ze względu na rodzaj transportu uważa się za niezbędne. </w:t>
      </w:r>
    </w:p>
    <w:p w14:paraId="2B600D78" w14:textId="77777777" w:rsidR="00C3024F" w:rsidRDefault="00893BC0">
      <w:pPr>
        <w:pStyle w:val="Default"/>
        <w:numPr>
          <w:ilvl w:val="0"/>
          <w:numId w:val="2"/>
        </w:numPr>
        <w:spacing w:after="59"/>
      </w:pPr>
      <w:r>
        <w:lastRenderedPageBreak/>
        <w:t xml:space="preserve">Wykonawca ma obowiązek reagować na pogorszenie się stanu zdrowotnego osób przewożonych w czasie przejazdu, a w razie konieczności wezwać karetkę pogotowia. </w:t>
      </w:r>
    </w:p>
    <w:p w14:paraId="1EF18F56" w14:textId="77777777" w:rsidR="00C3024F" w:rsidRDefault="00893BC0">
      <w:pPr>
        <w:pStyle w:val="Default"/>
        <w:numPr>
          <w:ilvl w:val="0"/>
          <w:numId w:val="2"/>
        </w:numPr>
        <w:spacing w:after="59"/>
      </w:pPr>
      <w:r>
        <w:t xml:space="preserve">Wykonawca ma obowiązek zachować punktualność wyjazdów i przyjazdów. </w:t>
      </w:r>
    </w:p>
    <w:p w14:paraId="34148872" w14:textId="77777777" w:rsidR="00C3024F" w:rsidRDefault="00893BC0">
      <w:pPr>
        <w:pStyle w:val="Default"/>
        <w:numPr>
          <w:ilvl w:val="0"/>
          <w:numId w:val="2"/>
        </w:numPr>
        <w:spacing w:after="59"/>
      </w:pPr>
      <w:r>
        <w:t xml:space="preserve">Wykonawca nie ponosi odpowiedzialności za nie wykonanie lub opóźnienia w wykonaniu przedmiotu umowy spowodowane siłą wyższą np. gołoledź, zaspy, blokady dróg. </w:t>
      </w:r>
    </w:p>
    <w:p w14:paraId="12C34BB8" w14:textId="77777777" w:rsidR="00C3024F" w:rsidRDefault="00893BC0">
      <w:pPr>
        <w:pStyle w:val="Default"/>
        <w:numPr>
          <w:ilvl w:val="0"/>
          <w:numId w:val="2"/>
        </w:numPr>
        <w:rPr>
          <w:rStyle w:val="FontStyle67"/>
          <w:rFonts w:ascii="Times New Roman" w:hAnsi="Times New Roman" w:cs="Times New Roman"/>
          <w:sz w:val="24"/>
          <w:szCs w:val="24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>O zdarzeniach wyszczególnionych w ust. 4 Wykonawca powiadamia niezwłocznie Zamawiającego.</w:t>
      </w:r>
    </w:p>
    <w:p w14:paraId="693C7E33" w14:textId="77777777" w:rsidR="00C3024F" w:rsidRDefault="00893BC0">
      <w:pPr>
        <w:pStyle w:val="Default"/>
        <w:numPr>
          <w:ilvl w:val="0"/>
          <w:numId w:val="2"/>
        </w:numPr>
        <w:rPr>
          <w:rStyle w:val="FontStyle67"/>
          <w:rFonts w:ascii="Times New Roman" w:hAnsi="Times New Roman" w:cs="Times New Roman"/>
          <w:sz w:val="24"/>
          <w:szCs w:val="24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>W sytuacji, gdy uczniowie nie zostaną dowiezieni do szkół lub odwiezieni do domu z przyczyn nie wymienionych w ust. 4 Wykonawca zostanie ukarany potrąceniem 10 % z bieżącej faktury wystawionej przez Wykonawcę.</w:t>
      </w:r>
    </w:p>
    <w:p w14:paraId="50C258BF" w14:textId="77777777" w:rsidR="00C3024F" w:rsidRDefault="00893BC0">
      <w:pPr>
        <w:pStyle w:val="Default"/>
        <w:numPr>
          <w:ilvl w:val="0"/>
          <w:numId w:val="2"/>
        </w:numPr>
        <w:rPr>
          <w:rStyle w:val="FontStyle67"/>
          <w:rFonts w:ascii="Times New Roman" w:hAnsi="Times New Roman" w:cs="Times New Roman"/>
          <w:sz w:val="24"/>
          <w:szCs w:val="24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>Zamawiający może dokonać potrąceń w wysokości 100 zł za każde opóźnienie w dowozie lub odwozie uczniów przekraczające 60 minut z bieżącej faktury wystawionej przez Wykonawcę.</w:t>
      </w:r>
    </w:p>
    <w:p w14:paraId="4AD378A5" w14:textId="77777777" w:rsidR="00C3024F" w:rsidRDefault="00893BC0">
      <w:pPr>
        <w:pStyle w:val="Default"/>
        <w:numPr>
          <w:ilvl w:val="0"/>
          <w:numId w:val="2"/>
        </w:numPr>
        <w:rPr>
          <w:rStyle w:val="FontStyle67"/>
          <w:rFonts w:ascii="Times New Roman" w:hAnsi="Times New Roman" w:cs="Times New Roman"/>
          <w:sz w:val="24"/>
          <w:szCs w:val="24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>O ukaraniu potrąceniem Zamawiający każdorazowo powiadomi Wykonawcę na piśmie.</w:t>
      </w:r>
    </w:p>
    <w:p w14:paraId="2DC822F1" w14:textId="77777777" w:rsidR="00C3024F" w:rsidRDefault="00893BC0">
      <w:pPr>
        <w:pStyle w:val="Default"/>
        <w:numPr>
          <w:ilvl w:val="0"/>
          <w:numId w:val="2"/>
        </w:numPr>
      </w:pPr>
      <w:r>
        <w:rPr>
          <w:rStyle w:val="FontStyle67"/>
          <w:rFonts w:ascii="Times New Roman" w:hAnsi="Times New Roman" w:cs="Times New Roman"/>
          <w:sz w:val="24"/>
          <w:szCs w:val="24"/>
        </w:rPr>
        <w:t>Zamawiający lub zainteresowane szkoły powiadamiają Wykonawcę z jednodniowym wyprzedzeniem o zmianach dni przewozowych oraz o innych zmianach w organizacji pracy szkół.</w:t>
      </w:r>
    </w:p>
    <w:p w14:paraId="71F13896" w14:textId="77777777" w:rsidR="00C3024F" w:rsidRDefault="00893BC0">
      <w:pPr>
        <w:pStyle w:val="Default"/>
        <w:numPr>
          <w:ilvl w:val="0"/>
          <w:numId w:val="2"/>
        </w:numPr>
      </w:pPr>
      <w:r>
        <w:t xml:space="preserve">Odpowiedzialnymi za przebieg oraz realizacje umowy są : </w:t>
      </w:r>
    </w:p>
    <w:p w14:paraId="4E14C5CE" w14:textId="77777777" w:rsidR="00C3024F" w:rsidRDefault="00C3024F">
      <w:pPr>
        <w:pStyle w:val="Default"/>
      </w:pPr>
    </w:p>
    <w:p w14:paraId="0DF55EA9" w14:textId="47FA540B" w:rsidR="00C3024F" w:rsidRDefault="00893BC0">
      <w:pPr>
        <w:pStyle w:val="Default"/>
        <w:ind w:left="720"/>
      </w:pPr>
      <w:r>
        <w:t xml:space="preserve">- z ramienia Zamawiającego : Kierownik CUW - </w:t>
      </w:r>
      <w:r w:rsidR="00032E50">
        <w:t>………………………..</w:t>
      </w:r>
    </w:p>
    <w:p w14:paraId="193D1F50" w14:textId="72DEC397" w:rsidR="00C3024F" w:rsidRDefault="00893BC0">
      <w:pPr>
        <w:pStyle w:val="Default"/>
        <w:ind w:left="720"/>
      </w:pPr>
      <w:r>
        <w:t xml:space="preserve">- z ramienia Wykonawcy: </w:t>
      </w:r>
      <w:r w:rsidR="00032E50">
        <w:t>………………………….</w:t>
      </w:r>
    </w:p>
    <w:p w14:paraId="58E6F017" w14:textId="77777777" w:rsidR="00C3024F" w:rsidRDefault="00C3024F">
      <w:pPr>
        <w:pStyle w:val="Default"/>
      </w:pPr>
    </w:p>
    <w:p w14:paraId="2E958CC1" w14:textId="77777777" w:rsidR="00C3024F" w:rsidRDefault="00893BC0">
      <w:pPr>
        <w:pStyle w:val="Default"/>
        <w:numPr>
          <w:ilvl w:val="0"/>
          <w:numId w:val="2"/>
        </w:numPr>
      </w:pPr>
      <w:r>
        <w:t xml:space="preserve">Wykonawca nie może bez zgody Zamawiającego powierzyć wykonania zamówienia podwykonawcy. </w:t>
      </w:r>
    </w:p>
    <w:p w14:paraId="3A459F41" w14:textId="77777777" w:rsidR="00C3024F" w:rsidRDefault="00893BC0">
      <w:pPr>
        <w:pStyle w:val="Default"/>
        <w:ind w:left="720"/>
      </w:pPr>
      <w:r>
        <w:t xml:space="preserve">Jeżeli Wykonawca powierzy wykonanie zamówienia podwykonawcy ponosi pełną odpowiedzialność za jego działania lub zaniechania. </w:t>
      </w:r>
    </w:p>
    <w:p w14:paraId="1BFB63F9" w14:textId="77777777" w:rsidR="00C3024F" w:rsidRDefault="00893BC0">
      <w:pPr>
        <w:pStyle w:val="Default"/>
        <w:numPr>
          <w:ilvl w:val="0"/>
          <w:numId w:val="2"/>
        </w:numPr>
      </w:pPr>
      <w:r>
        <w:t xml:space="preserve">Zamawiający uprawniony jest w szczególności do:  </w:t>
      </w:r>
    </w:p>
    <w:p w14:paraId="1636F564" w14:textId="77777777" w:rsidR="00C3024F" w:rsidRDefault="00893BC0">
      <w:pPr>
        <w:pStyle w:val="Default"/>
        <w:numPr>
          <w:ilvl w:val="1"/>
          <w:numId w:val="2"/>
        </w:numPr>
        <w:spacing w:after="59"/>
      </w:pPr>
      <w:r>
        <w:t xml:space="preserve">żądania oświadczeń i dokumentów w zakresie potwierdzenia spełniani ww. wymogów i dokonywania ich ocen, </w:t>
      </w:r>
    </w:p>
    <w:p w14:paraId="5570BE11" w14:textId="77777777" w:rsidR="00C3024F" w:rsidRDefault="00893BC0">
      <w:pPr>
        <w:pStyle w:val="Default"/>
        <w:numPr>
          <w:ilvl w:val="1"/>
          <w:numId w:val="2"/>
        </w:numPr>
        <w:spacing w:after="59"/>
      </w:pPr>
      <w:r>
        <w:t xml:space="preserve">żądania wyjaśnień w przypadku wątpliwości w zakresie potwierdzenia spełniania ww. wymogów, </w:t>
      </w:r>
    </w:p>
    <w:p w14:paraId="6138699E" w14:textId="77777777" w:rsidR="00C3024F" w:rsidRDefault="00893BC0">
      <w:pPr>
        <w:pStyle w:val="Default"/>
        <w:numPr>
          <w:ilvl w:val="1"/>
          <w:numId w:val="2"/>
        </w:numPr>
        <w:spacing w:after="59"/>
      </w:pPr>
      <w:r>
        <w:t xml:space="preserve">przeprowadzania kontroli na miejscu wykonywania świadczenia.  </w:t>
      </w:r>
    </w:p>
    <w:p w14:paraId="4C38AB43" w14:textId="77777777" w:rsidR="00C3024F" w:rsidRDefault="00893BC0">
      <w:pPr>
        <w:pStyle w:val="Default"/>
        <w:numPr>
          <w:ilvl w:val="0"/>
          <w:numId w:val="2"/>
        </w:numPr>
        <w:spacing w:after="62"/>
      </w:pPr>
      <w:r>
        <w:t xml:space="preserve">Zamawiający zastrzega sobie możliwość zawieszenia wykonywania umowy w przypadku zaistnienia okoliczności związanych z wystąpieniem COVID-19 mających wpływ na jej wykonywanie, w tym w szczególności wprowadzenie nauki zdalnej lub wzrost </w:t>
      </w:r>
      <w:proofErr w:type="spellStart"/>
      <w:r>
        <w:t>zachorowań</w:t>
      </w:r>
      <w:proofErr w:type="spellEnd"/>
      <w:r>
        <w:t xml:space="preserve"> na </w:t>
      </w:r>
      <w:proofErr w:type="spellStart"/>
      <w:r>
        <w:t>koronowirusa</w:t>
      </w:r>
      <w:proofErr w:type="spellEnd"/>
      <w:r>
        <w:t xml:space="preserve"> COVID-19 na terenie gminy Abramów. </w:t>
      </w:r>
    </w:p>
    <w:p w14:paraId="350F1384" w14:textId="77777777" w:rsidR="00C3024F" w:rsidRDefault="00C3024F">
      <w:pPr>
        <w:pStyle w:val="Default"/>
        <w:spacing w:after="62"/>
      </w:pPr>
    </w:p>
    <w:p w14:paraId="1E6C7131" w14:textId="77777777" w:rsidR="00C3024F" w:rsidRDefault="00893BC0">
      <w:pPr>
        <w:pStyle w:val="Default"/>
        <w:jc w:val="center"/>
        <w:rPr>
          <w:b/>
          <w:bCs/>
        </w:rPr>
      </w:pPr>
      <w:r>
        <w:rPr>
          <w:b/>
          <w:bCs/>
        </w:rPr>
        <w:t>§ 3</w:t>
      </w:r>
    </w:p>
    <w:p w14:paraId="413F2E28" w14:textId="77777777" w:rsidR="00C3024F" w:rsidRDefault="00C3024F">
      <w:pPr>
        <w:pStyle w:val="Default"/>
        <w:jc w:val="center"/>
        <w:rPr>
          <w:b/>
          <w:bCs/>
        </w:rPr>
      </w:pPr>
    </w:p>
    <w:p w14:paraId="2FDA87B4" w14:textId="77777777" w:rsidR="00C3024F" w:rsidRDefault="00C3024F">
      <w:pPr>
        <w:pStyle w:val="Default"/>
      </w:pPr>
    </w:p>
    <w:p w14:paraId="6D94CFB1" w14:textId="0AC11B4D" w:rsidR="00C3024F" w:rsidRDefault="00893BC0">
      <w:pPr>
        <w:pStyle w:val="Style50"/>
        <w:widowControl/>
        <w:numPr>
          <w:ilvl w:val="0"/>
          <w:numId w:val="3"/>
        </w:numPr>
        <w:tabs>
          <w:tab w:val="left" w:pos="426"/>
        </w:tabs>
        <w:spacing w:line="276" w:lineRule="auto"/>
        <w:ind w:left="426" w:hanging="426"/>
        <w:rPr>
          <w:rStyle w:val="FontStyle67"/>
          <w:rFonts w:ascii="Times New Roman" w:hAnsi="Times New Roman" w:cs="Times New Roman"/>
          <w:sz w:val="24"/>
          <w:szCs w:val="24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>Za wykonane usługi przewozowej w roku szkolnym 20</w:t>
      </w:r>
      <w:r w:rsidR="00032E50">
        <w:rPr>
          <w:rStyle w:val="FontStyle67"/>
          <w:rFonts w:ascii="Times New Roman" w:hAnsi="Times New Roman" w:cs="Times New Roman"/>
          <w:sz w:val="24"/>
          <w:szCs w:val="24"/>
        </w:rPr>
        <w:t>22</w:t>
      </w:r>
      <w:r>
        <w:rPr>
          <w:rStyle w:val="FontStyle67"/>
          <w:rFonts w:ascii="Times New Roman" w:hAnsi="Times New Roman" w:cs="Times New Roman"/>
          <w:sz w:val="24"/>
          <w:szCs w:val="24"/>
        </w:rPr>
        <w:t>/202</w:t>
      </w:r>
      <w:r w:rsidR="00032E50">
        <w:rPr>
          <w:rStyle w:val="FontStyle67"/>
          <w:rFonts w:ascii="Times New Roman" w:hAnsi="Times New Roman" w:cs="Times New Roman"/>
          <w:sz w:val="24"/>
          <w:szCs w:val="24"/>
        </w:rPr>
        <w:t>3</w:t>
      </w: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 wynagrodzenie będzie wypłacało  Centrum Usług Wspólnych w Abramowie.</w:t>
      </w:r>
    </w:p>
    <w:p w14:paraId="00F0A833" w14:textId="16AADB18" w:rsidR="00C3024F" w:rsidRDefault="00893BC0">
      <w:pPr>
        <w:pStyle w:val="Style50"/>
        <w:widowControl/>
        <w:numPr>
          <w:ilvl w:val="0"/>
          <w:numId w:val="3"/>
        </w:numPr>
        <w:tabs>
          <w:tab w:val="left" w:pos="426"/>
          <w:tab w:val="left" w:leader="dot" w:pos="5429"/>
        </w:tabs>
        <w:spacing w:line="276" w:lineRule="auto"/>
        <w:ind w:left="426" w:hanging="426"/>
        <w:rPr>
          <w:rStyle w:val="FontStyle67"/>
          <w:rFonts w:ascii="Times New Roman" w:hAnsi="Times New Roman" w:cs="Times New Roman"/>
          <w:sz w:val="24"/>
          <w:szCs w:val="24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>Należne wynagrodzenie będzie wypłacane miesięcznie na podstawie przedłożonej faktury za wykonana usługę i stanowić będzie iloczyn liczby wydanych w danym miesiącu biletów miesięczn</w:t>
      </w:r>
      <w:r w:rsidR="00680DE6">
        <w:rPr>
          <w:rStyle w:val="FontStyle67"/>
          <w:rFonts w:ascii="Times New Roman" w:hAnsi="Times New Roman" w:cs="Times New Roman"/>
          <w:sz w:val="24"/>
          <w:szCs w:val="24"/>
        </w:rPr>
        <w:t xml:space="preserve">ych i ich ceny wynoszącej …………. </w:t>
      </w:r>
      <w:bookmarkStart w:id="0" w:name="_GoBack"/>
      <w:bookmarkEnd w:id="0"/>
      <w:r>
        <w:rPr>
          <w:rStyle w:val="FontStyle67"/>
          <w:rFonts w:ascii="Times New Roman" w:hAnsi="Times New Roman" w:cs="Times New Roman"/>
          <w:sz w:val="24"/>
          <w:szCs w:val="24"/>
        </w:rPr>
        <w:t>zł brutto.</w:t>
      </w:r>
    </w:p>
    <w:p w14:paraId="2B715969" w14:textId="7ADA27ED" w:rsidR="00C3024F" w:rsidRDefault="00893BC0">
      <w:pPr>
        <w:pStyle w:val="Style50"/>
        <w:widowControl/>
        <w:numPr>
          <w:ilvl w:val="0"/>
          <w:numId w:val="3"/>
        </w:numPr>
        <w:tabs>
          <w:tab w:val="left" w:pos="426"/>
          <w:tab w:val="left" w:leader="dot" w:pos="5429"/>
        </w:tabs>
        <w:spacing w:line="276" w:lineRule="auto"/>
        <w:ind w:left="426" w:hanging="426"/>
        <w:rPr>
          <w:rStyle w:val="FontStyle67"/>
          <w:rFonts w:ascii="Times New Roman" w:hAnsi="Times New Roman" w:cs="Times New Roman"/>
          <w:sz w:val="24"/>
          <w:szCs w:val="24"/>
        </w:rPr>
      </w:pPr>
      <w:r>
        <w:rPr>
          <w:rStyle w:val="FontStyle67"/>
          <w:rFonts w:ascii="Times New Roman" w:hAnsi="Times New Roman" w:cs="Times New Roman"/>
          <w:b/>
          <w:sz w:val="24"/>
          <w:szCs w:val="24"/>
        </w:rPr>
        <w:t xml:space="preserve">Przewidywana wartość całego zamówienia zgodnie ze złożoną ofertą – </w:t>
      </w:r>
      <w:r w:rsidR="00032E50">
        <w:rPr>
          <w:rStyle w:val="FontStyle67"/>
          <w:rFonts w:ascii="Times New Roman" w:hAnsi="Times New Roman" w:cs="Times New Roman"/>
          <w:b/>
          <w:sz w:val="24"/>
          <w:szCs w:val="24"/>
        </w:rPr>
        <w:t>…………</w:t>
      </w:r>
      <w:r>
        <w:rPr>
          <w:rStyle w:val="FontStyle67"/>
          <w:rFonts w:ascii="Times New Roman" w:hAnsi="Times New Roman" w:cs="Times New Roman"/>
          <w:b/>
          <w:sz w:val="24"/>
          <w:szCs w:val="24"/>
        </w:rPr>
        <w:t>,00 zł</w:t>
      </w: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 (</w:t>
      </w:r>
      <w:r w:rsidR="00032E50">
        <w:rPr>
          <w:rStyle w:val="FontStyle67"/>
          <w:rFonts w:ascii="Times New Roman" w:hAnsi="Times New Roman" w:cs="Times New Roman"/>
          <w:sz w:val="24"/>
          <w:szCs w:val="24"/>
        </w:rPr>
        <w:t>……</w:t>
      </w: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 uczniów x  </w:t>
      </w:r>
      <w:r w:rsidR="00032E50">
        <w:rPr>
          <w:rStyle w:val="FontStyle67"/>
          <w:rFonts w:ascii="Times New Roman" w:hAnsi="Times New Roman" w:cs="Times New Roman"/>
          <w:sz w:val="24"/>
          <w:szCs w:val="24"/>
        </w:rPr>
        <w:t>…….</w:t>
      </w: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 zł  x 10m-cy) Słownie: </w:t>
      </w:r>
      <w:r w:rsidR="00032E50">
        <w:rPr>
          <w:rStyle w:val="FontStyle67"/>
          <w:rFonts w:ascii="Times New Roman" w:hAnsi="Times New Roman" w:cs="Times New Roman"/>
          <w:i/>
          <w:sz w:val="24"/>
          <w:szCs w:val="24"/>
        </w:rPr>
        <w:t>……………………….</w:t>
      </w: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 złotych.</w:t>
      </w:r>
    </w:p>
    <w:p w14:paraId="367FE36B" w14:textId="77777777" w:rsidR="00C3024F" w:rsidRDefault="00893BC0">
      <w:pPr>
        <w:pStyle w:val="Style50"/>
        <w:widowControl/>
        <w:numPr>
          <w:ilvl w:val="0"/>
          <w:numId w:val="3"/>
        </w:numPr>
        <w:tabs>
          <w:tab w:val="left" w:pos="426"/>
          <w:tab w:val="left" w:leader="dot" w:pos="5429"/>
        </w:tabs>
        <w:spacing w:line="276" w:lineRule="auto"/>
        <w:ind w:left="426" w:hanging="426"/>
        <w:rPr>
          <w:rStyle w:val="FontStyle67"/>
          <w:rFonts w:ascii="Times New Roman" w:hAnsi="Times New Roman" w:cs="Times New Roman"/>
          <w:sz w:val="24"/>
          <w:szCs w:val="24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 Wykonawca dokonuj</w:t>
      </w:r>
      <w:r w:rsidR="0001282C">
        <w:rPr>
          <w:rStyle w:val="FontStyle67"/>
          <w:rFonts w:ascii="Times New Roman" w:hAnsi="Times New Roman" w:cs="Times New Roman"/>
          <w:sz w:val="24"/>
          <w:szCs w:val="24"/>
        </w:rPr>
        <w:t>e</w:t>
      </w: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 przewozu opiekunów dzieci bezpłatnie, na podstawie wystawionego właściwego dokumentu imiennego potwierdzającego prawo do bezpłatnego przewozu.</w:t>
      </w:r>
    </w:p>
    <w:p w14:paraId="63444FC8" w14:textId="77777777" w:rsidR="00C3024F" w:rsidRDefault="00893BC0">
      <w:pPr>
        <w:pStyle w:val="Style50"/>
        <w:widowControl/>
        <w:numPr>
          <w:ilvl w:val="0"/>
          <w:numId w:val="3"/>
        </w:numPr>
        <w:tabs>
          <w:tab w:val="left" w:pos="426"/>
          <w:tab w:val="left" w:leader="dot" w:pos="5429"/>
        </w:tabs>
        <w:spacing w:line="276" w:lineRule="auto"/>
        <w:ind w:left="426" w:hanging="426"/>
        <w:rPr>
          <w:rStyle w:val="FontStyle67"/>
          <w:rFonts w:ascii="Times New Roman" w:hAnsi="Times New Roman" w:cs="Times New Roman"/>
          <w:sz w:val="24"/>
          <w:szCs w:val="24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 Zamawiający zastrzega, iż ilość kupowanych biletów miesięcznych w okresie roku szkolnego może ulegać zmianie o +/- 10 osób. </w:t>
      </w:r>
    </w:p>
    <w:p w14:paraId="4EB58DF6" w14:textId="77777777" w:rsidR="00C3024F" w:rsidRDefault="00893BC0">
      <w:pPr>
        <w:pStyle w:val="Style50"/>
        <w:widowControl/>
        <w:numPr>
          <w:ilvl w:val="0"/>
          <w:numId w:val="3"/>
        </w:numPr>
        <w:tabs>
          <w:tab w:val="left" w:pos="426"/>
          <w:tab w:val="left" w:leader="dot" w:pos="5429"/>
        </w:tabs>
        <w:spacing w:line="276" w:lineRule="auto"/>
        <w:ind w:left="426" w:hanging="426"/>
        <w:rPr>
          <w:rStyle w:val="FontStyle67"/>
          <w:rFonts w:ascii="Times New Roman" w:hAnsi="Times New Roman" w:cs="Times New Roman"/>
          <w:sz w:val="24"/>
          <w:szCs w:val="24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>Cena biletu szkolnego może ulec zmianie w przypadku zmiany stawki VAT.</w:t>
      </w:r>
    </w:p>
    <w:p w14:paraId="2613FC32" w14:textId="77777777" w:rsidR="00C3024F" w:rsidRDefault="00C3024F">
      <w:pPr>
        <w:pStyle w:val="Style15"/>
        <w:widowControl/>
        <w:spacing w:line="276" w:lineRule="auto"/>
        <w:ind w:left="360"/>
        <w:jc w:val="center"/>
      </w:pPr>
    </w:p>
    <w:p w14:paraId="67BEDE3B" w14:textId="77777777" w:rsidR="00C3024F" w:rsidRPr="00DA4708" w:rsidRDefault="00893BC0">
      <w:pPr>
        <w:pStyle w:val="Style15"/>
        <w:widowControl/>
        <w:spacing w:before="34" w:line="276" w:lineRule="auto"/>
        <w:jc w:val="center"/>
        <w:rPr>
          <w:rStyle w:val="FontStyle67"/>
          <w:rFonts w:ascii="Times New Roman" w:hAnsi="Times New Roman" w:cs="Times New Roman"/>
          <w:b/>
          <w:sz w:val="24"/>
          <w:szCs w:val="24"/>
        </w:rPr>
      </w:pPr>
      <w:r w:rsidRPr="00DA4708">
        <w:rPr>
          <w:rStyle w:val="FontStyle67"/>
          <w:rFonts w:ascii="Times New Roman" w:hAnsi="Times New Roman" w:cs="Times New Roman"/>
          <w:b/>
          <w:sz w:val="24"/>
          <w:szCs w:val="24"/>
        </w:rPr>
        <w:t>§ 4</w:t>
      </w:r>
    </w:p>
    <w:p w14:paraId="206075FF" w14:textId="77777777" w:rsidR="00C3024F" w:rsidRDefault="00C3024F">
      <w:pPr>
        <w:pStyle w:val="Style15"/>
        <w:widowControl/>
        <w:spacing w:before="34" w:line="276" w:lineRule="auto"/>
        <w:ind w:left="360"/>
        <w:jc w:val="center"/>
        <w:rPr>
          <w:rStyle w:val="FontStyle67"/>
          <w:rFonts w:ascii="Times New Roman" w:hAnsi="Times New Roman" w:cs="Times New Roman"/>
          <w:sz w:val="24"/>
          <w:szCs w:val="24"/>
        </w:rPr>
      </w:pPr>
    </w:p>
    <w:p w14:paraId="2F9B7514" w14:textId="0410D661" w:rsidR="00C3024F" w:rsidRDefault="00893BC0">
      <w:pPr>
        <w:pStyle w:val="Style50"/>
        <w:widowControl/>
        <w:numPr>
          <w:ilvl w:val="0"/>
          <w:numId w:val="4"/>
        </w:numPr>
        <w:tabs>
          <w:tab w:val="left" w:pos="426"/>
        </w:tabs>
        <w:spacing w:line="276" w:lineRule="auto"/>
        <w:ind w:left="426" w:hanging="426"/>
        <w:rPr>
          <w:rStyle w:val="FontStyle67"/>
          <w:rFonts w:ascii="Times New Roman" w:hAnsi="Times New Roman" w:cs="Times New Roman"/>
          <w:sz w:val="24"/>
          <w:szCs w:val="24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Wynagrodzenie będzie przekazywane w 10 ratach miesięcznych przelewem na konto Wykonawcy o numerze: </w:t>
      </w:r>
      <w:r w:rsidR="00032E50">
        <w:rPr>
          <w:rStyle w:val="FontStyle67"/>
          <w:rFonts w:ascii="Times New Roman" w:hAnsi="Times New Roman" w:cs="Times New Roman"/>
          <w:b/>
          <w:sz w:val="24"/>
          <w:szCs w:val="24"/>
        </w:rPr>
        <w:t>……………………………………………</w:t>
      </w:r>
      <w:r>
        <w:rPr>
          <w:rStyle w:val="FontStyle67"/>
          <w:rFonts w:ascii="Times New Roman" w:hAnsi="Times New Roman" w:cs="Times New Roman"/>
          <w:sz w:val="24"/>
          <w:szCs w:val="24"/>
        </w:rPr>
        <w:t>, po dostarczeniu faktury wystawionej na:</w:t>
      </w:r>
    </w:p>
    <w:p w14:paraId="79E75801" w14:textId="77777777" w:rsidR="00C3024F" w:rsidRDefault="00893B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Nabywca:</w:t>
      </w:r>
      <w:r>
        <w:rPr>
          <w:rFonts w:ascii="Times New Roman" w:hAnsi="Times New Roman" w:cs="Times New Roman"/>
          <w:sz w:val="24"/>
          <w:szCs w:val="24"/>
        </w:rPr>
        <w:t xml:space="preserve"> Gmina Abramów</w:t>
      </w:r>
    </w:p>
    <w:p w14:paraId="3B28131A" w14:textId="77777777" w:rsidR="00C3024F" w:rsidRDefault="00893B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Szkolna  2, 21-143 Abramów</w:t>
      </w:r>
    </w:p>
    <w:p w14:paraId="0B71A64A" w14:textId="77777777" w:rsidR="00C3024F" w:rsidRDefault="00893B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 714-199-67-61</w:t>
      </w:r>
    </w:p>
    <w:p w14:paraId="22051032" w14:textId="77777777" w:rsidR="00C3024F" w:rsidRDefault="00893BC0">
      <w:pPr>
        <w:pStyle w:val="Style50"/>
        <w:widowControl/>
        <w:tabs>
          <w:tab w:val="left" w:pos="426"/>
        </w:tabs>
        <w:spacing w:line="240" w:lineRule="auto"/>
        <w:ind w:firstLine="0"/>
        <w:rPr>
          <w:rStyle w:val="FontStyle67"/>
          <w:rFonts w:ascii="Times New Roman" w:hAnsi="Times New Roman" w:cs="Times New Roman"/>
          <w:sz w:val="24"/>
          <w:szCs w:val="24"/>
        </w:rPr>
      </w:pPr>
      <w:r>
        <w:rPr>
          <w:b/>
          <w:bCs/>
        </w:rPr>
        <w:t>Odbiorca</w:t>
      </w:r>
      <w:r>
        <w:t xml:space="preserve">: </w:t>
      </w: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 Centrum Usług Wspólnych w Abramowie.</w:t>
      </w:r>
    </w:p>
    <w:p w14:paraId="374B0131" w14:textId="77777777" w:rsidR="00C3024F" w:rsidRDefault="00893BC0">
      <w:pPr>
        <w:rPr>
          <w:rStyle w:val="FontStyle67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Szkolna  2, 21-143 Abramów</w:t>
      </w:r>
    </w:p>
    <w:p w14:paraId="53798306" w14:textId="77777777" w:rsidR="00C3024F" w:rsidRDefault="00893BC0">
      <w:pPr>
        <w:pStyle w:val="Style50"/>
        <w:widowControl/>
        <w:numPr>
          <w:ilvl w:val="0"/>
          <w:numId w:val="4"/>
        </w:numPr>
        <w:tabs>
          <w:tab w:val="left" w:pos="426"/>
        </w:tabs>
        <w:spacing w:line="276" w:lineRule="auto"/>
        <w:ind w:left="426" w:hanging="426"/>
        <w:rPr>
          <w:rStyle w:val="FontStyle67"/>
          <w:rFonts w:ascii="Times New Roman" w:hAnsi="Times New Roman" w:cs="Times New Roman"/>
          <w:sz w:val="24"/>
          <w:szCs w:val="24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>Zamawiający zobowiązuje się do przekazywania wynagrodzenia za wykonaną usługę w terminie nie przekraczającym 14 dni licząc od dnia dostarczenia faktury.</w:t>
      </w:r>
    </w:p>
    <w:p w14:paraId="77A46F4B" w14:textId="77777777" w:rsidR="00C3024F" w:rsidRDefault="00C3024F">
      <w:pPr>
        <w:pStyle w:val="Style15"/>
        <w:widowControl/>
        <w:spacing w:line="276" w:lineRule="auto"/>
        <w:ind w:left="4589"/>
        <w:jc w:val="left"/>
      </w:pPr>
    </w:p>
    <w:p w14:paraId="7A4E8295" w14:textId="77777777" w:rsidR="00C3024F" w:rsidRPr="00DA4708" w:rsidRDefault="00893BC0">
      <w:pPr>
        <w:pStyle w:val="Style15"/>
        <w:widowControl/>
        <w:spacing w:before="34" w:line="276" w:lineRule="auto"/>
        <w:jc w:val="center"/>
        <w:rPr>
          <w:rStyle w:val="FontStyle67"/>
          <w:rFonts w:ascii="Times New Roman" w:hAnsi="Times New Roman" w:cs="Times New Roman"/>
          <w:b/>
          <w:sz w:val="24"/>
          <w:szCs w:val="24"/>
        </w:rPr>
      </w:pPr>
      <w:r w:rsidRPr="00DA4708">
        <w:rPr>
          <w:rStyle w:val="FontStyle67"/>
          <w:rFonts w:ascii="Times New Roman" w:hAnsi="Times New Roman" w:cs="Times New Roman"/>
          <w:b/>
          <w:sz w:val="24"/>
          <w:szCs w:val="24"/>
        </w:rPr>
        <w:t>§ 5</w:t>
      </w:r>
    </w:p>
    <w:p w14:paraId="30F49587" w14:textId="77777777" w:rsidR="00C3024F" w:rsidRPr="00DA4708" w:rsidRDefault="00C3024F">
      <w:pPr>
        <w:pStyle w:val="Style15"/>
        <w:widowControl/>
        <w:spacing w:before="34" w:line="276" w:lineRule="auto"/>
        <w:jc w:val="center"/>
        <w:rPr>
          <w:rStyle w:val="FontStyle67"/>
          <w:rFonts w:ascii="Times New Roman" w:hAnsi="Times New Roman" w:cs="Times New Roman"/>
          <w:b/>
          <w:sz w:val="24"/>
          <w:szCs w:val="24"/>
        </w:rPr>
      </w:pPr>
    </w:p>
    <w:p w14:paraId="32191836" w14:textId="77777777" w:rsidR="00C3024F" w:rsidRDefault="00893BC0">
      <w:pPr>
        <w:pStyle w:val="Style50"/>
        <w:widowControl/>
        <w:numPr>
          <w:ilvl w:val="0"/>
          <w:numId w:val="5"/>
        </w:numPr>
        <w:tabs>
          <w:tab w:val="left" w:pos="725"/>
        </w:tabs>
        <w:spacing w:line="276" w:lineRule="auto"/>
        <w:rPr>
          <w:rStyle w:val="FontStyle67"/>
          <w:rFonts w:ascii="Times New Roman" w:hAnsi="Times New Roman" w:cs="Times New Roman"/>
          <w:sz w:val="24"/>
          <w:szCs w:val="24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>Zamawiający może rozwiązać umowę bez wypowiedzenia w przypadku:</w:t>
      </w:r>
    </w:p>
    <w:p w14:paraId="07C2A3FD" w14:textId="77777777" w:rsidR="00C3024F" w:rsidRDefault="00893BC0">
      <w:pPr>
        <w:pStyle w:val="Style21"/>
        <w:widowControl/>
        <w:numPr>
          <w:ilvl w:val="0"/>
          <w:numId w:val="6"/>
        </w:numPr>
        <w:tabs>
          <w:tab w:val="left" w:pos="1354"/>
        </w:tabs>
        <w:spacing w:line="276" w:lineRule="auto"/>
        <w:ind w:left="851" w:hanging="425"/>
        <w:rPr>
          <w:rStyle w:val="FontStyle67"/>
          <w:rFonts w:ascii="Times New Roman" w:hAnsi="Times New Roman" w:cs="Times New Roman"/>
          <w:sz w:val="24"/>
          <w:szCs w:val="24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>zgodnie z art. 145 ustawy Prawo Zamówień Publicznych – w razie wystąpienia istotnej zmiany okoliczności powodującej, że wykonanie umowy nie leży w interesie publicznym, czego nie można było przewidzieć w chwili zawarcia umowy Zamawiający może odstąpić od umowy w terminie 30 dni od powzięcia wiadomości o tych okolicznościach,</w:t>
      </w:r>
    </w:p>
    <w:p w14:paraId="5119E89E" w14:textId="77777777" w:rsidR="00C3024F" w:rsidRDefault="00893BC0">
      <w:pPr>
        <w:pStyle w:val="Style21"/>
        <w:widowControl/>
        <w:numPr>
          <w:ilvl w:val="0"/>
          <w:numId w:val="6"/>
        </w:numPr>
        <w:tabs>
          <w:tab w:val="left" w:pos="1354"/>
        </w:tabs>
        <w:spacing w:line="276" w:lineRule="auto"/>
        <w:ind w:left="426"/>
        <w:rPr>
          <w:rStyle w:val="FontStyle67"/>
          <w:rFonts w:ascii="Times New Roman" w:hAnsi="Times New Roman" w:cs="Times New Roman"/>
          <w:sz w:val="24"/>
          <w:szCs w:val="24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>ogłoszenia upadłości Wykonawcy lub jej rozwiązania,</w:t>
      </w:r>
    </w:p>
    <w:p w14:paraId="69FDC8B7" w14:textId="77777777" w:rsidR="00C3024F" w:rsidRDefault="00893BC0">
      <w:pPr>
        <w:pStyle w:val="Style21"/>
        <w:widowControl/>
        <w:numPr>
          <w:ilvl w:val="0"/>
          <w:numId w:val="6"/>
        </w:numPr>
        <w:tabs>
          <w:tab w:val="left" w:pos="1354"/>
        </w:tabs>
        <w:spacing w:line="276" w:lineRule="auto"/>
        <w:ind w:left="426"/>
        <w:rPr>
          <w:rStyle w:val="FontStyle67"/>
          <w:rFonts w:ascii="Times New Roman" w:hAnsi="Times New Roman" w:cs="Times New Roman"/>
          <w:sz w:val="24"/>
          <w:szCs w:val="24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>realizowania umowy w sposób rażący,</w:t>
      </w:r>
    </w:p>
    <w:p w14:paraId="480A1415" w14:textId="77777777" w:rsidR="00C3024F" w:rsidRDefault="00893BC0">
      <w:pPr>
        <w:pStyle w:val="Style21"/>
        <w:widowControl/>
        <w:numPr>
          <w:ilvl w:val="0"/>
          <w:numId w:val="6"/>
        </w:numPr>
        <w:tabs>
          <w:tab w:val="left" w:pos="1354"/>
        </w:tabs>
        <w:spacing w:line="276" w:lineRule="auto"/>
        <w:ind w:left="426"/>
        <w:rPr>
          <w:rStyle w:val="FontStyle67"/>
          <w:rFonts w:ascii="Times New Roman" w:hAnsi="Times New Roman" w:cs="Times New Roman"/>
          <w:sz w:val="24"/>
          <w:szCs w:val="24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>utraty technicznych lub organizacyjnych możliwości wywiązania się z umowy,</w:t>
      </w:r>
    </w:p>
    <w:p w14:paraId="45B15048" w14:textId="77777777" w:rsidR="00C3024F" w:rsidRDefault="00893BC0">
      <w:pPr>
        <w:pStyle w:val="Style21"/>
        <w:widowControl/>
        <w:numPr>
          <w:ilvl w:val="0"/>
          <w:numId w:val="6"/>
        </w:numPr>
        <w:tabs>
          <w:tab w:val="left" w:pos="1354"/>
        </w:tabs>
        <w:spacing w:line="276" w:lineRule="auto"/>
        <w:ind w:left="709" w:hanging="283"/>
      </w:pPr>
      <w:r>
        <w:rPr>
          <w:rStyle w:val="FontStyle67"/>
          <w:rFonts w:ascii="Times New Roman" w:hAnsi="Times New Roman" w:cs="Times New Roman"/>
          <w:sz w:val="24"/>
          <w:szCs w:val="24"/>
        </w:rPr>
        <w:t>w wypadku stwierdzenia przez Zamawiającego, że autobusy podstawione do przewozu uczniów, bądź też kierowcy upoważnieni do ich obsługi powodują zagrożenie dla zdrowia przewożonych uczniów oraz osób trzecich.</w:t>
      </w:r>
    </w:p>
    <w:p w14:paraId="3E61AE27" w14:textId="77777777" w:rsidR="00C3024F" w:rsidRDefault="00893BC0">
      <w:pPr>
        <w:pStyle w:val="Style50"/>
        <w:widowControl/>
        <w:numPr>
          <w:ilvl w:val="0"/>
          <w:numId w:val="5"/>
        </w:numPr>
        <w:tabs>
          <w:tab w:val="left" w:pos="725"/>
        </w:tabs>
        <w:spacing w:line="276" w:lineRule="auto"/>
        <w:rPr>
          <w:rStyle w:val="FontStyle67"/>
          <w:rFonts w:ascii="Times New Roman" w:hAnsi="Times New Roman" w:cs="Times New Roman"/>
          <w:sz w:val="24"/>
          <w:szCs w:val="24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>Zamawiający może rozwiązać umowę za 1 miesięcznym wypowiedzeniem w przypadku nie wywiązywania się z obowiązków określonych w § 2.</w:t>
      </w:r>
    </w:p>
    <w:p w14:paraId="4462D965" w14:textId="77777777" w:rsidR="00C3024F" w:rsidRDefault="00893BC0">
      <w:pPr>
        <w:pStyle w:val="Style50"/>
        <w:widowControl/>
        <w:numPr>
          <w:ilvl w:val="0"/>
          <w:numId w:val="5"/>
        </w:numPr>
        <w:tabs>
          <w:tab w:val="left" w:pos="725"/>
        </w:tabs>
        <w:spacing w:line="276" w:lineRule="auto"/>
        <w:rPr>
          <w:rStyle w:val="FontStyle67"/>
          <w:rFonts w:ascii="Times New Roman" w:hAnsi="Times New Roman" w:cs="Times New Roman"/>
          <w:sz w:val="24"/>
          <w:szCs w:val="24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>Wykonawcy przysługuje prawo odstąpienia od umowy, jeżeli Zamawiający nie wywiązuje się z obowiązku zapłaty faktur mimo dodatkowego wezwania, w terminie jednego miesiąca od upływu terminu na zapłatę faktur, określonego w niniejszej umowie.</w:t>
      </w:r>
    </w:p>
    <w:p w14:paraId="1F3ADF9F" w14:textId="77777777" w:rsidR="00C3024F" w:rsidRDefault="00893BC0">
      <w:pPr>
        <w:pStyle w:val="Style50"/>
        <w:widowControl/>
        <w:numPr>
          <w:ilvl w:val="0"/>
          <w:numId w:val="5"/>
        </w:numPr>
        <w:tabs>
          <w:tab w:val="left" w:pos="725"/>
        </w:tabs>
        <w:spacing w:line="276" w:lineRule="auto"/>
        <w:rPr>
          <w:rStyle w:val="FontStyle67"/>
          <w:rFonts w:ascii="Times New Roman" w:hAnsi="Times New Roman" w:cs="Times New Roman"/>
          <w:sz w:val="24"/>
          <w:szCs w:val="24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>Odstąpienie od umowy powinno nastąpić w formie pisemnej pod rygorem nieważności takiego oświadczenia i powinno zawierać uzasadnienie.</w:t>
      </w:r>
    </w:p>
    <w:p w14:paraId="30A187C4" w14:textId="77777777" w:rsidR="00C3024F" w:rsidRDefault="00893BC0">
      <w:pPr>
        <w:pStyle w:val="Default"/>
        <w:numPr>
          <w:ilvl w:val="0"/>
          <w:numId w:val="5"/>
        </w:numPr>
        <w:spacing w:after="59"/>
      </w:pPr>
      <w:r>
        <w:t xml:space="preserve">Wykonawca ma obowiązek informowania o wszelkich zmianach statusu prawnego swojej firmy, a także o wszczęciu postępowania upadłościowego i likwidacyjnego. </w:t>
      </w:r>
    </w:p>
    <w:p w14:paraId="3FE23C1A" w14:textId="77777777" w:rsidR="00C3024F" w:rsidRDefault="00C3024F">
      <w:pPr>
        <w:pStyle w:val="Default"/>
        <w:spacing w:after="59"/>
        <w:ind w:left="360"/>
      </w:pPr>
    </w:p>
    <w:p w14:paraId="65287960" w14:textId="77777777" w:rsidR="00C3024F" w:rsidRPr="00DA4708" w:rsidRDefault="00893BC0">
      <w:pPr>
        <w:pStyle w:val="Style15"/>
        <w:widowControl/>
        <w:spacing w:before="53" w:line="276" w:lineRule="auto"/>
        <w:ind w:left="4589" w:hanging="4589"/>
        <w:jc w:val="center"/>
        <w:rPr>
          <w:rStyle w:val="FontStyle67"/>
          <w:rFonts w:ascii="Times New Roman" w:hAnsi="Times New Roman" w:cs="Times New Roman"/>
          <w:b/>
          <w:sz w:val="24"/>
          <w:szCs w:val="24"/>
        </w:rPr>
      </w:pPr>
      <w:r w:rsidRPr="00DA4708">
        <w:rPr>
          <w:rStyle w:val="FontStyle67"/>
          <w:rFonts w:ascii="Times New Roman" w:hAnsi="Times New Roman" w:cs="Times New Roman"/>
          <w:b/>
          <w:sz w:val="24"/>
          <w:szCs w:val="24"/>
        </w:rPr>
        <w:t>§ 6</w:t>
      </w:r>
    </w:p>
    <w:p w14:paraId="5CC54019" w14:textId="77777777" w:rsidR="00C3024F" w:rsidRDefault="00C3024F">
      <w:pPr>
        <w:pStyle w:val="Style15"/>
        <w:widowControl/>
        <w:spacing w:line="276" w:lineRule="auto"/>
        <w:ind w:left="4589"/>
        <w:jc w:val="left"/>
      </w:pPr>
    </w:p>
    <w:p w14:paraId="1638F253" w14:textId="77777777" w:rsidR="00C3024F" w:rsidRDefault="00893BC0">
      <w:pPr>
        <w:pStyle w:val="Default"/>
        <w:numPr>
          <w:ilvl w:val="3"/>
          <w:numId w:val="5"/>
        </w:numPr>
        <w:spacing w:after="62"/>
      </w:pPr>
      <w:r>
        <w:t xml:space="preserve">Nie dopuszcza się istotnych zmian zawartej umowy w stosunku do treści oferty, na podstawie której zawarto umowę. </w:t>
      </w:r>
    </w:p>
    <w:p w14:paraId="21B51B91" w14:textId="77777777" w:rsidR="00C3024F" w:rsidRDefault="00893BC0">
      <w:pPr>
        <w:pStyle w:val="Default"/>
        <w:numPr>
          <w:ilvl w:val="3"/>
          <w:numId w:val="5"/>
        </w:numPr>
        <w:spacing w:after="62"/>
      </w:pPr>
      <w:r>
        <w:t xml:space="preserve"> Zmiany danych adresowych oraz zmiana ilości zamawianych biletów nie stanowią zmiany umowy.</w:t>
      </w:r>
    </w:p>
    <w:p w14:paraId="3BEF531B" w14:textId="77777777" w:rsidR="00C3024F" w:rsidRDefault="00893BC0">
      <w:pPr>
        <w:pStyle w:val="Default"/>
        <w:numPr>
          <w:ilvl w:val="3"/>
          <w:numId w:val="5"/>
        </w:numPr>
        <w:spacing w:after="62"/>
        <w:rPr>
          <w:rStyle w:val="FontStyle67"/>
          <w:rFonts w:ascii="Times New Roman" w:hAnsi="Times New Roman" w:cs="Times New Roman"/>
          <w:sz w:val="24"/>
          <w:szCs w:val="24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>Wszelkie zmiany i uzupełnienia niniejszej umowy wymagają formy pisemnej.</w:t>
      </w:r>
    </w:p>
    <w:p w14:paraId="67540CF2" w14:textId="77777777" w:rsidR="00C3024F" w:rsidRDefault="00C3024F">
      <w:pPr>
        <w:pStyle w:val="Default"/>
        <w:spacing w:after="62"/>
        <w:ind w:left="142"/>
        <w:rPr>
          <w:rStyle w:val="FontStyle67"/>
          <w:rFonts w:ascii="Times New Roman" w:hAnsi="Times New Roman" w:cs="Times New Roman"/>
          <w:sz w:val="24"/>
          <w:szCs w:val="24"/>
        </w:rPr>
      </w:pPr>
    </w:p>
    <w:p w14:paraId="1E818D76" w14:textId="77777777" w:rsidR="00893BC0" w:rsidRDefault="00893BC0">
      <w:pPr>
        <w:pStyle w:val="Default"/>
        <w:spacing w:after="62"/>
        <w:ind w:left="142"/>
        <w:jc w:val="center"/>
        <w:rPr>
          <w:rStyle w:val="FontStyle67"/>
          <w:rFonts w:ascii="Times New Roman" w:hAnsi="Times New Roman" w:cs="Times New Roman"/>
          <w:b/>
          <w:sz w:val="24"/>
          <w:szCs w:val="24"/>
        </w:rPr>
      </w:pPr>
    </w:p>
    <w:p w14:paraId="6B1CB0C5" w14:textId="77777777" w:rsidR="00893BC0" w:rsidRDefault="00893BC0">
      <w:pPr>
        <w:pStyle w:val="Default"/>
        <w:spacing w:after="62"/>
        <w:ind w:left="142"/>
        <w:jc w:val="center"/>
        <w:rPr>
          <w:rStyle w:val="FontStyle67"/>
          <w:rFonts w:ascii="Times New Roman" w:hAnsi="Times New Roman" w:cs="Times New Roman"/>
          <w:b/>
          <w:sz w:val="24"/>
          <w:szCs w:val="24"/>
        </w:rPr>
      </w:pPr>
    </w:p>
    <w:p w14:paraId="46B66BA7" w14:textId="77777777" w:rsidR="00893BC0" w:rsidRDefault="00893BC0">
      <w:pPr>
        <w:pStyle w:val="Default"/>
        <w:spacing w:after="62"/>
        <w:ind w:left="142"/>
        <w:jc w:val="center"/>
        <w:rPr>
          <w:rStyle w:val="FontStyle67"/>
          <w:rFonts w:ascii="Times New Roman" w:hAnsi="Times New Roman" w:cs="Times New Roman"/>
          <w:b/>
          <w:sz w:val="24"/>
          <w:szCs w:val="24"/>
        </w:rPr>
      </w:pPr>
    </w:p>
    <w:p w14:paraId="5F4CC9B2" w14:textId="77777777" w:rsidR="00C3024F" w:rsidRPr="00DA4708" w:rsidRDefault="00893BC0">
      <w:pPr>
        <w:pStyle w:val="Default"/>
        <w:spacing w:after="62"/>
        <w:ind w:left="142"/>
        <w:jc w:val="center"/>
        <w:rPr>
          <w:rStyle w:val="FontStyle67"/>
          <w:rFonts w:ascii="Times New Roman" w:hAnsi="Times New Roman" w:cs="Times New Roman"/>
          <w:b/>
          <w:sz w:val="24"/>
          <w:szCs w:val="24"/>
        </w:rPr>
      </w:pPr>
      <w:r w:rsidRPr="00DA4708">
        <w:rPr>
          <w:rStyle w:val="FontStyle67"/>
          <w:rFonts w:ascii="Times New Roman" w:hAnsi="Times New Roman" w:cs="Times New Roman"/>
          <w:b/>
          <w:sz w:val="24"/>
          <w:szCs w:val="24"/>
        </w:rPr>
        <w:t>§ 7</w:t>
      </w:r>
    </w:p>
    <w:p w14:paraId="1FE29E50" w14:textId="77777777" w:rsidR="00C3024F" w:rsidRDefault="00C3024F">
      <w:pPr>
        <w:pStyle w:val="Style15"/>
        <w:widowControl/>
        <w:spacing w:before="53" w:line="276" w:lineRule="auto"/>
        <w:rPr>
          <w:rStyle w:val="FontStyle67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E02513" w14:textId="77777777" w:rsidR="00C3024F" w:rsidRDefault="00893BC0">
      <w:pPr>
        <w:pStyle w:val="Style15"/>
        <w:widowControl/>
        <w:spacing w:line="276" w:lineRule="auto"/>
        <w:ind w:left="360"/>
        <w:rPr>
          <w:rStyle w:val="FontStyle67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FontStyle67"/>
          <w:rFonts w:ascii="Times New Roman" w:hAnsi="Times New Roman" w:cs="Times New Roman"/>
          <w:color w:val="000000" w:themeColor="text1"/>
          <w:sz w:val="24"/>
          <w:szCs w:val="24"/>
        </w:rPr>
        <w:t>W sprawach nieuregulowanych niniejszą umową mają zastosowanie przepisy ustawy Prawo zamówień publicznych i Kodeksu Cywilnego</w:t>
      </w:r>
      <w:r w:rsidR="00FB31B2">
        <w:rPr>
          <w:rStyle w:val="FontStyle67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Style w:val="FontStyle67"/>
          <w:rFonts w:ascii="Times New Roman" w:hAnsi="Times New Roman" w:cs="Times New Roman"/>
          <w:color w:val="000000" w:themeColor="text1"/>
          <w:sz w:val="24"/>
          <w:szCs w:val="24"/>
        </w:rPr>
        <w:t>oraz ustawy z dnia 16 grudnia o publicznym transporcie zbiorowym.</w:t>
      </w:r>
    </w:p>
    <w:p w14:paraId="58FB24B7" w14:textId="77777777" w:rsidR="00C3024F" w:rsidRDefault="00C3024F">
      <w:pPr>
        <w:pStyle w:val="Style15"/>
        <w:widowControl/>
        <w:spacing w:line="276" w:lineRule="auto"/>
        <w:jc w:val="left"/>
        <w:rPr>
          <w:rStyle w:val="FontStyle67"/>
          <w:rFonts w:ascii="Times New Roman" w:hAnsi="Times New Roman" w:cs="Times New Roman"/>
          <w:sz w:val="24"/>
          <w:szCs w:val="24"/>
        </w:rPr>
      </w:pPr>
    </w:p>
    <w:p w14:paraId="35BC6004" w14:textId="77777777" w:rsidR="00C3024F" w:rsidRDefault="00C3024F">
      <w:pPr>
        <w:pStyle w:val="Style15"/>
        <w:widowControl/>
        <w:spacing w:line="276" w:lineRule="auto"/>
        <w:jc w:val="left"/>
        <w:rPr>
          <w:rStyle w:val="FontStyle67"/>
          <w:rFonts w:ascii="Times New Roman" w:hAnsi="Times New Roman" w:cs="Times New Roman"/>
          <w:sz w:val="24"/>
          <w:szCs w:val="24"/>
        </w:rPr>
      </w:pPr>
    </w:p>
    <w:p w14:paraId="16BC43A3" w14:textId="77777777" w:rsidR="00C3024F" w:rsidRPr="00DA4708" w:rsidRDefault="00893BC0">
      <w:pPr>
        <w:pStyle w:val="Style15"/>
        <w:widowControl/>
        <w:spacing w:line="276" w:lineRule="auto"/>
        <w:jc w:val="center"/>
        <w:rPr>
          <w:rStyle w:val="FontStyle67"/>
          <w:rFonts w:ascii="Times New Roman" w:hAnsi="Times New Roman" w:cs="Times New Roman"/>
          <w:b/>
          <w:sz w:val="24"/>
          <w:szCs w:val="24"/>
        </w:rPr>
      </w:pPr>
      <w:r w:rsidRPr="00DA4708">
        <w:rPr>
          <w:rStyle w:val="FontStyle67"/>
          <w:rFonts w:ascii="Times New Roman" w:hAnsi="Times New Roman" w:cs="Times New Roman"/>
          <w:b/>
          <w:sz w:val="24"/>
          <w:szCs w:val="24"/>
        </w:rPr>
        <w:t>§ 8</w:t>
      </w:r>
    </w:p>
    <w:p w14:paraId="4F7B70F2" w14:textId="77777777" w:rsidR="00C3024F" w:rsidRDefault="00C3024F">
      <w:pPr>
        <w:pStyle w:val="Style15"/>
        <w:widowControl/>
        <w:spacing w:line="276" w:lineRule="auto"/>
        <w:jc w:val="center"/>
        <w:rPr>
          <w:rStyle w:val="FontStyle67"/>
          <w:rFonts w:ascii="Times New Roman" w:hAnsi="Times New Roman" w:cs="Times New Roman"/>
          <w:sz w:val="24"/>
          <w:szCs w:val="24"/>
        </w:rPr>
      </w:pPr>
    </w:p>
    <w:p w14:paraId="4DA8DE9D" w14:textId="77777777" w:rsidR="00C3024F" w:rsidRDefault="00893BC0">
      <w:pPr>
        <w:pStyle w:val="Style15"/>
        <w:widowControl/>
        <w:spacing w:line="276" w:lineRule="auto"/>
        <w:jc w:val="left"/>
        <w:rPr>
          <w:rStyle w:val="FontStyle67"/>
          <w:rFonts w:ascii="Times New Roman" w:hAnsi="Times New Roman" w:cs="Times New Roman"/>
          <w:sz w:val="24"/>
          <w:szCs w:val="24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Niniejszą umowę sporządzono w 2 jednobrzmiących egzemplarzach, po jednym dla każdej ze stron. </w:t>
      </w:r>
    </w:p>
    <w:p w14:paraId="6270F9AF" w14:textId="77777777" w:rsidR="00C3024F" w:rsidRDefault="00C3024F">
      <w:pPr>
        <w:pStyle w:val="Default"/>
        <w:jc w:val="center"/>
      </w:pPr>
    </w:p>
    <w:p w14:paraId="2327A7CF" w14:textId="77777777" w:rsidR="00C3024F" w:rsidRDefault="00C3024F">
      <w:pPr>
        <w:pStyle w:val="Default"/>
      </w:pPr>
    </w:p>
    <w:p w14:paraId="435D85FE" w14:textId="77777777" w:rsidR="00C3024F" w:rsidRDefault="00C3024F">
      <w:pPr>
        <w:pStyle w:val="Default"/>
      </w:pPr>
    </w:p>
    <w:p w14:paraId="75EA3A49" w14:textId="77777777" w:rsidR="00C3024F" w:rsidRDefault="00C3024F">
      <w:pPr>
        <w:pStyle w:val="Default"/>
      </w:pPr>
    </w:p>
    <w:p w14:paraId="35CAFAA1" w14:textId="77777777" w:rsidR="00C3024F" w:rsidRDefault="00C3024F">
      <w:pPr>
        <w:pStyle w:val="Default"/>
      </w:pPr>
    </w:p>
    <w:p w14:paraId="46FDD2EC" w14:textId="77777777" w:rsidR="00C3024F" w:rsidRDefault="00893B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WYKONAWCA:                                                                                                        ZAMAWIAJĄCY :</w:t>
      </w:r>
    </w:p>
    <w:p w14:paraId="129178CF" w14:textId="77777777" w:rsidR="00C3024F" w:rsidRDefault="00C3024F">
      <w:pPr>
        <w:rPr>
          <w:rFonts w:ascii="Times New Roman" w:hAnsi="Times New Roman" w:cs="Times New Roman"/>
          <w:sz w:val="24"/>
          <w:szCs w:val="24"/>
        </w:rPr>
      </w:pPr>
    </w:p>
    <w:p w14:paraId="71D46534" w14:textId="77777777" w:rsidR="00C3024F" w:rsidRDefault="00C3024F">
      <w:pPr>
        <w:rPr>
          <w:rFonts w:ascii="Times New Roman" w:hAnsi="Times New Roman" w:cs="Times New Roman"/>
          <w:sz w:val="24"/>
          <w:szCs w:val="24"/>
        </w:rPr>
      </w:pPr>
    </w:p>
    <w:p w14:paraId="7C3B6B15" w14:textId="77777777" w:rsidR="00C3024F" w:rsidRDefault="00C3024F">
      <w:pPr>
        <w:rPr>
          <w:rFonts w:ascii="Times New Roman" w:hAnsi="Times New Roman" w:cs="Times New Roman"/>
          <w:sz w:val="24"/>
          <w:szCs w:val="24"/>
        </w:rPr>
      </w:pPr>
    </w:p>
    <w:p w14:paraId="0E87F3C0" w14:textId="77777777" w:rsidR="00C3024F" w:rsidRDefault="00C3024F">
      <w:pPr>
        <w:rPr>
          <w:rFonts w:ascii="Times New Roman" w:hAnsi="Times New Roman" w:cs="Times New Roman"/>
          <w:sz w:val="24"/>
          <w:szCs w:val="24"/>
        </w:rPr>
      </w:pPr>
    </w:p>
    <w:p w14:paraId="109ECE9D" w14:textId="77777777" w:rsidR="00C3024F" w:rsidRDefault="00C3024F">
      <w:pPr>
        <w:rPr>
          <w:rFonts w:ascii="Times New Roman" w:hAnsi="Times New Roman" w:cs="Times New Roman"/>
          <w:sz w:val="24"/>
          <w:szCs w:val="24"/>
        </w:rPr>
      </w:pPr>
    </w:p>
    <w:p w14:paraId="376929EA" w14:textId="77777777" w:rsidR="00C3024F" w:rsidRDefault="00C3024F">
      <w:pPr>
        <w:rPr>
          <w:rFonts w:ascii="Times New Roman" w:hAnsi="Times New Roman" w:cs="Times New Roman"/>
          <w:sz w:val="24"/>
          <w:szCs w:val="24"/>
        </w:rPr>
      </w:pPr>
    </w:p>
    <w:p w14:paraId="5879B76B" w14:textId="77777777" w:rsidR="00C3024F" w:rsidRDefault="00893B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 do umowy:</w:t>
      </w:r>
    </w:p>
    <w:p w14:paraId="507E73AA" w14:textId="77777777" w:rsidR="00C3024F" w:rsidRDefault="00893BC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1- harmonogram</w:t>
      </w:r>
    </w:p>
    <w:p w14:paraId="1E281AE6" w14:textId="77777777" w:rsidR="00C3024F" w:rsidRDefault="00893BC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Integralną częścią umowy jest zaproszenie oraz oferta Wykonawcy.</w:t>
      </w:r>
    </w:p>
    <w:sectPr w:rsidR="00C3024F" w:rsidSect="00C3024F">
      <w:pgSz w:w="11907" w:h="16839"/>
      <w:pgMar w:top="709" w:right="770" w:bottom="1347" w:left="94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altName w:val="Segoe Print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53FEB"/>
    <w:multiLevelType w:val="singleLevel"/>
    <w:tmpl w:val="0B253FEB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8E93466"/>
    <w:multiLevelType w:val="multilevel"/>
    <w:tmpl w:val="28E9346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502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  <w:rPr>
        <w:rFonts w:cs="Times New Roman"/>
      </w:rPr>
    </w:lvl>
  </w:abstractNum>
  <w:abstractNum w:abstractNumId="2">
    <w:nsid w:val="29F73205"/>
    <w:multiLevelType w:val="multilevel"/>
    <w:tmpl w:val="29F7320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B12BB"/>
    <w:multiLevelType w:val="multilevel"/>
    <w:tmpl w:val="410B12BB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32718C"/>
    <w:multiLevelType w:val="singleLevel"/>
    <w:tmpl w:val="4F32718C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67E9154D"/>
    <w:multiLevelType w:val="multilevel"/>
    <w:tmpl w:val="67E9154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71375A"/>
    <w:multiLevelType w:val="singleLevel"/>
    <w:tmpl w:val="682007B4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5"/>
  </w:num>
  <w:num w:numId="3">
    <w:abstractNumId w:val="0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57A"/>
    <w:rsid w:val="0001282C"/>
    <w:rsid w:val="000211B4"/>
    <w:rsid w:val="00032E50"/>
    <w:rsid w:val="00046F3A"/>
    <w:rsid w:val="00057D1D"/>
    <w:rsid w:val="00102AFF"/>
    <w:rsid w:val="00132DD5"/>
    <w:rsid w:val="00134F5A"/>
    <w:rsid w:val="001567F2"/>
    <w:rsid w:val="001A4EBC"/>
    <w:rsid w:val="001A6F8B"/>
    <w:rsid w:val="001E6D62"/>
    <w:rsid w:val="00213DEB"/>
    <w:rsid w:val="00231976"/>
    <w:rsid w:val="00246436"/>
    <w:rsid w:val="00292EFC"/>
    <w:rsid w:val="002B705B"/>
    <w:rsid w:val="002D54D7"/>
    <w:rsid w:val="003106E9"/>
    <w:rsid w:val="00323F68"/>
    <w:rsid w:val="003328C3"/>
    <w:rsid w:val="00342599"/>
    <w:rsid w:val="003567A5"/>
    <w:rsid w:val="003E443B"/>
    <w:rsid w:val="00437478"/>
    <w:rsid w:val="00455B45"/>
    <w:rsid w:val="0046535E"/>
    <w:rsid w:val="004912AB"/>
    <w:rsid w:val="004A0414"/>
    <w:rsid w:val="004F6360"/>
    <w:rsid w:val="004F649D"/>
    <w:rsid w:val="00547B0B"/>
    <w:rsid w:val="00592356"/>
    <w:rsid w:val="005A4162"/>
    <w:rsid w:val="005B157A"/>
    <w:rsid w:val="006403A3"/>
    <w:rsid w:val="006457CD"/>
    <w:rsid w:val="00680DE6"/>
    <w:rsid w:val="006B4B68"/>
    <w:rsid w:val="006C5508"/>
    <w:rsid w:val="0070282C"/>
    <w:rsid w:val="007347D1"/>
    <w:rsid w:val="007B3EEB"/>
    <w:rsid w:val="007D323A"/>
    <w:rsid w:val="007E4394"/>
    <w:rsid w:val="007F4D1D"/>
    <w:rsid w:val="008066DF"/>
    <w:rsid w:val="0083233D"/>
    <w:rsid w:val="00893BC0"/>
    <w:rsid w:val="009B3F64"/>
    <w:rsid w:val="009F43DF"/>
    <w:rsid w:val="00A317DA"/>
    <w:rsid w:val="00A46D45"/>
    <w:rsid w:val="00A5527E"/>
    <w:rsid w:val="00A75ACA"/>
    <w:rsid w:val="00A84A98"/>
    <w:rsid w:val="00AF06C0"/>
    <w:rsid w:val="00B03E45"/>
    <w:rsid w:val="00B41F5B"/>
    <w:rsid w:val="00B46C48"/>
    <w:rsid w:val="00B61362"/>
    <w:rsid w:val="00B67904"/>
    <w:rsid w:val="00B7369D"/>
    <w:rsid w:val="00B8352A"/>
    <w:rsid w:val="00BB2ECF"/>
    <w:rsid w:val="00BB6398"/>
    <w:rsid w:val="00C07EFB"/>
    <w:rsid w:val="00C300A1"/>
    <w:rsid w:val="00C3024F"/>
    <w:rsid w:val="00C55A04"/>
    <w:rsid w:val="00C60DDD"/>
    <w:rsid w:val="00C82BCD"/>
    <w:rsid w:val="00CB4FFE"/>
    <w:rsid w:val="00CD3EB5"/>
    <w:rsid w:val="00D4578F"/>
    <w:rsid w:val="00D64B7B"/>
    <w:rsid w:val="00D93043"/>
    <w:rsid w:val="00DA4708"/>
    <w:rsid w:val="00DC2A60"/>
    <w:rsid w:val="00E445D3"/>
    <w:rsid w:val="00E95AAC"/>
    <w:rsid w:val="00EB1529"/>
    <w:rsid w:val="00EC61DB"/>
    <w:rsid w:val="00EE0368"/>
    <w:rsid w:val="00F03AE9"/>
    <w:rsid w:val="00F238F3"/>
    <w:rsid w:val="00F32FB7"/>
    <w:rsid w:val="00F42811"/>
    <w:rsid w:val="00F53C16"/>
    <w:rsid w:val="00F614C1"/>
    <w:rsid w:val="00FB31B2"/>
    <w:rsid w:val="00FC5790"/>
    <w:rsid w:val="00FC6DE7"/>
    <w:rsid w:val="1011774C"/>
    <w:rsid w:val="47846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0B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024F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3024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  <w:rsid w:val="00C3024F"/>
  </w:style>
  <w:style w:type="paragraph" w:styleId="Stopka">
    <w:name w:val="footer"/>
    <w:basedOn w:val="Normalny"/>
    <w:link w:val="StopkaZnak"/>
    <w:uiPriority w:val="99"/>
    <w:semiHidden/>
    <w:unhideWhenUsed/>
    <w:qFormat/>
    <w:rsid w:val="00C3024F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qFormat/>
    <w:rsid w:val="00C3024F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rsid w:val="00C3024F"/>
    <w:pPr>
      <w:keepNext/>
      <w:suppressAutoHyphens/>
      <w:spacing w:after="16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C302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FontStyle67">
    <w:name w:val="Font Style67"/>
    <w:rsid w:val="00C3024F"/>
    <w:rPr>
      <w:rFonts w:ascii="Book Antiqua" w:hAnsi="Book Antiqua" w:cs="Book Antiqua" w:hint="default"/>
      <w:sz w:val="22"/>
      <w:szCs w:val="22"/>
    </w:rPr>
  </w:style>
  <w:style w:type="paragraph" w:customStyle="1" w:styleId="Style15">
    <w:name w:val="Style15"/>
    <w:basedOn w:val="Normalny"/>
    <w:qFormat/>
    <w:rsid w:val="00C3024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3024F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C3024F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C3024F"/>
  </w:style>
  <w:style w:type="paragraph" w:styleId="Akapitzlist">
    <w:name w:val="List Paragraph"/>
    <w:basedOn w:val="Normalny"/>
    <w:uiPriority w:val="34"/>
    <w:qFormat/>
    <w:rsid w:val="00C3024F"/>
    <w:pPr>
      <w:ind w:left="720"/>
      <w:contextualSpacing/>
    </w:pPr>
  </w:style>
  <w:style w:type="paragraph" w:customStyle="1" w:styleId="Style21">
    <w:name w:val="Style21"/>
    <w:basedOn w:val="Normalny"/>
    <w:qFormat/>
    <w:rsid w:val="00C3024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0">
    <w:name w:val="Style50"/>
    <w:basedOn w:val="Normalny"/>
    <w:qFormat/>
    <w:rsid w:val="00C3024F"/>
    <w:pPr>
      <w:widowControl w:val="0"/>
      <w:autoSpaceDE w:val="0"/>
      <w:autoSpaceDN w:val="0"/>
      <w:adjustRightInd w:val="0"/>
      <w:spacing w:after="0" w:line="274" w:lineRule="exact"/>
      <w:ind w:hanging="35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024F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024F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3024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  <w:rsid w:val="00C3024F"/>
  </w:style>
  <w:style w:type="paragraph" w:styleId="Stopka">
    <w:name w:val="footer"/>
    <w:basedOn w:val="Normalny"/>
    <w:link w:val="StopkaZnak"/>
    <w:uiPriority w:val="99"/>
    <w:semiHidden/>
    <w:unhideWhenUsed/>
    <w:qFormat/>
    <w:rsid w:val="00C3024F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qFormat/>
    <w:rsid w:val="00C3024F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rsid w:val="00C3024F"/>
    <w:pPr>
      <w:keepNext/>
      <w:suppressAutoHyphens/>
      <w:spacing w:after="16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C302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FontStyle67">
    <w:name w:val="Font Style67"/>
    <w:rsid w:val="00C3024F"/>
    <w:rPr>
      <w:rFonts w:ascii="Book Antiqua" w:hAnsi="Book Antiqua" w:cs="Book Antiqua" w:hint="default"/>
      <w:sz w:val="22"/>
      <w:szCs w:val="22"/>
    </w:rPr>
  </w:style>
  <w:style w:type="paragraph" w:customStyle="1" w:styleId="Style15">
    <w:name w:val="Style15"/>
    <w:basedOn w:val="Normalny"/>
    <w:qFormat/>
    <w:rsid w:val="00C3024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3024F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C3024F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C3024F"/>
  </w:style>
  <w:style w:type="paragraph" w:styleId="Akapitzlist">
    <w:name w:val="List Paragraph"/>
    <w:basedOn w:val="Normalny"/>
    <w:uiPriority w:val="34"/>
    <w:qFormat/>
    <w:rsid w:val="00C3024F"/>
    <w:pPr>
      <w:ind w:left="720"/>
      <w:contextualSpacing/>
    </w:pPr>
  </w:style>
  <w:style w:type="paragraph" w:customStyle="1" w:styleId="Style21">
    <w:name w:val="Style21"/>
    <w:basedOn w:val="Normalny"/>
    <w:qFormat/>
    <w:rsid w:val="00C3024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0">
    <w:name w:val="Style50"/>
    <w:basedOn w:val="Normalny"/>
    <w:qFormat/>
    <w:rsid w:val="00C3024F"/>
    <w:pPr>
      <w:widowControl w:val="0"/>
      <w:autoSpaceDE w:val="0"/>
      <w:autoSpaceDN w:val="0"/>
      <w:adjustRightInd w:val="0"/>
      <w:spacing w:after="0" w:line="274" w:lineRule="exact"/>
      <w:ind w:hanging="35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024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1126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Barbara Komsta</cp:lastModifiedBy>
  <cp:revision>2</cp:revision>
  <cp:lastPrinted>2021-08-16T06:17:00Z</cp:lastPrinted>
  <dcterms:created xsi:type="dcterms:W3CDTF">2022-07-27T09:26:00Z</dcterms:created>
  <dcterms:modified xsi:type="dcterms:W3CDTF">2022-07-27T09:26:00Z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1045-11.2.0.8991</vt:lpwstr>
  </property>
</Properties>
</file>