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3" w:rsidRPr="002D42F9" w:rsidRDefault="008D3C17" w:rsidP="00197E73">
      <w:pPr>
        <w:pStyle w:val="Nagwek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582946" w:rsidRPr="002D42F9">
        <w:rPr>
          <w:rFonts w:ascii="Arial Narrow" w:hAnsi="Arial Narrow" w:cs="Arial"/>
          <w:b/>
        </w:rPr>
        <w:t>Z</w:t>
      </w:r>
      <w:r w:rsidR="00197E73" w:rsidRPr="002D42F9">
        <w:rPr>
          <w:rFonts w:ascii="Arial Narrow" w:hAnsi="Arial Narrow" w:cs="Arial"/>
          <w:b/>
        </w:rPr>
        <w:t>ałącznik nr 2 do SIWZ</w:t>
      </w:r>
    </w:p>
    <w:p w:rsidR="00197E73" w:rsidRPr="008D3C17" w:rsidRDefault="00197E73" w:rsidP="008D3C17">
      <w:pPr>
        <w:rPr>
          <w:rFonts w:ascii="Arial Narrow" w:hAnsi="Arial Narrow" w:cs="Arial"/>
          <w:b/>
          <w:bCs/>
          <w:iCs/>
          <w:sz w:val="22"/>
          <w:szCs w:val="22"/>
        </w:rPr>
      </w:pPr>
    </w:p>
    <w:p w:rsidR="00684463" w:rsidRPr="008D3C17" w:rsidRDefault="00684463" w:rsidP="00197E73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8D3C17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="00F06482" w:rsidRPr="008D3C17">
        <w:rPr>
          <w:rFonts w:ascii="Arial Narrow" w:hAnsi="Arial Narrow" w:cs="Arial"/>
          <w:b/>
          <w:bCs/>
          <w:iCs/>
          <w:sz w:val="22"/>
          <w:szCs w:val="22"/>
        </w:rPr>
        <w:t>ktualne na dzi</w:t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>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t>ń składania ofert oświadczenie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 xml:space="preserve">składane na podstawie art. 25a ust. 1 ustawy </w:t>
      </w:r>
      <w:r w:rsidR="000D24A5" w:rsidRPr="008D3C17">
        <w:rPr>
          <w:rFonts w:ascii="Arial Narrow" w:hAnsi="Arial Narrow" w:cs="Arial"/>
          <w:b/>
          <w:bCs/>
          <w:iCs/>
          <w:sz w:val="22"/>
          <w:szCs w:val="22"/>
        </w:rPr>
        <w:t>PZP</w:t>
      </w:r>
    </w:p>
    <w:p w:rsidR="00197E73" w:rsidRPr="008D3C17" w:rsidRDefault="00197E73" w:rsidP="00197E73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</w:p>
    <w:p w:rsidR="00197E73" w:rsidRPr="008D3C17" w:rsidRDefault="00197E73" w:rsidP="00197E73">
      <w:pPr>
        <w:rPr>
          <w:rFonts w:ascii="Arial Narrow" w:hAnsi="Arial Narrow" w:cs="Arial"/>
          <w:bCs/>
          <w:iCs/>
          <w:sz w:val="22"/>
          <w:szCs w:val="22"/>
        </w:rPr>
      </w:pPr>
    </w:p>
    <w:p w:rsidR="00684463" w:rsidRPr="008D3C17" w:rsidRDefault="00F06482" w:rsidP="001207BF">
      <w:pPr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Cs/>
          <w:iCs/>
          <w:sz w:val="22"/>
          <w:szCs w:val="22"/>
        </w:rPr>
        <w:t>Informacje zawarte w oświadczeniu będą stanowić wstępne potwi</w:t>
      </w:r>
      <w:r w:rsidR="00684463" w:rsidRPr="008D3C17">
        <w:rPr>
          <w:rFonts w:ascii="Arial Narrow" w:hAnsi="Arial Narrow" w:cs="Arial"/>
          <w:bCs/>
          <w:iCs/>
          <w:sz w:val="22"/>
          <w:szCs w:val="22"/>
        </w:rPr>
        <w:t>erdzenie, że W</w:t>
      </w:r>
      <w:r w:rsidRPr="008D3C17">
        <w:rPr>
          <w:rFonts w:ascii="Arial Narrow" w:hAnsi="Arial Narrow" w:cs="Arial"/>
          <w:bCs/>
          <w:iCs/>
          <w:sz w:val="22"/>
          <w:szCs w:val="22"/>
        </w:rPr>
        <w:t>ykonawca nie podlega wykl</w:t>
      </w:r>
      <w:r w:rsidRPr="008D3C17">
        <w:rPr>
          <w:rFonts w:ascii="Arial Narrow" w:hAnsi="Arial Narrow" w:cs="Arial"/>
          <w:bCs/>
          <w:iCs/>
          <w:sz w:val="22"/>
          <w:szCs w:val="22"/>
        </w:rPr>
        <w:t>u</w:t>
      </w:r>
      <w:r w:rsidRPr="008D3C17">
        <w:rPr>
          <w:rFonts w:ascii="Arial Narrow" w:hAnsi="Arial Narrow" w:cs="Arial"/>
          <w:bCs/>
          <w:iCs/>
          <w:sz w:val="22"/>
          <w:szCs w:val="22"/>
        </w:rPr>
        <w:t>czeniu oraz spełnia warunki udziału w postępowaniu</w:t>
      </w:r>
      <w:r w:rsidR="00197E73" w:rsidRPr="008D3C17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684463" w:rsidRPr="008D3C17" w:rsidRDefault="0068446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4E7CD7" w:rsidRPr="008D3C17" w:rsidRDefault="00684463" w:rsidP="004E7CD7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 xml:space="preserve">Przystępując do postępowania 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pn.: </w:t>
      </w:r>
      <w:r w:rsidR="00582946" w:rsidRPr="008D3C17">
        <w:rPr>
          <w:rFonts w:ascii="Arial Narrow" w:hAnsi="Arial Narrow" w:cs="Arial"/>
          <w:b/>
          <w:sz w:val="22"/>
          <w:szCs w:val="22"/>
        </w:rPr>
        <w:t>„</w:t>
      </w:r>
      <w:r w:rsidR="004E7CD7" w:rsidRPr="008D3C17">
        <w:rPr>
          <w:rFonts w:ascii="Arial Narrow" w:hAnsi="Arial Narrow"/>
          <w:b/>
          <w:sz w:val="22"/>
          <w:szCs w:val="22"/>
        </w:rPr>
        <w:t>„Odbiór i transport odpadów komunalnych od właścicieli nieruchom</w:t>
      </w:r>
      <w:r w:rsidR="004E7CD7" w:rsidRPr="008D3C17">
        <w:rPr>
          <w:rFonts w:ascii="Arial Narrow" w:hAnsi="Arial Narrow"/>
          <w:b/>
          <w:sz w:val="22"/>
          <w:szCs w:val="22"/>
        </w:rPr>
        <w:t>o</w:t>
      </w:r>
      <w:r w:rsidR="004E7CD7" w:rsidRPr="008D3C17">
        <w:rPr>
          <w:rFonts w:ascii="Arial Narrow" w:hAnsi="Arial Narrow"/>
          <w:b/>
          <w:sz w:val="22"/>
          <w:szCs w:val="22"/>
        </w:rPr>
        <w:t>ści z terenu gminy Abramów”</w:t>
      </w:r>
    </w:p>
    <w:p w:rsidR="00533F30" w:rsidRPr="008D3C17" w:rsidRDefault="00533F30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582946" w:rsidRPr="008D3C17" w:rsidRDefault="00197E73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d</w:t>
      </w:r>
      <w:r w:rsidR="00684463" w:rsidRPr="008D3C17">
        <w:rPr>
          <w:rFonts w:ascii="Arial Narrow" w:hAnsi="Arial Narrow" w:cs="Arial"/>
          <w:iCs/>
          <w:sz w:val="22"/>
          <w:szCs w:val="22"/>
        </w:rPr>
        <w:t>ziałając w imieniu Wykonawc</w:t>
      </w:r>
      <w:r w:rsidRPr="008D3C17">
        <w:rPr>
          <w:rFonts w:ascii="Arial Narrow" w:hAnsi="Arial Narrow" w:cs="Arial"/>
          <w:iCs/>
          <w:sz w:val="22"/>
          <w:szCs w:val="22"/>
        </w:rPr>
        <w:t>y</w:t>
      </w:r>
      <w:r w:rsidR="002A1493" w:rsidRPr="008D3C17">
        <w:rPr>
          <w:rStyle w:val="Odwoanieprzypisudolnego"/>
          <w:rFonts w:ascii="Arial Narrow" w:hAnsi="Arial Narrow" w:cs="Arial"/>
          <w:b/>
          <w:iCs/>
          <w:sz w:val="22"/>
          <w:szCs w:val="22"/>
        </w:rPr>
        <w:footnoteReference w:id="1"/>
      </w:r>
      <w:r w:rsidRPr="008D3C17">
        <w:rPr>
          <w:rFonts w:ascii="Arial Narrow" w:hAnsi="Arial Narrow" w:cs="Arial"/>
          <w:iCs/>
          <w:sz w:val="22"/>
          <w:szCs w:val="22"/>
        </w:rPr>
        <w:t xml:space="preserve">: </w:t>
      </w:r>
    </w:p>
    <w:p w:rsidR="007B4F39" w:rsidRPr="008D3C17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………………..………………………………………</w:t>
      </w:r>
      <w:r w:rsidR="000D24A5" w:rsidRPr="008D3C17">
        <w:rPr>
          <w:rFonts w:ascii="Arial Narrow" w:hAnsi="Arial Narrow" w:cs="Arial"/>
          <w:b/>
          <w:iCs/>
          <w:sz w:val="22"/>
          <w:szCs w:val="22"/>
        </w:rPr>
        <w:t>….</w:t>
      </w:r>
      <w:r w:rsidRPr="008D3C17">
        <w:rPr>
          <w:rFonts w:ascii="Arial Narrow" w:hAnsi="Arial Narrow" w:cs="Arial"/>
          <w:b/>
          <w:iCs/>
          <w:sz w:val="22"/>
          <w:szCs w:val="22"/>
        </w:rPr>
        <w:t>……………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……………………</w:t>
      </w:r>
      <w:r w:rsidR="009B1A84" w:rsidRPr="008D3C17">
        <w:rPr>
          <w:rFonts w:ascii="Arial Narrow" w:hAnsi="Arial Narrow" w:cs="Arial"/>
          <w:b/>
          <w:iCs/>
          <w:sz w:val="22"/>
          <w:szCs w:val="22"/>
        </w:rPr>
        <w:t>……………….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</w:t>
      </w:r>
    </w:p>
    <w:p w:rsidR="00684463" w:rsidRPr="008D3C17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…………………………………………………………………………………</w:t>
      </w:r>
      <w:r w:rsidR="00582946"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</w:t>
      </w:r>
    </w:p>
    <w:p w:rsidR="000C23F7" w:rsidRPr="008D3C17" w:rsidRDefault="000C23F7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6752F0" w:rsidRPr="008D3C17" w:rsidRDefault="00197E7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o</w:t>
      </w:r>
      <w:r w:rsidR="00684463" w:rsidRPr="008D3C17">
        <w:rPr>
          <w:rFonts w:ascii="Arial Narrow" w:hAnsi="Arial Narrow" w:cs="Arial"/>
          <w:b/>
          <w:iCs/>
          <w:sz w:val="22"/>
          <w:szCs w:val="22"/>
        </w:rPr>
        <w:t xml:space="preserve">świadczam, że na dzień składania ofert </w:t>
      </w:r>
      <w:r w:rsidR="006752F0" w:rsidRPr="008D3C17">
        <w:rPr>
          <w:rFonts w:ascii="Arial Narrow" w:hAnsi="Arial Narrow" w:cs="Arial"/>
          <w:b/>
          <w:iCs/>
          <w:sz w:val="22"/>
          <w:szCs w:val="22"/>
        </w:rPr>
        <w:t>:</w:t>
      </w:r>
    </w:p>
    <w:p w:rsidR="006752F0" w:rsidRPr="008D3C17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nie podlegam wykluczeniu z postępowania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na p</w:t>
      </w:r>
      <w:r w:rsidR="004E6D26" w:rsidRPr="008D3C17">
        <w:rPr>
          <w:rFonts w:ascii="Arial Narrow" w:hAnsi="Arial Narrow" w:cs="Arial"/>
          <w:iCs/>
          <w:sz w:val="22"/>
          <w:szCs w:val="22"/>
        </w:rPr>
        <w:t>odstawie art. 24 ust. 1 pkt. 12-</w:t>
      </w:r>
      <w:r w:rsidR="006752F0" w:rsidRPr="008D3C17">
        <w:rPr>
          <w:rFonts w:ascii="Arial Narrow" w:hAnsi="Arial Narrow" w:cs="Arial"/>
          <w:iCs/>
          <w:sz w:val="22"/>
          <w:szCs w:val="22"/>
        </w:rPr>
        <w:t>23 ustawy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 </w:t>
      </w:r>
      <w:r w:rsidR="001207BF" w:rsidRPr="008D3C17">
        <w:rPr>
          <w:rFonts w:ascii="Arial Narrow" w:hAnsi="Arial Narrow" w:cs="Arial"/>
          <w:iCs/>
          <w:sz w:val="22"/>
          <w:szCs w:val="22"/>
        </w:rPr>
        <w:t>PZP</w:t>
      </w:r>
      <w:r w:rsidR="00197E73" w:rsidRPr="008D3C17">
        <w:rPr>
          <w:rFonts w:ascii="Arial Narrow" w:hAnsi="Arial Narrow" w:cs="Arial"/>
          <w:iCs/>
          <w:sz w:val="22"/>
          <w:szCs w:val="22"/>
        </w:rPr>
        <w:t>,</w:t>
      </w:r>
    </w:p>
    <w:p w:rsidR="00F31CB9" w:rsidRPr="008D3C17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spełniam warunki udziału w postępowaniu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określone przez Zamawiającego w </w:t>
      </w:r>
      <w:r w:rsidR="002A1493" w:rsidRPr="008D3C17">
        <w:rPr>
          <w:rFonts w:ascii="Arial Narrow" w:hAnsi="Arial Narrow" w:cs="Arial"/>
          <w:iCs/>
          <w:sz w:val="22"/>
          <w:szCs w:val="22"/>
        </w:rPr>
        <w:t>SIWZ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i ogłoszeniu </w:t>
      </w:r>
      <w:r w:rsidR="00E45114" w:rsidRPr="008D3C17">
        <w:rPr>
          <w:rFonts w:ascii="Arial Narrow" w:hAnsi="Arial Narrow" w:cs="Arial"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iCs/>
          <w:sz w:val="22"/>
          <w:szCs w:val="22"/>
        </w:rPr>
        <w:t>o zamówi</w:t>
      </w:r>
      <w:r w:rsidR="00582946" w:rsidRPr="008D3C17">
        <w:rPr>
          <w:rFonts w:ascii="Arial Narrow" w:hAnsi="Arial Narrow" w:cs="Arial"/>
          <w:iCs/>
          <w:sz w:val="22"/>
          <w:szCs w:val="22"/>
        </w:rPr>
        <w:t>e</w:t>
      </w:r>
      <w:r w:rsidR="006752F0" w:rsidRPr="008D3C17">
        <w:rPr>
          <w:rFonts w:ascii="Arial Narrow" w:hAnsi="Arial Narrow" w:cs="Arial"/>
          <w:iCs/>
          <w:sz w:val="22"/>
          <w:szCs w:val="22"/>
        </w:rPr>
        <w:t>niu</w:t>
      </w:r>
      <w:r w:rsidR="004E6D26" w:rsidRPr="008D3C17">
        <w:rPr>
          <w:rFonts w:ascii="Arial Narrow" w:hAnsi="Arial Narrow" w:cs="Arial"/>
          <w:iCs/>
          <w:sz w:val="22"/>
          <w:szCs w:val="22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4E7CD7" w:rsidRPr="008D3C17" w:rsidRDefault="004E7CD7" w:rsidP="004E7CD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Wykonawca ubiegający się o przedmiotowe zamówienie musi spełniać warunki udziału w postępowaniu dotyczące 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kompetencji lub uprawnień do prowadzenia określonej działaln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ści zawodowej, o ile wynika to z odrębnych przepisów.</w:t>
            </w:r>
          </w:p>
          <w:p w:rsidR="004E7CD7" w:rsidRPr="008D3C17" w:rsidRDefault="004E7CD7" w:rsidP="004E7CD7">
            <w:pPr>
              <w:pStyle w:val="Akapitzlist"/>
              <w:ind w:left="10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Cs/>
                <w:sz w:val="22"/>
                <w:szCs w:val="22"/>
              </w:rPr>
              <w:t>Wykonawca spełni warunek jeżeli wykaże, że:</w:t>
            </w:r>
          </w:p>
          <w:p w:rsidR="004E7CD7" w:rsidRPr="008D3C17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posiada wpis do rejestru działalności regulowanej w zakresie  odbierania odpadów komuna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l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nych od właścicieli nieruchomości na terenie gminy Abramów;</w:t>
            </w:r>
          </w:p>
          <w:p w:rsidR="004E7CD7" w:rsidRPr="008D3C17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zezwolenia na transport odpadami wydanymi na podstawie ustawy z dnia 14 grudnia 2012 r. o odpadach. Zamawiający uzna warunek posiadania zezwolenia na transport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dami za spełniony również w przypadku gdy Wykonawca posiada zezwolenie na odzysk i unieszkodliwianie odpadów we wskazanym zakresie i na podstawie Rozporządzenia Ministra Gospodarki, Pracy i Polityki Społecznej z dnia 23 grudnia 2003 r. w sprawie rodzajów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dów, których zbieranie lub transport nie wymagają zezwolenia na prowadzenie działalności (Dz. U. z 2004 r. Nr 16, poz. 154 ze zm.) jest zwolniony z obowiązku uzyskania zezwolenia na transport odpadów;</w:t>
            </w:r>
          </w:p>
          <w:p w:rsidR="004E7CD7" w:rsidRPr="004E7CD7" w:rsidRDefault="004E7CD7" w:rsidP="004E7CD7">
            <w:pPr>
              <w:pStyle w:val="Default"/>
              <w:spacing w:before="120"/>
              <w:ind w:left="308"/>
              <w:jc w:val="both"/>
              <w:rPr>
                <w:rFonts w:ascii="Arial Narrow" w:hAnsi="Arial Narrow"/>
                <w:bCs/>
              </w:rPr>
            </w:pPr>
          </w:p>
          <w:p w:rsidR="009B1A84" w:rsidRPr="008D3C17" w:rsidRDefault="00684463" w:rsidP="004E7CD7">
            <w:pPr>
              <w:pStyle w:val="Default"/>
              <w:numPr>
                <w:ilvl w:val="0"/>
                <w:numId w:val="35"/>
              </w:numPr>
              <w:spacing w:before="120"/>
              <w:jc w:val="both"/>
              <w:rPr>
                <w:rFonts w:ascii="Arial Narrow" w:hAnsi="Arial Narrow"/>
                <w:bCs/>
                <w:sz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</w:rPr>
              <w:t>Wykonawca ubiegający się o przedmiotowe zamówienie musi spełniać warunki udziału w po</w:t>
            </w:r>
            <w:r w:rsidR="009B1A84" w:rsidRPr="008D3C17">
              <w:rPr>
                <w:rFonts w:ascii="Arial Narrow" w:hAnsi="Arial Narrow" w:cs="Arial"/>
                <w:b/>
                <w:bCs/>
                <w:sz w:val="22"/>
              </w:rPr>
              <w:t xml:space="preserve">stępowaniu dotyczące </w:t>
            </w:r>
            <w:r w:rsidR="009B1A84" w:rsidRPr="008D3C17">
              <w:rPr>
                <w:rFonts w:ascii="Arial Narrow" w:hAnsi="Arial Narrow"/>
                <w:b/>
                <w:bCs/>
                <w:sz w:val="22"/>
              </w:rPr>
              <w:t>zdolności technicznej lub zawodowej.</w:t>
            </w:r>
          </w:p>
          <w:p w:rsidR="009B1A84" w:rsidRPr="008D3C17" w:rsidRDefault="009B1A84" w:rsidP="009B1A84">
            <w:pPr>
              <w:pStyle w:val="Default"/>
              <w:spacing w:before="12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/>
                <w:bCs/>
                <w:sz w:val="22"/>
              </w:rPr>
              <w:t xml:space="preserve">Wykonawca </w:t>
            </w:r>
            <w:r w:rsidR="00533F30" w:rsidRPr="008D3C17">
              <w:rPr>
                <w:rFonts w:ascii="Arial Narrow" w:hAnsi="Arial Narrow"/>
                <w:bCs/>
                <w:sz w:val="22"/>
              </w:rPr>
              <w:t>spełni warunek jeżeli wykaże</w:t>
            </w:r>
            <w:r w:rsidR="004E7CD7" w:rsidRPr="008D3C17">
              <w:rPr>
                <w:rFonts w:ascii="Arial Narrow" w:hAnsi="Arial Narrow"/>
                <w:bCs/>
                <w:sz w:val="22"/>
              </w:rPr>
              <w:t>, że dysponuje: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odbierania zmieszanych odpadów komunalnych;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odbioru selektywnie   zebranych odpadów k</w:t>
            </w:r>
            <w:r w:rsidRPr="008D3C17">
              <w:rPr>
                <w:rFonts w:ascii="Arial Narrow" w:hAnsi="Arial Narrow" w:cs="Arial"/>
                <w:sz w:val="22"/>
              </w:rPr>
              <w:t>o</w:t>
            </w:r>
            <w:r w:rsidRPr="008D3C17">
              <w:rPr>
                <w:rFonts w:ascii="Arial Narrow" w:hAnsi="Arial Narrow" w:cs="Arial"/>
                <w:sz w:val="22"/>
              </w:rPr>
              <w:t>munalnych;</w:t>
            </w:r>
          </w:p>
          <w:p w:rsidR="00533F30" w:rsidRPr="008D3C17" w:rsidRDefault="004E7CD7" w:rsidP="008D3C1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1 pojazdem do odbierania odpadów komunalnych bez funkcji kompaktującej.</w:t>
            </w:r>
          </w:p>
          <w:p w:rsidR="00533F30" w:rsidRPr="001F3048" w:rsidRDefault="00533F30" w:rsidP="004E7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970113" w:rsidRPr="00354A08" w:rsidRDefault="00970113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8D3C17" w:rsidRDefault="00970113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lastRenderedPageBreak/>
              <w:t xml:space="preserve">Informacja o podmiotach udostępniających zasoby </w:t>
            </w:r>
            <w:r w:rsidR="007B4F39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W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ykonawcy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7058E2" w:rsidRPr="008D3C17" w:rsidRDefault="007058E2" w:rsidP="000C23F7">
            <w:pPr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Oświadczam, że w celu wykazania spełniania warunków udziału w p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ostępowaniu, określonych przez 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jącego w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="00582946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sekcji </w:t>
            </w:r>
            <w:r w:rsidR="00582946" w:rsidRPr="00226111">
              <w:rPr>
                <w:rFonts w:ascii="Arial Narrow" w:hAnsi="Arial Narrow" w:cs="Arial"/>
                <w:b/>
                <w:sz w:val="22"/>
                <w:szCs w:val="24"/>
              </w:rPr>
              <w:t xml:space="preserve">5 </w:t>
            </w:r>
            <w:r w:rsidR="002A1493" w:rsidRPr="00226111">
              <w:rPr>
                <w:rFonts w:ascii="Arial Narrow" w:hAnsi="Arial Narrow" w:cs="Arial"/>
                <w:b/>
                <w:sz w:val="22"/>
                <w:szCs w:val="24"/>
              </w:rPr>
              <w:t>SIWZ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, polegam na zasobach następującego/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 podmiotu/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ów: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……………….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</w:p>
          <w:p w:rsidR="0058294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..………………………………………………………………………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354A08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2A1493"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2"/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, </w:t>
            </w:r>
          </w:p>
          <w:p w:rsidR="00354A08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w następującym zakresie:</w:t>
            </w:r>
          </w:p>
          <w:p w:rsidR="00E95366" w:rsidRPr="008D3C17" w:rsidRDefault="002A1493" w:rsidP="008D3C1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…………………………………………………….</w:t>
            </w:r>
            <w:r w:rsidR="00E95366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………………………………..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="00354A08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E95366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354A08" w:rsidRPr="008D3C17">
              <w:rPr>
                <w:rFonts w:ascii="Arial Narrow" w:hAnsi="Arial Narrow" w:cs="Arial"/>
                <w:sz w:val="22"/>
                <w:szCs w:val="24"/>
              </w:rPr>
              <w:t>……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…</w:t>
            </w:r>
            <w:r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3"/>
            </w: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oświadczenia 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należy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powielić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tyle razy</w:t>
            </w:r>
            <w:r w:rsidR="00197E73" w:rsidRPr="008D3C17">
              <w:rPr>
                <w:rFonts w:ascii="Arial Narrow" w:hAnsi="Arial Narrow" w:cs="Arial"/>
                <w:i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ile potrzeba</w:t>
            </w:r>
            <w:r w:rsidR="00F6690B" w:rsidRPr="008D3C17">
              <w:rPr>
                <w:rFonts w:ascii="Arial Narrow" w:hAnsi="Arial Narrow" w:cs="Arial"/>
                <w:i/>
                <w:sz w:val="22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8D3C17" w:rsidRDefault="00E95366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Informacja o </w:t>
            </w:r>
            <w:r w:rsidR="00572522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podmiotach udostępniających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(art. 25a ust. 3 pkt. 2</w:t>
            </w:r>
            <w:r w:rsidR="00197E73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ustawy PZP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)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Oświadczam, że następujący/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e podmiot/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y, na którego/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zasoby powołuję się w niniejszym postępowaniu, tj.: </w:t>
            </w:r>
          </w:p>
          <w:p w:rsidR="00197E73" w:rsidRPr="008D3C17" w:rsidRDefault="00E95366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</w:t>
            </w:r>
            <w:r w:rsidR="0072316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…...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354A08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</w:t>
            </w:r>
            <w:r w:rsidR="005E6036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="002A1493"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4"/>
            </w:r>
            <w:r w:rsidR="002A1493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nie podlega/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ją wykluczeniu z postępowania o udzielenie zamówienia.</w:t>
            </w:r>
          </w:p>
          <w:p w:rsidR="000C23F7" w:rsidRPr="008D3C17" w:rsidRDefault="000C23F7" w:rsidP="000C23F7">
            <w:pPr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D26" w:rsidRPr="00354A08" w:rsidTr="008D3C17">
        <w:trPr>
          <w:trHeight w:val="2836"/>
        </w:trPr>
        <w:tc>
          <w:tcPr>
            <w:tcW w:w="9212" w:type="dxa"/>
            <w:shd w:val="clear" w:color="auto" w:fill="auto"/>
          </w:tcPr>
          <w:p w:rsidR="001800F7" w:rsidRPr="008D3C17" w:rsidRDefault="001800F7" w:rsidP="004E7CD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podlegania wykluczeniu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na podstawie art. 24 ust. 1 pkt 13, 14, 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br/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16-20 ustawy PZP</w:t>
            </w:r>
          </w:p>
          <w:p w:rsidR="001800F7" w:rsidRPr="008D3C17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(jeżeli dotyczy)</w:t>
            </w:r>
          </w:p>
          <w:p w:rsidR="00582946" w:rsidRPr="008D3C17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Oświadczam, że zachodzą w stosunku do mnie podstawy wykluczenia z postępowania w oparciu o 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art. ……….</w:t>
            </w:r>
            <w:r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5"/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4E6D26" w:rsidRPr="008D3C17" w:rsidRDefault="004E6D26" w:rsidP="008D3C1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…………………………………………………………………………………………………………………………</w:t>
            </w:r>
            <w:r w:rsidR="001800F7" w:rsidRPr="008D3C17">
              <w:rPr>
                <w:rFonts w:ascii="Arial Narrow" w:hAnsi="Arial Narrow" w:cs="Arial"/>
                <w:iCs/>
                <w:sz w:val="22"/>
                <w:szCs w:val="24"/>
              </w:rPr>
              <w:t>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</w:tbl>
    <w:p w:rsidR="00354A08" w:rsidRP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8D3C17" w:rsidRDefault="00C94EAD" w:rsidP="004E7CD7">
            <w:pPr>
              <w:pStyle w:val="Akapitzlist"/>
              <w:numPr>
                <w:ilvl w:val="0"/>
                <w:numId w:val="35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podanych informacji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>.</w:t>
            </w:r>
          </w:p>
          <w:p w:rsidR="00C94EAD" w:rsidRPr="008D3C17" w:rsidRDefault="00C94EAD" w:rsidP="00F6690B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amawiającego w błąd przy przedstawianiu informacji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.</w:t>
            </w:r>
          </w:p>
        </w:tc>
      </w:tr>
    </w:tbl>
    <w:p w:rsidR="006F30DF" w:rsidRDefault="006F30DF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8D3C17" w:rsidRDefault="008D3C17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8D3C17" w:rsidRPr="00354A08" w:rsidRDefault="008D3C17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8D3C17" w:rsidTr="008B53BF">
        <w:trPr>
          <w:trHeight w:val="74"/>
        </w:trPr>
        <w:tc>
          <w:tcPr>
            <w:tcW w:w="4427" w:type="dxa"/>
          </w:tcPr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……………………………………………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(podpis osób(-y) uprawnionej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do składania oświadczenia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woli w imieniu wykonawcy)</w:t>
            </w:r>
          </w:p>
        </w:tc>
      </w:tr>
    </w:tbl>
    <w:p w:rsidR="001800F7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533F30" w:rsidRPr="008D3C17" w:rsidRDefault="00533F30" w:rsidP="008D3C17">
      <w:pPr>
        <w:rPr>
          <w:rFonts w:ascii="Arial Narrow" w:hAnsi="Arial Narrow"/>
          <w:b/>
          <w:sz w:val="14"/>
          <w:szCs w:val="18"/>
        </w:rPr>
      </w:pPr>
      <w:r w:rsidRPr="008D3C17">
        <w:rPr>
          <w:rFonts w:ascii="Arial Narrow" w:hAnsi="Arial Narrow"/>
          <w:b/>
          <w:sz w:val="16"/>
        </w:rPr>
        <w:t>* skreślić niewłaściwe</w:t>
      </w:r>
    </w:p>
    <w:sectPr w:rsidR="00533F30" w:rsidRPr="008D3C17" w:rsidSect="008D3C17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BD" w:rsidRDefault="00D86EBD" w:rsidP="00684463">
      <w:r>
        <w:separator/>
      </w:r>
    </w:p>
  </w:endnote>
  <w:endnote w:type="continuationSeparator" w:id="0">
    <w:p w:rsidR="00D86EBD" w:rsidRDefault="00D86EB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582FC7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582FC7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BD" w:rsidRDefault="00D86EBD" w:rsidP="00684463">
      <w:r>
        <w:separator/>
      </w:r>
    </w:p>
  </w:footnote>
  <w:footnote w:type="continuationSeparator" w:id="0">
    <w:p w:rsidR="00D86EBD" w:rsidRDefault="00D86EBD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5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D3677C">
        <w:rPr>
          <w:rFonts w:ascii="Arial Narrow" w:hAnsi="Arial Narrow" w:cs="Arial"/>
          <w:iCs/>
        </w:rPr>
        <w:t xml:space="preserve"> 24 ust. 1 pkt 13-14, 16-20 </w:t>
      </w:r>
      <w:r w:rsidR="001800F7">
        <w:rPr>
          <w:rFonts w:ascii="Arial Narrow" w:hAnsi="Arial Narrow" w:cs="Arial"/>
          <w:iCs/>
        </w:rPr>
        <w:t xml:space="preserve"> </w:t>
      </w:r>
      <w:r w:rsidRPr="002A1493">
        <w:rPr>
          <w:rFonts w:ascii="Arial Narrow" w:hAnsi="Arial Narrow" w:cs="Arial"/>
          <w:iCs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30" w:rsidRPr="00FA789C" w:rsidRDefault="00533F30" w:rsidP="00533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578"/>
    <w:multiLevelType w:val="hybridMultilevel"/>
    <w:tmpl w:val="909C21CC"/>
    <w:lvl w:ilvl="0" w:tplc="C6624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10F6"/>
    <w:multiLevelType w:val="hybridMultilevel"/>
    <w:tmpl w:val="C8A6FFFC"/>
    <w:lvl w:ilvl="0" w:tplc="DC622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91BCF"/>
    <w:multiLevelType w:val="hybridMultilevel"/>
    <w:tmpl w:val="A5A0644A"/>
    <w:lvl w:ilvl="0" w:tplc="F0F2397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2D5C80"/>
    <w:multiLevelType w:val="hybridMultilevel"/>
    <w:tmpl w:val="B13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C1E71"/>
    <w:multiLevelType w:val="hybridMultilevel"/>
    <w:tmpl w:val="E260271E"/>
    <w:lvl w:ilvl="0" w:tplc="352C42F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43654B98"/>
    <w:multiLevelType w:val="hybridMultilevel"/>
    <w:tmpl w:val="A06A8B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2648E7"/>
    <w:multiLevelType w:val="hybridMultilevel"/>
    <w:tmpl w:val="234ED972"/>
    <w:lvl w:ilvl="0" w:tplc="E0001572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23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E5B82"/>
    <w:multiLevelType w:val="hybridMultilevel"/>
    <w:tmpl w:val="5B74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3F5E64"/>
    <w:multiLevelType w:val="multilevel"/>
    <w:tmpl w:val="05109726"/>
    <w:numStyleLink w:val="Zaimportowanystyl2"/>
  </w:abstractNum>
  <w:abstractNum w:abstractNumId="29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3"/>
  </w:num>
  <w:num w:numId="10">
    <w:abstractNumId w:val="19"/>
  </w:num>
  <w:num w:numId="11">
    <w:abstractNumId w:val="30"/>
  </w:num>
  <w:num w:numId="12">
    <w:abstractNumId w:val="5"/>
  </w:num>
  <w:num w:numId="13">
    <w:abstractNumId w:val="12"/>
  </w:num>
  <w:num w:numId="14">
    <w:abstractNumId w:val="31"/>
  </w:num>
  <w:num w:numId="15">
    <w:abstractNumId w:val="1"/>
  </w:num>
  <w:num w:numId="16">
    <w:abstractNumId w:val="29"/>
  </w:num>
  <w:num w:numId="17">
    <w:abstractNumId w:val="25"/>
  </w:num>
  <w:num w:numId="18">
    <w:abstractNumId w:val="27"/>
  </w:num>
  <w:num w:numId="19">
    <w:abstractNumId w:val="15"/>
  </w:num>
  <w:num w:numId="20">
    <w:abstractNumId w:val="6"/>
  </w:num>
  <w:num w:numId="21">
    <w:abstractNumId w:val="24"/>
  </w:num>
  <w:num w:numId="22">
    <w:abstractNumId w:val="10"/>
  </w:num>
  <w:num w:numId="23">
    <w:abstractNumId w:val="3"/>
  </w:num>
  <w:num w:numId="24">
    <w:abstractNumId w:val="11"/>
  </w:num>
  <w:num w:numId="25">
    <w:abstractNumId w:val="33"/>
  </w:num>
  <w:num w:numId="26">
    <w:abstractNumId w:val="32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</w:num>
  <w:num w:numId="29">
    <w:abstractNumId w:val="21"/>
  </w:num>
  <w:num w:numId="30">
    <w:abstractNumId w:val="14"/>
  </w:num>
  <w:num w:numId="31">
    <w:abstractNumId w:val="26"/>
  </w:num>
  <w:num w:numId="32">
    <w:abstractNumId w:val="20"/>
  </w:num>
  <w:num w:numId="33">
    <w:abstractNumId w:val="16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2409"/>
    <w:rsid w:val="000B3B15"/>
    <w:rsid w:val="000B7B49"/>
    <w:rsid w:val="000C23F7"/>
    <w:rsid w:val="000D24A5"/>
    <w:rsid w:val="001207BF"/>
    <w:rsid w:val="001800F7"/>
    <w:rsid w:val="00197E73"/>
    <w:rsid w:val="001F3048"/>
    <w:rsid w:val="0020756C"/>
    <w:rsid w:val="00226111"/>
    <w:rsid w:val="002A1493"/>
    <w:rsid w:val="002A1BA6"/>
    <w:rsid w:val="002A2822"/>
    <w:rsid w:val="002B7661"/>
    <w:rsid w:val="002C43A9"/>
    <w:rsid w:val="002D3A15"/>
    <w:rsid w:val="002D42F9"/>
    <w:rsid w:val="0033412F"/>
    <w:rsid w:val="00346FCB"/>
    <w:rsid w:val="00354A08"/>
    <w:rsid w:val="003F7D37"/>
    <w:rsid w:val="00460EE6"/>
    <w:rsid w:val="00486BE7"/>
    <w:rsid w:val="004C3011"/>
    <w:rsid w:val="004E6D26"/>
    <w:rsid w:val="004E7CD7"/>
    <w:rsid w:val="00533F30"/>
    <w:rsid w:val="00556407"/>
    <w:rsid w:val="00572522"/>
    <w:rsid w:val="00582946"/>
    <w:rsid w:val="00582FC7"/>
    <w:rsid w:val="005E6036"/>
    <w:rsid w:val="005F16C0"/>
    <w:rsid w:val="005F2D6E"/>
    <w:rsid w:val="005F4D3C"/>
    <w:rsid w:val="005F687F"/>
    <w:rsid w:val="006002F0"/>
    <w:rsid w:val="006173EE"/>
    <w:rsid w:val="006752F0"/>
    <w:rsid w:val="00684463"/>
    <w:rsid w:val="006A4455"/>
    <w:rsid w:val="006C0574"/>
    <w:rsid w:val="006F30DF"/>
    <w:rsid w:val="00700529"/>
    <w:rsid w:val="007058E2"/>
    <w:rsid w:val="00714C56"/>
    <w:rsid w:val="0071537F"/>
    <w:rsid w:val="00723167"/>
    <w:rsid w:val="00724187"/>
    <w:rsid w:val="0074529C"/>
    <w:rsid w:val="007B4F39"/>
    <w:rsid w:val="00817EB8"/>
    <w:rsid w:val="008262D8"/>
    <w:rsid w:val="008313A0"/>
    <w:rsid w:val="00845B50"/>
    <w:rsid w:val="00897F1C"/>
    <w:rsid w:val="008A0AD7"/>
    <w:rsid w:val="008B2FA3"/>
    <w:rsid w:val="008B53BF"/>
    <w:rsid w:val="008D3C17"/>
    <w:rsid w:val="008E1478"/>
    <w:rsid w:val="008F58C7"/>
    <w:rsid w:val="009213D4"/>
    <w:rsid w:val="00921A19"/>
    <w:rsid w:val="00970113"/>
    <w:rsid w:val="009B1A84"/>
    <w:rsid w:val="009B6E0E"/>
    <w:rsid w:val="009C64F0"/>
    <w:rsid w:val="00A206C7"/>
    <w:rsid w:val="00A85180"/>
    <w:rsid w:val="00A93B4D"/>
    <w:rsid w:val="00AB6E7F"/>
    <w:rsid w:val="00AC79F2"/>
    <w:rsid w:val="00B271CB"/>
    <w:rsid w:val="00B304C0"/>
    <w:rsid w:val="00B60E12"/>
    <w:rsid w:val="00B85B11"/>
    <w:rsid w:val="00BC2D9C"/>
    <w:rsid w:val="00C33018"/>
    <w:rsid w:val="00C37120"/>
    <w:rsid w:val="00C75A55"/>
    <w:rsid w:val="00C81A37"/>
    <w:rsid w:val="00C94EAD"/>
    <w:rsid w:val="00CA305B"/>
    <w:rsid w:val="00CF4BEC"/>
    <w:rsid w:val="00D24C2D"/>
    <w:rsid w:val="00D36694"/>
    <w:rsid w:val="00D3677C"/>
    <w:rsid w:val="00D72865"/>
    <w:rsid w:val="00D86EBD"/>
    <w:rsid w:val="00E05D38"/>
    <w:rsid w:val="00E45114"/>
    <w:rsid w:val="00E95366"/>
    <w:rsid w:val="00EE427C"/>
    <w:rsid w:val="00F06482"/>
    <w:rsid w:val="00F31CB9"/>
    <w:rsid w:val="00F62D59"/>
    <w:rsid w:val="00F6690B"/>
    <w:rsid w:val="00F807F6"/>
    <w:rsid w:val="00FA2D51"/>
    <w:rsid w:val="00FC4F3F"/>
    <w:rsid w:val="00FC5F25"/>
    <w:rsid w:val="00FC78D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2">
    <w:name w:val="Zaimportowanystyl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0B86-3594-4A82-8F99-F2FAACF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Zamowienia</cp:lastModifiedBy>
  <cp:revision>6</cp:revision>
  <cp:lastPrinted>2017-11-02T12:18:00Z</cp:lastPrinted>
  <dcterms:created xsi:type="dcterms:W3CDTF">2016-10-26T12:51:00Z</dcterms:created>
  <dcterms:modified xsi:type="dcterms:W3CDTF">2017-11-02T12:18:00Z</dcterms:modified>
</cp:coreProperties>
</file>